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AC98B" w14:textId="07B0D859" w:rsidR="000D1195" w:rsidRDefault="00FA159A" w:rsidP="00FA159A">
      <w:pPr>
        <w:ind w:left="-1701" w:right="-144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87020" wp14:editId="33F4501D">
                <wp:simplePos x="0" y="0"/>
                <wp:positionH relativeFrom="column">
                  <wp:posOffset>-203835</wp:posOffset>
                </wp:positionH>
                <wp:positionV relativeFrom="paragraph">
                  <wp:posOffset>1973580</wp:posOffset>
                </wp:positionV>
                <wp:extent cx="5798820" cy="790956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820" cy="790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7D1A2" w14:textId="77777777" w:rsidR="00251540" w:rsidRPr="00FD006B" w:rsidRDefault="00251540" w:rsidP="00251540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right="-111"/>
                              <w:jc w:val="center"/>
                              <w:textAlignment w:val="baseline"/>
                              <w:rPr>
                                <w:rStyle w:val="a4"/>
                                <w:color w:val="333333"/>
                                <w:szCs w:val="28"/>
                                <w:bdr w:val="none" w:sz="0" w:space="0" w:color="auto" w:frame="1"/>
                              </w:rPr>
                            </w:pPr>
                            <w:r w:rsidRPr="00FD006B">
                              <w:rPr>
                                <w:rStyle w:val="a4"/>
                                <w:color w:val="333333"/>
                                <w:szCs w:val="28"/>
                                <w:bdr w:val="none" w:sz="0" w:space="0" w:color="auto" w:frame="1"/>
                              </w:rPr>
                              <w:t>Федеральное государственное казенное общеобразовательное учреждение</w:t>
                            </w:r>
                            <w:r w:rsidRPr="00FD006B">
                              <w:rPr>
                                <w:b/>
                                <w:bCs/>
                                <w:color w:val="333333"/>
                                <w:szCs w:val="28"/>
                                <w:bdr w:val="none" w:sz="0" w:space="0" w:color="auto" w:frame="1"/>
                              </w:rPr>
                              <w:br/>
                            </w:r>
                            <w:r w:rsidRPr="00FD006B">
                              <w:rPr>
                                <w:rStyle w:val="a4"/>
                                <w:color w:val="333333"/>
                                <w:szCs w:val="28"/>
                                <w:bdr w:val="none" w:sz="0" w:space="0" w:color="auto" w:frame="1"/>
                              </w:rPr>
                              <w:t xml:space="preserve">«Луганский кадетский корпус Следственного комитета </w:t>
                            </w:r>
                          </w:p>
                          <w:p w14:paraId="53821D20" w14:textId="77777777" w:rsidR="00251540" w:rsidRDefault="00251540" w:rsidP="00251540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right="-111"/>
                              <w:jc w:val="center"/>
                              <w:textAlignment w:val="baseline"/>
                              <w:rPr>
                                <w:rStyle w:val="a4"/>
                                <w:color w:val="333333"/>
                                <w:szCs w:val="28"/>
                                <w:bdr w:val="none" w:sz="0" w:space="0" w:color="auto" w:frame="1"/>
                              </w:rPr>
                            </w:pPr>
                            <w:r w:rsidRPr="00FD006B">
                              <w:rPr>
                                <w:rStyle w:val="a4"/>
                                <w:color w:val="333333"/>
                                <w:szCs w:val="28"/>
                                <w:bdr w:val="none" w:sz="0" w:space="0" w:color="auto" w:frame="1"/>
                              </w:rPr>
                              <w:t>Российской Федерации»</w:t>
                            </w:r>
                          </w:p>
                          <w:p w14:paraId="43851637" w14:textId="77777777" w:rsidR="00FD006B" w:rsidRPr="00FD006B" w:rsidRDefault="00FD006B" w:rsidP="00251540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right="-111"/>
                              <w:jc w:val="center"/>
                              <w:textAlignment w:val="baseline"/>
                              <w:rPr>
                                <w:color w:val="333333"/>
                                <w:szCs w:val="28"/>
                              </w:rPr>
                            </w:pPr>
                          </w:p>
                          <w:p w14:paraId="41A43668" w14:textId="4F0716F6" w:rsidR="00251540" w:rsidRPr="00251540" w:rsidRDefault="00251540" w:rsidP="00251540">
                            <w:pPr>
                              <w:pStyle w:val="a3"/>
                              <w:shd w:val="clear" w:color="auto" w:fill="FFFFFF"/>
                              <w:spacing w:before="0" w:beforeAutospacing="0" w:after="120" w:afterAutospacing="0"/>
                              <w:ind w:right="-111" w:firstLine="709"/>
                              <w:jc w:val="both"/>
                              <w:textAlignment w:val="baseline"/>
                              <w:rPr>
                                <w:color w:val="333333"/>
                                <w:sz w:val="22"/>
                                <w:szCs w:val="28"/>
                              </w:rPr>
                            </w:pPr>
                            <w:proofErr w:type="gramStart"/>
                            <w:r w:rsidRPr="00251540">
                              <w:rPr>
                                <w:color w:val="333333"/>
                                <w:sz w:val="22"/>
                                <w:szCs w:val="28"/>
                              </w:rPr>
                              <w:t xml:space="preserve">Кадетский корпус  является общеобразовательной организацией, созданной </w:t>
                            </w:r>
                            <w:r w:rsidR="004D19AE">
                              <w:rPr>
                                <w:color w:val="333333"/>
                                <w:sz w:val="22"/>
                                <w:szCs w:val="28"/>
                              </w:rPr>
                              <w:br/>
                            </w:r>
                            <w:r w:rsidRPr="00251540">
                              <w:rPr>
                                <w:color w:val="333333"/>
                                <w:sz w:val="22"/>
                                <w:szCs w:val="28"/>
                              </w:rPr>
                              <w:t>для выполнения работ, оказания услуг в целях обеспечения реализации предусмотренных законодательством Российской Федерации полномочий Следственного комитета в сфере образования по реализации программ основного общего и среднего общего образования, интегрированных с дополнительными общеразвивающими программами, имеющими целью подготовку несовершеннолетних обучающихся к государственной службе в следственных органах Следственного комитета или иной государственной службе.</w:t>
                            </w:r>
                            <w:proofErr w:type="gramEnd"/>
                            <w:r w:rsidRPr="00251540">
                              <w:rPr>
                                <w:color w:val="333333"/>
                                <w:sz w:val="22"/>
                                <w:szCs w:val="28"/>
                              </w:rPr>
                              <w:t xml:space="preserve"> Форма обучения очная.</w:t>
                            </w:r>
                          </w:p>
                          <w:p w14:paraId="53C80F31" w14:textId="4C145263" w:rsidR="00251540" w:rsidRPr="00251540" w:rsidRDefault="00251540" w:rsidP="00251540">
                            <w:pPr>
                              <w:pStyle w:val="a3"/>
                              <w:shd w:val="clear" w:color="auto" w:fill="FFFFFF"/>
                              <w:spacing w:before="0" w:beforeAutospacing="0" w:after="120" w:afterAutospacing="0"/>
                              <w:ind w:right="-111" w:firstLine="709"/>
                              <w:jc w:val="both"/>
                              <w:textAlignment w:val="baseline"/>
                              <w:rPr>
                                <w:color w:val="333333"/>
                                <w:sz w:val="22"/>
                                <w:szCs w:val="28"/>
                              </w:rPr>
                            </w:pPr>
                            <w:proofErr w:type="gramStart"/>
                            <w:r w:rsidRPr="00251540">
                              <w:rPr>
                                <w:color w:val="333333"/>
                                <w:sz w:val="22"/>
                                <w:szCs w:val="28"/>
                              </w:rPr>
                              <w:t>Прием в Кадетский корпус осуществляется  из числа годных по состоянию здоровья несовершеннолетних граждан Российской Федерации мужского пола</w:t>
                            </w:r>
                            <w:r w:rsidR="0034266E">
                              <w:rPr>
                                <w:color w:val="333333"/>
                                <w:sz w:val="22"/>
                                <w:szCs w:val="28"/>
                              </w:rPr>
                              <w:t xml:space="preserve"> с 8 по 10 класс,</w:t>
                            </w:r>
                            <w:r w:rsidRPr="00251540">
                              <w:rPr>
                                <w:color w:val="333333"/>
                                <w:sz w:val="22"/>
                                <w:szCs w:val="28"/>
                              </w:rPr>
                              <w:t xml:space="preserve"> на конкурсной основе по результатам вступительных испытаний по русскому языку, математике, истории и иностранному языку (английский язык), определения психологической </w:t>
                            </w:r>
                            <w:bookmarkStart w:id="0" w:name="_GoBack"/>
                            <w:bookmarkEnd w:id="0"/>
                            <w:r w:rsidRPr="00251540">
                              <w:rPr>
                                <w:color w:val="333333"/>
                                <w:sz w:val="22"/>
                                <w:szCs w:val="28"/>
                              </w:rPr>
                              <w:t xml:space="preserve">готовности кандидатов к обучению в кадетском корпусе, уровня их физической подготовленности, </w:t>
                            </w:r>
                            <w:r w:rsidR="004D19AE">
                              <w:rPr>
                                <w:color w:val="333333"/>
                                <w:sz w:val="22"/>
                                <w:szCs w:val="28"/>
                              </w:rPr>
                              <w:br/>
                            </w:r>
                            <w:r w:rsidRPr="00251540">
                              <w:rPr>
                                <w:color w:val="333333"/>
                                <w:sz w:val="22"/>
                                <w:szCs w:val="28"/>
                              </w:rPr>
                              <w:t>а также оценки их общественных, творческих и спортивных</w:t>
                            </w:r>
                            <w:proofErr w:type="gramEnd"/>
                            <w:r w:rsidRPr="00251540">
                              <w:rPr>
                                <w:color w:val="333333"/>
                                <w:sz w:val="22"/>
                                <w:szCs w:val="28"/>
                              </w:rPr>
                              <w:t xml:space="preserve"> достижений.</w:t>
                            </w:r>
                          </w:p>
                          <w:p w14:paraId="3CFBBBB8" w14:textId="77777777" w:rsidR="00251540" w:rsidRPr="00251540" w:rsidRDefault="00251540" w:rsidP="00251540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right="-111" w:firstLine="708"/>
                              <w:contextualSpacing/>
                              <w:jc w:val="both"/>
                              <w:textAlignment w:val="baseline"/>
                              <w:rPr>
                                <w:color w:val="333333"/>
                                <w:sz w:val="22"/>
                                <w:szCs w:val="28"/>
                              </w:rPr>
                            </w:pPr>
                            <w:r w:rsidRPr="00251540">
                              <w:rPr>
                                <w:color w:val="333333"/>
                                <w:sz w:val="22"/>
                                <w:szCs w:val="28"/>
                              </w:rPr>
                              <w:t>Преимущества обучения в кадетском корпусе:</w:t>
                            </w:r>
                          </w:p>
                          <w:p w14:paraId="205D516B" w14:textId="77777777" w:rsidR="00251540" w:rsidRPr="00251540" w:rsidRDefault="00251540" w:rsidP="0025154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0" w:afterAutospacing="0"/>
                              <w:ind w:right="-111"/>
                              <w:contextualSpacing/>
                              <w:jc w:val="both"/>
                              <w:textAlignment w:val="baseline"/>
                              <w:rPr>
                                <w:color w:val="333333"/>
                                <w:sz w:val="22"/>
                                <w:szCs w:val="28"/>
                              </w:rPr>
                            </w:pPr>
                            <w:r w:rsidRPr="00251540">
                              <w:rPr>
                                <w:color w:val="333333"/>
                                <w:sz w:val="22"/>
                                <w:szCs w:val="28"/>
                              </w:rPr>
                              <w:t>ежемесячная стипендия;</w:t>
                            </w:r>
                          </w:p>
                          <w:p w14:paraId="37094BF7" w14:textId="77777777" w:rsidR="00251540" w:rsidRPr="00251540" w:rsidRDefault="00251540" w:rsidP="0025154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0" w:afterAutospacing="0"/>
                              <w:ind w:right="-111"/>
                              <w:contextualSpacing/>
                              <w:jc w:val="both"/>
                              <w:textAlignment w:val="baseline"/>
                              <w:rPr>
                                <w:color w:val="333333"/>
                                <w:sz w:val="22"/>
                                <w:szCs w:val="28"/>
                              </w:rPr>
                            </w:pPr>
                            <w:r w:rsidRPr="00251540">
                              <w:rPr>
                                <w:color w:val="333333"/>
                                <w:sz w:val="22"/>
                                <w:szCs w:val="28"/>
                              </w:rPr>
                              <w:t>обеспечение форменным обмундированием;</w:t>
                            </w:r>
                          </w:p>
                          <w:p w14:paraId="7AB41141" w14:textId="77777777" w:rsidR="00251540" w:rsidRPr="00251540" w:rsidRDefault="00251540" w:rsidP="0025154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120" w:afterAutospacing="0"/>
                              <w:ind w:right="-111"/>
                              <w:contextualSpacing/>
                              <w:jc w:val="both"/>
                              <w:textAlignment w:val="baseline"/>
                              <w:rPr>
                                <w:color w:val="333333"/>
                                <w:sz w:val="22"/>
                                <w:szCs w:val="28"/>
                              </w:rPr>
                            </w:pPr>
                            <w:r w:rsidRPr="00251540">
                              <w:rPr>
                                <w:color w:val="333333"/>
                                <w:sz w:val="22"/>
                                <w:szCs w:val="28"/>
                              </w:rPr>
                              <w:t>бесплатное 5-разовое питание;</w:t>
                            </w:r>
                          </w:p>
                          <w:p w14:paraId="6906D23D" w14:textId="77777777" w:rsidR="00251540" w:rsidRPr="00251540" w:rsidRDefault="00251540" w:rsidP="0025154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120" w:afterAutospacing="0"/>
                              <w:ind w:right="-111"/>
                              <w:jc w:val="both"/>
                              <w:textAlignment w:val="baseline"/>
                              <w:rPr>
                                <w:color w:val="333333"/>
                                <w:sz w:val="22"/>
                                <w:szCs w:val="28"/>
                              </w:rPr>
                            </w:pPr>
                            <w:r w:rsidRPr="00251540">
                              <w:rPr>
                                <w:color w:val="333333"/>
                                <w:sz w:val="22"/>
                                <w:szCs w:val="28"/>
                              </w:rPr>
                              <w:t>дополнительные 50 баллов к ЕГЭ, при поступлении в Академии Следственного комитета Российской Федерации.</w:t>
                            </w:r>
                          </w:p>
                          <w:p w14:paraId="45BC5017" w14:textId="6F39FEEA" w:rsidR="00251540" w:rsidRPr="00251540" w:rsidRDefault="00251540" w:rsidP="00251540">
                            <w:pPr>
                              <w:pStyle w:val="a3"/>
                              <w:shd w:val="clear" w:color="auto" w:fill="FFFFFF"/>
                              <w:spacing w:before="0" w:beforeAutospacing="0" w:after="120" w:afterAutospacing="0"/>
                              <w:ind w:right="-111" w:firstLine="708"/>
                              <w:jc w:val="both"/>
                              <w:textAlignment w:val="baseline"/>
                              <w:rPr>
                                <w:color w:val="333333"/>
                                <w:sz w:val="22"/>
                                <w:szCs w:val="28"/>
                              </w:rPr>
                            </w:pPr>
                            <w:r w:rsidRPr="00251540">
                              <w:rPr>
                                <w:color w:val="333333"/>
                                <w:sz w:val="22"/>
                                <w:szCs w:val="28"/>
                              </w:rPr>
                              <w:t xml:space="preserve">Заявление на имя директора кадетского корпуса для участия в конкурсе </w:t>
                            </w:r>
                            <w:r w:rsidR="004D19AE">
                              <w:rPr>
                                <w:color w:val="333333"/>
                                <w:sz w:val="22"/>
                                <w:szCs w:val="28"/>
                              </w:rPr>
                              <w:br/>
                            </w:r>
                            <w:r w:rsidRPr="00251540">
                              <w:rPr>
                                <w:color w:val="333333"/>
                                <w:sz w:val="22"/>
                                <w:szCs w:val="28"/>
                              </w:rPr>
                              <w:t>и необходимые документы родители (законные представители) могут представить с 1 марта по 30 апреля 2025 года непосредственно в Кадетский корпус по адресу: Луганская Народная Республика, г. Луганск, квартал Пролетариата Донбасса, дом 5.</w:t>
                            </w:r>
                          </w:p>
                          <w:p w14:paraId="64596BB4" w14:textId="77777777" w:rsidR="00251540" w:rsidRPr="00251540" w:rsidRDefault="00251540" w:rsidP="00251540">
                            <w:pPr>
                              <w:pStyle w:val="a3"/>
                              <w:shd w:val="clear" w:color="auto" w:fill="FFFFFF"/>
                              <w:spacing w:before="0" w:beforeAutospacing="0" w:after="120" w:afterAutospacing="0"/>
                              <w:ind w:right="-111" w:firstLine="708"/>
                              <w:jc w:val="both"/>
                              <w:textAlignment w:val="baseline"/>
                              <w:rPr>
                                <w:color w:val="333333"/>
                                <w:sz w:val="22"/>
                                <w:szCs w:val="28"/>
                              </w:rPr>
                            </w:pPr>
                            <w:r w:rsidRPr="00251540">
                              <w:rPr>
                                <w:color w:val="333333"/>
                                <w:sz w:val="22"/>
                                <w:szCs w:val="28"/>
                              </w:rPr>
                              <w:t xml:space="preserve">Кадетский корпус — учреждение </w:t>
                            </w:r>
                            <w:proofErr w:type="spellStart"/>
                            <w:r w:rsidRPr="00251540">
                              <w:rPr>
                                <w:color w:val="333333"/>
                                <w:sz w:val="22"/>
                                <w:szCs w:val="28"/>
                              </w:rPr>
                              <w:t>интернатного</w:t>
                            </w:r>
                            <w:proofErr w:type="spellEnd"/>
                            <w:r w:rsidRPr="00251540">
                              <w:rPr>
                                <w:color w:val="333333"/>
                                <w:sz w:val="22"/>
                                <w:szCs w:val="28"/>
                              </w:rPr>
                              <w:t xml:space="preserve"> типа с круглосуточным пребыванием кадет.</w:t>
                            </w:r>
                          </w:p>
                          <w:p w14:paraId="5585C111" w14:textId="77777777" w:rsidR="00251540" w:rsidRPr="00251540" w:rsidRDefault="00251540" w:rsidP="00251540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right="-111"/>
                              <w:jc w:val="both"/>
                              <w:textAlignment w:val="baseline"/>
                              <w:rPr>
                                <w:rStyle w:val="a4"/>
                                <w:color w:val="333333"/>
                                <w:sz w:val="22"/>
                                <w:szCs w:val="28"/>
                                <w:bdr w:val="none" w:sz="0" w:space="0" w:color="auto" w:frame="1"/>
                              </w:rPr>
                            </w:pPr>
                          </w:p>
                          <w:p w14:paraId="074C7981" w14:textId="77777777" w:rsidR="00251540" w:rsidRPr="00251540" w:rsidRDefault="00251540" w:rsidP="00251540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right="-111"/>
                              <w:jc w:val="both"/>
                              <w:textAlignment w:val="baseline"/>
                              <w:rPr>
                                <w:rStyle w:val="a4"/>
                                <w:color w:val="333333"/>
                                <w:sz w:val="22"/>
                                <w:szCs w:val="28"/>
                                <w:bdr w:val="none" w:sz="0" w:space="0" w:color="auto" w:frame="1"/>
                              </w:rPr>
                            </w:pPr>
                            <w:r w:rsidRPr="00251540">
                              <w:rPr>
                                <w:rStyle w:val="a4"/>
                                <w:color w:val="333333"/>
                                <w:sz w:val="22"/>
                                <w:szCs w:val="28"/>
                                <w:bdr w:val="none" w:sz="0" w:space="0" w:color="auto" w:frame="1"/>
                              </w:rPr>
                              <w:t xml:space="preserve">Местонахождение Кадетского корпуса: </w:t>
                            </w:r>
                          </w:p>
                          <w:p w14:paraId="1BDDF28D" w14:textId="77777777" w:rsidR="00251540" w:rsidRPr="00251540" w:rsidRDefault="00251540" w:rsidP="00251540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right="-111"/>
                              <w:jc w:val="both"/>
                              <w:textAlignment w:val="baseline"/>
                              <w:rPr>
                                <w:color w:val="333333"/>
                                <w:sz w:val="22"/>
                                <w:szCs w:val="28"/>
                              </w:rPr>
                            </w:pPr>
                            <w:r w:rsidRPr="00251540">
                              <w:rPr>
                                <w:color w:val="333333"/>
                                <w:sz w:val="22"/>
                                <w:szCs w:val="28"/>
                              </w:rPr>
                              <w:t>Луганская Народная Республика, г. Луганск,</w:t>
                            </w:r>
                          </w:p>
                          <w:p w14:paraId="2CAED6E7" w14:textId="77777777" w:rsidR="00251540" w:rsidRPr="00251540" w:rsidRDefault="00251540" w:rsidP="00251540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right="-111"/>
                              <w:jc w:val="both"/>
                              <w:textAlignment w:val="baseline"/>
                              <w:rPr>
                                <w:color w:val="333333"/>
                                <w:sz w:val="22"/>
                                <w:szCs w:val="28"/>
                              </w:rPr>
                            </w:pPr>
                            <w:r w:rsidRPr="00251540">
                              <w:rPr>
                                <w:color w:val="333333"/>
                                <w:sz w:val="22"/>
                                <w:szCs w:val="28"/>
                              </w:rPr>
                              <w:t>Квартал Пролетариата Донбасса, дом 5.</w:t>
                            </w:r>
                          </w:p>
                          <w:p w14:paraId="4A7720ED" w14:textId="77777777" w:rsidR="00251540" w:rsidRPr="00251540" w:rsidRDefault="00251540" w:rsidP="00251540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right="-111"/>
                              <w:textAlignment w:val="baseline"/>
                              <w:rPr>
                                <w:color w:val="333333"/>
                                <w:sz w:val="22"/>
                                <w:szCs w:val="28"/>
                              </w:rPr>
                            </w:pPr>
                            <w:proofErr w:type="gramStart"/>
                            <w:r w:rsidRPr="00251540">
                              <w:rPr>
                                <w:rStyle w:val="a4"/>
                                <w:color w:val="333333"/>
                                <w:sz w:val="22"/>
                                <w:szCs w:val="28"/>
                                <w:bdr w:val="none" w:sz="0" w:space="0" w:color="auto" w:frame="1"/>
                              </w:rPr>
                              <w:t>е</w:t>
                            </w:r>
                            <w:proofErr w:type="gramEnd"/>
                            <w:r w:rsidRPr="00251540">
                              <w:rPr>
                                <w:rStyle w:val="a4"/>
                                <w:color w:val="333333"/>
                                <w:sz w:val="22"/>
                                <w:szCs w:val="28"/>
                                <w:bdr w:val="none" w:sz="0" w:space="0" w:color="auto" w:frame="1"/>
                              </w:rPr>
                              <w:t>-</w:t>
                            </w:r>
                            <w:proofErr w:type="spellStart"/>
                            <w:r w:rsidRPr="00251540">
                              <w:rPr>
                                <w:rStyle w:val="a4"/>
                                <w:color w:val="333333"/>
                                <w:sz w:val="22"/>
                                <w:szCs w:val="28"/>
                                <w:bdr w:val="none" w:sz="0" w:space="0" w:color="auto" w:frame="1"/>
                              </w:rPr>
                              <w:t>mail</w:t>
                            </w:r>
                            <w:proofErr w:type="spellEnd"/>
                            <w:r w:rsidRPr="00251540">
                              <w:rPr>
                                <w:rStyle w:val="a4"/>
                                <w:color w:val="333333"/>
                                <w:sz w:val="22"/>
                                <w:szCs w:val="28"/>
                                <w:bdr w:val="none" w:sz="0" w:space="0" w:color="auto" w:frame="1"/>
                              </w:rPr>
                              <w:t>: </w:t>
                            </w:r>
                            <w:proofErr w:type="spellStart"/>
                            <w:r w:rsidRPr="00251540">
                              <w:rPr>
                                <w:color w:val="333333"/>
                                <w:sz w:val="22"/>
                                <w:szCs w:val="28"/>
                                <w:lang w:val="en-GB"/>
                              </w:rPr>
                              <w:t>lkksk</w:t>
                            </w:r>
                            <w:proofErr w:type="spellEnd"/>
                            <w:r w:rsidRPr="00251540">
                              <w:rPr>
                                <w:color w:val="333333"/>
                                <w:sz w:val="22"/>
                                <w:szCs w:val="28"/>
                              </w:rPr>
                              <w:t>181@</w:t>
                            </w:r>
                            <w:r w:rsidRPr="00251540">
                              <w:rPr>
                                <w:color w:val="333333"/>
                                <w:sz w:val="22"/>
                                <w:szCs w:val="28"/>
                                <w:lang w:val="en-GB"/>
                              </w:rPr>
                              <w:t>mail</w:t>
                            </w:r>
                            <w:r w:rsidRPr="00251540">
                              <w:rPr>
                                <w:color w:val="333333"/>
                                <w:sz w:val="22"/>
                                <w:szCs w:val="28"/>
                              </w:rPr>
                              <w:t>.</w:t>
                            </w:r>
                            <w:proofErr w:type="spellStart"/>
                            <w:r w:rsidRPr="00251540">
                              <w:rPr>
                                <w:color w:val="333333"/>
                                <w:sz w:val="22"/>
                                <w:szCs w:val="28"/>
                                <w:lang w:val="en-GB"/>
                              </w:rPr>
                              <w:t>ru</w:t>
                            </w:r>
                            <w:proofErr w:type="spellEnd"/>
                            <w:r w:rsidRPr="00251540">
                              <w:rPr>
                                <w:color w:val="333333"/>
                                <w:sz w:val="22"/>
                                <w:szCs w:val="28"/>
                              </w:rPr>
                              <w:br/>
                            </w:r>
                            <w:r w:rsidRPr="00251540">
                              <w:rPr>
                                <w:rStyle w:val="a4"/>
                                <w:color w:val="333333"/>
                                <w:sz w:val="22"/>
                                <w:szCs w:val="28"/>
                                <w:bdr w:val="none" w:sz="0" w:space="0" w:color="auto" w:frame="1"/>
                              </w:rPr>
                              <w:t>контактный телефон:</w:t>
                            </w:r>
                            <w:r w:rsidRPr="00251540">
                              <w:rPr>
                                <w:color w:val="333333"/>
                                <w:sz w:val="22"/>
                                <w:szCs w:val="28"/>
                              </w:rPr>
                              <w:t> +79592904846</w:t>
                            </w:r>
                          </w:p>
                          <w:p w14:paraId="5737091A" w14:textId="77777777" w:rsidR="00251540" w:rsidRPr="00251540" w:rsidRDefault="00251540" w:rsidP="00251540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right="-111"/>
                              <w:textAlignment w:val="baseline"/>
                              <w:rPr>
                                <w:color w:val="333333"/>
                                <w:sz w:val="22"/>
                                <w:szCs w:val="28"/>
                              </w:rPr>
                            </w:pPr>
                            <w:r w:rsidRPr="00251540">
                              <w:rPr>
                                <w:rStyle w:val="a4"/>
                                <w:color w:val="333333"/>
                                <w:sz w:val="22"/>
                                <w:szCs w:val="28"/>
                                <w:bdr w:val="none" w:sz="0" w:space="0" w:color="auto" w:frame="1"/>
                              </w:rPr>
                              <w:t>График работы:</w:t>
                            </w:r>
                            <w:r w:rsidRPr="00251540">
                              <w:rPr>
                                <w:color w:val="333333"/>
                                <w:sz w:val="22"/>
                                <w:szCs w:val="28"/>
                              </w:rPr>
                              <w:br/>
                              <w:t>понедельник-четверг: 9.00 – 18.00</w:t>
                            </w:r>
                            <w:r w:rsidRPr="00251540">
                              <w:rPr>
                                <w:color w:val="333333"/>
                                <w:sz w:val="22"/>
                                <w:szCs w:val="28"/>
                              </w:rPr>
                              <w:br/>
                              <w:t>пятница: 9.00 – 17.00</w:t>
                            </w:r>
                            <w:r w:rsidRPr="00251540">
                              <w:rPr>
                                <w:color w:val="333333"/>
                                <w:sz w:val="22"/>
                                <w:szCs w:val="28"/>
                              </w:rPr>
                              <w:br/>
                              <w:t>обеденный перерыв: 13.00 – 14.00</w:t>
                            </w:r>
                            <w:r w:rsidRPr="00251540">
                              <w:rPr>
                                <w:color w:val="333333"/>
                                <w:sz w:val="22"/>
                                <w:szCs w:val="28"/>
                              </w:rPr>
                              <w:br/>
                              <w:t>выходной: суббота, воскресенье.</w:t>
                            </w:r>
                          </w:p>
                          <w:p w14:paraId="48FEFBD8" w14:textId="7075E966" w:rsidR="00FA159A" w:rsidRDefault="00FA15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6.05pt;margin-top:155.4pt;width:456.6pt;height:6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" stroked="f">
                <v:textbox>
                  <w:txbxContent>
                    <w:p w14:paraId="7687D1A2" w14:textId="77777777" w:rsidR="00251540" w:rsidRPr="00FD006B" w:rsidRDefault="00251540" w:rsidP="00251540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right="-111"/>
                        <w:jc w:val="center"/>
                        <w:textAlignment w:val="baseline"/>
                        <w:rPr>
                          <w:rStyle w:val="a4"/>
                          <w:color w:val="333333"/>
                          <w:szCs w:val="28"/>
                          <w:bdr w:val="none" w:sz="0" w:space="0" w:color="auto" w:frame="1"/>
                        </w:rPr>
                      </w:pPr>
                      <w:r w:rsidRPr="00FD006B">
                        <w:rPr>
                          <w:rStyle w:val="a4"/>
                          <w:color w:val="333333"/>
                          <w:szCs w:val="28"/>
                          <w:bdr w:val="none" w:sz="0" w:space="0" w:color="auto" w:frame="1"/>
                        </w:rPr>
                        <w:t>Федеральное государственное казенное общеобразовательное учреждение</w:t>
                      </w:r>
                      <w:r w:rsidRPr="00FD006B">
                        <w:rPr>
                          <w:b/>
                          <w:bCs/>
                          <w:color w:val="333333"/>
                          <w:szCs w:val="28"/>
                          <w:bdr w:val="none" w:sz="0" w:space="0" w:color="auto" w:frame="1"/>
                        </w:rPr>
                        <w:br/>
                      </w:r>
                      <w:r w:rsidRPr="00FD006B">
                        <w:rPr>
                          <w:rStyle w:val="a4"/>
                          <w:color w:val="333333"/>
                          <w:szCs w:val="28"/>
                          <w:bdr w:val="none" w:sz="0" w:space="0" w:color="auto" w:frame="1"/>
                        </w:rPr>
                        <w:t xml:space="preserve">«Луганский кадетский корпус Следственного комитета </w:t>
                      </w:r>
                    </w:p>
                    <w:p w14:paraId="53821D20" w14:textId="77777777" w:rsidR="00251540" w:rsidRDefault="00251540" w:rsidP="00251540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right="-111"/>
                        <w:jc w:val="center"/>
                        <w:textAlignment w:val="baseline"/>
                        <w:rPr>
                          <w:rStyle w:val="a4"/>
                          <w:color w:val="333333"/>
                          <w:szCs w:val="28"/>
                          <w:bdr w:val="none" w:sz="0" w:space="0" w:color="auto" w:frame="1"/>
                        </w:rPr>
                      </w:pPr>
                      <w:r w:rsidRPr="00FD006B">
                        <w:rPr>
                          <w:rStyle w:val="a4"/>
                          <w:color w:val="333333"/>
                          <w:szCs w:val="28"/>
                          <w:bdr w:val="none" w:sz="0" w:space="0" w:color="auto" w:frame="1"/>
                        </w:rPr>
                        <w:t>Российской Федерации»</w:t>
                      </w:r>
                    </w:p>
                    <w:p w14:paraId="43851637" w14:textId="77777777" w:rsidR="00FD006B" w:rsidRPr="00FD006B" w:rsidRDefault="00FD006B" w:rsidP="00251540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right="-111"/>
                        <w:jc w:val="center"/>
                        <w:textAlignment w:val="baseline"/>
                        <w:rPr>
                          <w:color w:val="333333"/>
                          <w:szCs w:val="28"/>
                        </w:rPr>
                      </w:pPr>
                    </w:p>
                    <w:p w14:paraId="41A43668" w14:textId="4F0716F6" w:rsidR="00251540" w:rsidRPr="00251540" w:rsidRDefault="00251540" w:rsidP="00251540">
                      <w:pPr>
                        <w:pStyle w:val="a3"/>
                        <w:shd w:val="clear" w:color="auto" w:fill="FFFFFF"/>
                        <w:spacing w:before="0" w:beforeAutospacing="0" w:after="120" w:afterAutospacing="0"/>
                        <w:ind w:right="-111" w:firstLine="709"/>
                        <w:jc w:val="both"/>
                        <w:textAlignment w:val="baseline"/>
                        <w:rPr>
                          <w:color w:val="333333"/>
                          <w:sz w:val="22"/>
                          <w:szCs w:val="28"/>
                        </w:rPr>
                      </w:pPr>
                      <w:proofErr w:type="gramStart"/>
                      <w:r w:rsidRPr="00251540">
                        <w:rPr>
                          <w:color w:val="333333"/>
                          <w:sz w:val="22"/>
                          <w:szCs w:val="28"/>
                        </w:rPr>
                        <w:t xml:space="preserve">Кадетский корпус  является общеобразовательной организацией, созданной </w:t>
                      </w:r>
                      <w:r w:rsidR="004D19AE">
                        <w:rPr>
                          <w:color w:val="333333"/>
                          <w:sz w:val="22"/>
                          <w:szCs w:val="28"/>
                        </w:rPr>
                        <w:br/>
                      </w:r>
                      <w:r w:rsidRPr="00251540">
                        <w:rPr>
                          <w:color w:val="333333"/>
                          <w:sz w:val="22"/>
                          <w:szCs w:val="28"/>
                        </w:rPr>
                        <w:t>для выполнения работ, оказания услуг в целях обеспечения реализации предусмотренных законодательством Российской Федерации полномочий Следственного комитета в сфере образования по реализации программ основного общего и среднего общего образования, интегрированных с дополнительными общеразвивающими программами, имеющими целью подготовку несовершеннолетних обучающихся к государственной службе в следственных органах Следственного комитета или иной государственной службе.</w:t>
                      </w:r>
                      <w:proofErr w:type="gramEnd"/>
                      <w:r w:rsidRPr="00251540">
                        <w:rPr>
                          <w:color w:val="333333"/>
                          <w:sz w:val="22"/>
                          <w:szCs w:val="28"/>
                        </w:rPr>
                        <w:t xml:space="preserve"> Форма обучения очная.</w:t>
                      </w:r>
                    </w:p>
                    <w:p w14:paraId="53C80F31" w14:textId="4C145263" w:rsidR="00251540" w:rsidRPr="00251540" w:rsidRDefault="00251540" w:rsidP="00251540">
                      <w:pPr>
                        <w:pStyle w:val="a3"/>
                        <w:shd w:val="clear" w:color="auto" w:fill="FFFFFF"/>
                        <w:spacing w:before="0" w:beforeAutospacing="0" w:after="120" w:afterAutospacing="0"/>
                        <w:ind w:right="-111" w:firstLine="709"/>
                        <w:jc w:val="both"/>
                        <w:textAlignment w:val="baseline"/>
                        <w:rPr>
                          <w:color w:val="333333"/>
                          <w:sz w:val="22"/>
                          <w:szCs w:val="28"/>
                        </w:rPr>
                      </w:pPr>
                      <w:proofErr w:type="gramStart"/>
                      <w:r w:rsidRPr="00251540">
                        <w:rPr>
                          <w:color w:val="333333"/>
                          <w:sz w:val="22"/>
                          <w:szCs w:val="28"/>
                        </w:rPr>
                        <w:t>Прием в Кадетский корпус осуществляется  из числа годных по состоянию здоровья несовершеннолетних граждан Российской Федерации мужского пола</w:t>
                      </w:r>
                      <w:r w:rsidR="0034266E">
                        <w:rPr>
                          <w:color w:val="333333"/>
                          <w:sz w:val="22"/>
                          <w:szCs w:val="28"/>
                        </w:rPr>
                        <w:t xml:space="preserve"> с 8 по 10 класс,</w:t>
                      </w:r>
                      <w:r w:rsidRPr="00251540">
                        <w:rPr>
                          <w:color w:val="333333"/>
                          <w:sz w:val="22"/>
                          <w:szCs w:val="28"/>
                        </w:rPr>
                        <w:t xml:space="preserve"> на конкурсной основе по результатам вступительных испытаний по русскому языку, математике, истории и иностранному языку (английский язык), определения психологической </w:t>
                      </w:r>
                      <w:bookmarkStart w:id="1" w:name="_GoBack"/>
                      <w:bookmarkEnd w:id="1"/>
                      <w:r w:rsidRPr="00251540">
                        <w:rPr>
                          <w:color w:val="333333"/>
                          <w:sz w:val="22"/>
                          <w:szCs w:val="28"/>
                        </w:rPr>
                        <w:t xml:space="preserve">готовности кандидатов к обучению в кадетском корпусе, уровня их физической подготовленности, </w:t>
                      </w:r>
                      <w:r w:rsidR="004D19AE">
                        <w:rPr>
                          <w:color w:val="333333"/>
                          <w:sz w:val="22"/>
                          <w:szCs w:val="28"/>
                        </w:rPr>
                        <w:br/>
                      </w:r>
                      <w:r w:rsidRPr="00251540">
                        <w:rPr>
                          <w:color w:val="333333"/>
                          <w:sz w:val="22"/>
                          <w:szCs w:val="28"/>
                        </w:rPr>
                        <w:t>а также оценки их общественных, творческих и спортивных</w:t>
                      </w:r>
                      <w:proofErr w:type="gramEnd"/>
                      <w:r w:rsidRPr="00251540">
                        <w:rPr>
                          <w:color w:val="333333"/>
                          <w:sz w:val="22"/>
                          <w:szCs w:val="28"/>
                        </w:rPr>
                        <w:t xml:space="preserve"> достижений.</w:t>
                      </w:r>
                    </w:p>
                    <w:p w14:paraId="3CFBBBB8" w14:textId="77777777" w:rsidR="00251540" w:rsidRPr="00251540" w:rsidRDefault="00251540" w:rsidP="00251540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right="-111" w:firstLine="708"/>
                        <w:contextualSpacing/>
                        <w:jc w:val="both"/>
                        <w:textAlignment w:val="baseline"/>
                        <w:rPr>
                          <w:color w:val="333333"/>
                          <w:sz w:val="22"/>
                          <w:szCs w:val="28"/>
                        </w:rPr>
                      </w:pPr>
                      <w:r w:rsidRPr="00251540">
                        <w:rPr>
                          <w:color w:val="333333"/>
                          <w:sz w:val="22"/>
                          <w:szCs w:val="28"/>
                        </w:rPr>
                        <w:t>Преимущества обучения в кадетском корпусе:</w:t>
                      </w:r>
                    </w:p>
                    <w:p w14:paraId="205D516B" w14:textId="77777777" w:rsidR="00251540" w:rsidRPr="00251540" w:rsidRDefault="00251540" w:rsidP="00251540">
                      <w:pPr>
                        <w:pStyle w:val="a3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0" w:beforeAutospacing="0" w:after="0" w:afterAutospacing="0"/>
                        <w:ind w:right="-111"/>
                        <w:contextualSpacing/>
                        <w:jc w:val="both"/>
                        <w:textAlignment w:val="baseline"/>
                        <w:rPr>
                          <w:color w:val="333333"/>
                          <w:sz w:val="22"/>
                          <w:szCs w:val="28"/>
                        </w:rPr>
                      </w:pPr>
                      <w:r w:rsidRPr="00251540">
                        <w:rPr>
                          <w:color w:val="333333"/>
                          <w:sz w:val="22"/>
                          <w:szCs w:val="28"/>
                        </w:rPr>
                        <w:t>ежемесячная стипендия;</w:t>
                      </w:r>
                    </w:p>
                    <w:p w14:paraId="37094BF7" w14:textId="77777777" w:rsidR="00251540" w:rsidRPr="00251540" w:rsidRDefault="00251540" w:rsidP="00251540">
                      <w:pPr>
                        <w:pStyle w:val="a3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0" w:beforeAutospacing="0" w:after="0" w:afterAutospacing="0"/>
                        <w:ind w:right="-111"/>
                        <w:contextualSpacing/>
                        <w:jc w:val="both"/>
                        <w:textAlignment w:val="baseline"/>
                        <w:rPr>
                          <w:color w:val="333333"/>
                          <w:sz w:val="22"/>
                          <w:szCs w:val="28"/>
                        </w:rPr>
                      </w:pPr>
                      <w:r w:rsidRPr="00251540">
                        <w:rPr>
                          <w:color w:val="333333"/>
                          <w:sz w:val="22"/>
                          <w:szCs w:val="28"/>
                        </w:rPr>
                        <w:t>обеспечение форменным обмундированием;</w:t>
                      </w:r>
                    </w:p>
                    <w:p w14:paraId="7AB41141" w14:textId="77777777" w:rsidR="00251540" w:rsidRPr="00251540" w:rsidRDefault="00251540" w:rsidP="00251540">
                      <w:pPr>
                        <w:pStyle w:val="a3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0" w:beforeAutospacing="0" w:after="120" w:afterAutospacing="0"/>
                        <w:ind w:right="-111"/>
                        <w:contextualSpacing/>
                        <w:jc w:val="both"/>
                        <w:textAlignment w:val="baseline"/>
                        <w:rPr>
                          <w:color w:val="333333"/>
                          <w:sz w:val="22"/>
                          <w:szCs w:val="28"/>
                        </w:rPr>
                      </w:pPr>
                      <w:r w:rsidRPr="00251540">
                        <w:rPr>
                          <w:color w:val="333333"/>
                          <w:sz w:val="22"/>
                          <w:szCs w:val="28"/>
                        </w:rPr>
                        <w:t>бесплатное 5-разовое питание;</w:t>
                      </w:r>
                    </w:p>
                    <w:p w14:paraId="6906D23D" w14:textId="77777777" w:rsidR="00251540" w:rsidRPr="00251540" w:rsidRDefault="00251540" w:rsidP="00251540">
                      <w:pPr>
                        <w:pStyle w:val="a3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0" w:beforeAutospacing="0" w:after="120" w:afterAutospacing="0"/>
                        <w:ind w:right="-111"/>
                        <w:jc w:val="both"/>
                        <w:textAlignment w:val="baseline"/>
                        <w:rPr>
                          <w:color w:val="333333"/>
                          <w:sz w:val="22"/>
                          <w:szCs w:val="28"/>
                        </w:rPr>
                      </w:pPr>
                      <w:r w:rsidRPr="00251540">
                        <w:rPr>
                          <w:color w:val="333333"/>
                          <w:sz w:val="22"/>
                          <w:szCs w:val="28"/>
                        </w:rPr>
                        <w:t>дополнительные 50 баллов к ЕГЭ, при поступлении в Академии Следственного комитета Российской Федерации.</w:t>
                      </w:r>
                    </w:p>
                    <w:p w14:paraId="45BC5017" w14:textId="6F39FEEA" w:rsidR="00251540" w:rsidRPr="00251540" w:rsidRDefault="00251540" w:rsidP="00251540">
                      <w:pPr>
                        <w:pStyle w:val="a3"/>
                        <w:shd w:val="clear" w:color="auto" w:fill="FFFFFF"/>
                        <w:spacing w:before="0" w:beforeAutospacing="0" w:after="120" w:afterAutospacing="0"/>
                        <w:ind w:right="-111" w:firstLine="708"/>
                        <w:jc w:val="both"/>
                        <w:textAlignment w:val="baseline"/>
                        <w:rPr>
                          <w:color w:val="333333"/>
                          <w:sz w:val="22"/>
                          <w:szCs w:val="28"/>
                        </w:rPr>
                      </w:pPr>
                      <w:r w:rsidRPr="00251540">
                        <w:rPr>
                          <w:color w:val="333333"/>
                          <w:sz w:val="22"/>
                          <w:szCs w:val="28"/>
                        </w:rPr>
                        <w:t xml:space="preserve">Заявление на имя директора кадетского корпуса для участия в конкурсе </w:t>
                      </w:r>
                      <w:r w:rsidR="004D19AE">
                        <w:rPr>
                          <w:color w:val="333333"/>
                          <w:sz w:val="22"/>
                          <w:szCs w:val="28"/>
                        </w:rPr>
                        <w:br/>
                      </w:r>
                      <w:r w:rsidRPr="00251540">
                        <w:rPr>
                          <w:color w:val="333333"/>
                          <w:sz w:val="22"/>
                          <w:szCs w:val="28"/>
                        </w:rPr>
                        <w:t>и необходимые документы родители (законные представители) могут представить с 1 марта по 30 апреля 2025 года непосредственно в Кадетский корпус по адресу: Луганская Народная Республика, г. Луганск, квартал Пролетариата Донбасса, дом 5.</w:t>
                      </w:r>
                    </w:p>
                    <w:p w14:paraId="64596BB4" w14:textId="77777777" w:rsidR="00251540" w:rsidRPr="00251540" w:rsidRDefault="00251540" w:rsidP="00251540">
                      <w:pPr>
                        <w:pStyle w:val="a3"/>
                        <w:shd w:val="clear" w:color="auto" w:fill="FFFFFF"/>
                        <w:spacing w:before="0" w:beforeAutospacing="0" w:after="120" w:afterAutospacing="0"/>
                        <w:ind w:right="-111" w:firstLine="708"/>
                        <w:jc w:val="both"/>
                        <w:textAlignment w:val="baseline"/>
                        <w:rPr>
                          <w:color w:val="333333"/>
                          <w:sz w:val="22"/>
                          <w:szCs w:val="28"/>
                        </w:rPr>
                      </w:pPr>
                      <w:r w:rsidRPr="00251540">
                        <w:rPr>
                          <w:color w:val="333333"/>
                          <w:sz w:val="22"/>
                          <w:szCs w:val="28"/>
                        </w:rPr>
                        <w:t xml:space="preserve">Кадетский корпус — учреждение </w:t>
                      </w:r>
                      <w:proofErr w:type="spellStart"/>
                      <w:r w:rsidRPr="00251540">
                        <w:rPr>
                          <w:color w:val="333333"/>
                          <w:sz w:val="22"/>
                          <w:szCs w:val="28"/>
                        </w:rPr>
                        <w:t>интернатного</w:t>
                      </w:r>
                      <w:proofErr w:type="spellEnd"/>
                      <w:r w:rsidRPr="00251540">
                        <w:rPr>
                          <w:color w:val="333333"/>
                          <w:sz w:val="22"/>
                          <w:szCs w:val="28"/>
                        </w:rPr>
                        <w:t xml:space="preserve"> типа с круглосуточным пребыванием кадет.</w:t>
                      </w:r>
                    </w:p>
                    <w:p w14:paraId="5585C111" w14:textId="77777777" w:rsidR="00251540" w:rsidRPr="00251540" w:rsidRDefault="00251540" w:rsidP="00251540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right="-111"/>
                        <w:jc w:val="both"/>
                        <w:textAlignment w:val="baseline"/>
                        <w:rPr>
                          <w:rStyle w:val="a4"/>
                          <w:color w:val="333333"/>
                          <w:sz w:val="22"/>
                          <w:szCs w:val="28"/>
                          <w:bdr w:val="none" w:sz="0" w:space="0" w:color="auto" w:frame="1"/>
                        </w:rPr>
                      </w:pPr>
                    </w:p>
                    <w:p w14:paraId="074C7981" w14:textId="77777777" w:rsidR="00251540" w:rsidRPr="00251540" w:rsidRDefault="00251540" w:rsidP="00251540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right="-111"/>
                        <w:jc w:val="both"/>
                        <w:textAlignment w:val="baseline"/>
                        <w:rPr>
                          <w:rStyle w:val="a4"/>
                          <w:color w:val="333333"/>
                          <w:sz w:val="22"/>
                          <w:szCs w:val="28"/>
                          <w:bdr w:val="none" w:sz="0" w:space="0" w:color="auto" w:frame="1"/>
                        </w:rPr>
                      </w:pPr>
                      <w:r w:rsidRPr="00251540">
                        <w:rPr>
                          <w:rStyle w:val="a4"/>
                          <w:color w:val="333333"/>
                          <w:sz w:val="22"/>
                          <w:szCs w:val="28"/>
                          <w:bdr w:val="none" w:sz="0" w:space="0" w:color="auto" w:frame="1"/>
                        </w:rPr>
                        <w:t xml:space="preserve">Местонахождение Кадетского корпуса: </w:t>
                      </w:r>
                    </w:p>
                    <w:p w14:paraId="1BDDF28D" w14:textId="77777777" w:rsidR="00251540" w:rsidRPr="00251540" w:rsidRDefault="00251540" w:rsidP="00251540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right="-111"/>
                        <w:jc w:val="both"/>
                        <w:textAlignment w:val="baseline"/>
                        <w:rPr>
                          <w:color w:val="333333"/>
                          <w:sz w:val="22"/>
                          <w:szCs w:val="28"/>
                        </w:rPr>
                      </w:pPr>
                      <w:r w:rsidRPr="00251540">
                        <w:rPr>
                          <w:color w:val="333333"/>
                          <w:sz w:val="22"/>
                          <w:szCs w:val="28"/>
                        </w:rPr>
                        <w:t>Луганская Народная Республика, г. Луганск,</w:t>
                      </w:r>
                    </w:p>
                    <w:p w14:paraId="2CAED6E7" w14:textId="77777777" w:rsidR="00251540" w:rsidRPr="00251540" w:rsidRDefault="00251540" w:rsidP="00251540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right="-111"/>
                        <w:jc w:val="both"/>
                        <w:textAlignment w:val="baseline"/>
                        <w:rPr>
                          <w:color w:val="333333"/>
                          <w:sz w:val="22"/>
                          <w:szCs w:val="28"/>
                        </w:rPr>
                      </w:pPr>
                      <w:r w:rsidRPr="00251540">
                        <w:rPr>
                          <w:color w:val="333333"/>
                          <w:sz w:val="22"/>
                          <w:szCs w:val="28"/>
                        </w:rPr>
                        <w:t>Квартал Пролетариата Донбасса, дом 5.</w:t>
                      </w:r>
                    </w:p>
                    <w:p w14:paraId="4A7720ED" w14:textId="77777777" w:rsidR="00251540" w:rsidRPr="00251540" w:rsidRDefault="00251540" w:rsidP="00251540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right="-111"/>
                        <w:textAlignment w:val="baseline"/>
                        <w:rPr>
                          <w:color w:val="333333"/>
                          <w:sz w:val="22"/>
                          <w:szCs w:val="28"/>
                        </w:rPr>
                      </w:pPr>
                      <w:proofErr w:type="gramStart"/>
                      <w:r w:rsidRPr="00251540">
                        <w:rPr>
                          <w:rStyle w:val="a4"/>
                          <w:color w:val="333333"/>
                          <w:sz w:val="22"/>
                          <w:szCs w:val="28"/>
                          <w:bdr w:val="none" w:sz="0" w:space="0" w:color="auto" w:frame="1"/>
                        </w:rPr>
                        <w:t>е</w:t>
                      </w:r>
                      <w:proofErr w:type="gramEnd"/>
                      <w:r w:rsidRPr="00251540">
                        <w:rPr>
                          <w:rStyle w:val="a4"/>
                          <w:color w:val="333333"/>
                          <w:sz w:val="22"/>
                          <w:szCs w:val="28"/>
                          <w:bdr w:val="none" w:sz="0" w:space="0" w:color="auto" w:frame="1"/>
                        </w:rPr>
                        <w:t>-</w:t>
                      </w:r>
                      <w:proofErr w:type="spellStart"/>
                      <w:r w:rsidRPr="00251540">
                        <w:rPr>
                          <w:rStyle w:val="a4"/>
                          <w:color w:val="333333"/>
                          <w:sz w:val="22"/>
                          <w:szCs w:val="28"/>
                          <w:bdr w:val="none" w:sz="0" w:space="0" w:color="auto" w:frame="1"/>
                        </w:rPr>
                        <w:t>mail</w:t>
                      </w:r>
                      <w:proofErr w:type="spellEnd"/>
                      <w:r w:rsidRPr="00251540">
                        <w:rPr>
                          <w:rStyle w:val="a4"/>
                          <w:color w:val="333333"/>
                          <w:sz w:val="22"/>
                          <w:szCs w:val="28"/>
                          <w:bdr w:val="none" w:sz="0" w:space="0" w:color="auto" w:frame="1"/>
                        </w:rPr>
                        <w:t>: </w:t>
                      </w:r>
                      <w:proofErr w:type="spellStart"/>
                      <w:r w:rsidRPr="00251540">
                        <w:rPr>
                          <w:color w:val="333333"/>
                          <w:sz w:val="22"/>
                          <w:szCs w:val="28"/>
                          <w:lang w:val="en-GB"/>
                        </w:rPr>
                        <w:t>lkksk</w:t>
                      </w:r>
                      <w:proofErr w:type="spellEnd"/>
                      <w:r w:rsidRPr="00251540">
                        <w:rPr>
                          <w:color w:val="333333"/>
                          <w:sz w:val="22"/>
                          <w:szCs w:val="28"/>
                        </w:rPr>
                        <w:t>181@</w:t>
                      </w:r>
                      <w:r w:rsidRPr="00251540">
                        <w:rPr>
                          <w:color w:val="333333"/>
                          <w:sz w:val="22"/>
                          <w:szCs w:val="28"/>
                          <w:lang w:val="en-GB"/>
                        </w:rPr>
                        <w:t>mail</w:t>
                      </w:r>
                      <w:r w:rsidRPr="00251540">
                        <w:rPr>
                          <w:color w:val="333333"/>
                          <w:sz w:val="22"/>
                          <w:szCs w:val="28"/>
                        </w:rPr>
                        <w:t>.</w:t>
                      </w:r>
                      <w:proofErr w:type="spellStart"/>
                      <w:r w:rsidRPr="00251540">
                        <w:rPr>
                          <w:color w:val="333333"/>
                          <w:sz w:val="22"/>
                          <w:szCs w:val="28"/>
                          <w:lang w:val="en-GB"/>
                        </w:rPr>
                        <w:t>ru</w:t>
                      </w:r>
                      <w:proofErr w:type="spellEnd"/>
                      <w:r w:rsidRPr="00251540">
                        <w:rPr>
                          <w:color w:val="333333"/>
                          <w:sz w:val="22"/>
                          <w:szCs w:val="28"/>
                        </w:rPr>
                        <w:br/>
                      </w:r>
                      <w:r w:rsidRPr="00251540">
                        <w:rPr>
                          <w:rStyle w:val="a4"/>
                          <w:color w:val="333333"/>
                          <w:sz w:val="22"/>
                          <w:szCs w:val="28"/>
                          <w:bdr w:val="none" w:sz="0" w:space="0" w:color="auto" w:frame="1"/>
                        </w:rPr>
                        <w:t>контактный телефон:</w:t>
                      </w:r>
                      <w:r w:rsidRPr="00251540">
                        <w:rPr>
                          <w:color w:val="333333"/>
                          <w:sz w:val="22"/>
                          <w:szCs w:val="28"/>
                        </w:rPr>
                        <w:t> +79592904846</w:t>
                      </w:r>
                    </w:p>
                    <w:p w14:paraId="5737091A" w14:textId="77777777" w:rsidR="00251540" w:rsidRPr="00251540" w:rsidRDefault="00251540" w:rsidP="00251540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right="-111"/>
                        <w:textAlignment w:val="baseline"/>
                        <w:rPr>
                          <w:color w:val="333333"/>
                          <w:sz w:val="22"/>
                          <w:szCs w:val="28"/>
                        </w:rPr>
                      </w:pPr>
                      <w:r w:rsidRPr="00251540">
                        <w:rPr>
                          <w:rStyle w:val="a4"/>
                          <w:color w:val="333333"/>
                          <w:sz w:val="22"/>
                          <w:szCs w:val="28"/>
                          <w:bdr w:val="none" w:sz="0" w:space="0" w:color="auto" w:frame="1"/>
                        </w:rPr>
                        <w:t>График работы:</w:t>
                      </w:r>
                      <w:r w:rsidRPr="00251540">
                        <w:rPr>
                          <w:color w:val="333333"/>
                          <w:sz w:val="22"/>
                          <w:szCs w:val="28"/>
                        </w:rPr>
                        <w:br/>
                        <w:t>понедельник-четверг: 9.00 – 18.00</w:t>
                      </w:r>
                      <w:r w:rsidRPr="00251540">
                        <w:rPr>
                          <w:color w:val="333333"/>
                          <w:sz w:val="22"/>
                          <w:szCs w:val="28"/>
                        </w:rPr>
                        <w:br/>
                        <w:t>пятница: 9.00 – 17.00</w:t>
                      </w:r>
                      <w:r w:rsidRPr="00251540">
                        <w:rPr>
                          <w:color w:val="333333"/>
                          <w:sz w:val="22"/>
                          <w:szCs w:val="28"/>
                        </w:rPr>
                        <w:br/>
                        <w:t>обеденный перерыв: 13.00 – 14.00</w:t>
                      </w:r>
                      <w:r w:rsidRPr="00251540">
                        <w:rPr>
                          <w:color w:val="333333"/>
                          <w:sz w:val="22"/>
                          <w:szCs w:val="28"/>
                        </w:rPr>
                        <w:br/>
                        <w:t>выходной: суббота, воскресенье.</w:t>
                      </w:r>
                    </w:p>
                    <w:p w14:paraId="48FEFBD8" w14:textId="7075E966" w:rsidR="00FA159A" w:rsidRDefault="00FA159A"/>
                  </w:txbxContent>
                </v:textbox>
              </v:shape>
            </w:pict>
          </mc:Fallback>
        </mc:AlternateContent>
      </w:r>
      <w:r w:rsidR="000D1195">
        <w:rPr>
          <w:noProof/>
          <w:lang w:eastAsia="ru-RU"/>
        </w:rPr>
        <w:drawing>
          <wp:inline distT="0" distB="0" distL="0" distR="0" wp14:anchorId="30F5E5C6" wp14:editId="5876EB26">
            <wp:extent cx="7551420" cy="10759440"/>
            <wp:effectExtent l="0" t="0" r="0" b="3810"/>
            <wp:docPr id="2" name="Рисунок 2" descr="C:\Users\ADMIN\Desktop\ЛНР\старый комп\Работа\Поздравительное письмо\Фон-грамоты-с-гербом-и-триколором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ЛНР\старый комп\Работа\Поздравительное письмо\Фон-грамоты-с-гербом-и-триколором-scale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360" cy="10765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1195" w:rsidSect="00FA159A">
      <w:pgSz w:w="11906" w:h="16838"/>
      <w:pgMar w:top="0" w:right="1440" w:bottom="0" w:left="1701" w:header="-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2B34F7" w14:textId="77777777" w:rsidR="00643CC2" w:rsidRDefault="00643CC2" w:rsidP="000D1195">
      <w:pPr>
        <w:spacing w:after="0" w:line="240" w:lineRule="auto"/>
      </w:pPr>
      <w:r>
        <w:separator/>
      </w:r>
    </w:p>
  </w:endnote>
  <w:endnote w:type="continuationSeparator" w:id="0">
    <w:p w14:paraId="3DDE7BDA" w14:textId="77777777" w:rsidR="00643CC2" w:rsidRDefault="00643CC2" w:rsidP="000D1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F262F1" w14:textId="77777777" w:rsidR="00643CC2" w:rsidRDefault="00643CC2" w:rsidP="000D1195">
      <w:pPr>
        <w:spacing w:after="0" w:line="240" w:lineRule="auto"/>
      </w:pPr>
      <w:r>
        <w:separator/>
      </w:r>
    </w:p>
  </w:footnote>
  <w:footnote w:type="continuationSeparator" w:id="0">
    <w:p w14:paraId="6477E3AA" w14:textId="77777777" w:rsidR="00643CC2" w:rsidRDefault="00643CC2" w:rsidP="000D1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D71C7"/>
    <w:multiLevelType w:val="hybridMultilevel"/>
    <w:tmpl w:val="FC82C0D0"/>
    <w:lvl w:ilvl="0" w:tplc="910048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39D"/>
    <w:rsid w:val="000C7812"/>
    <w:rsid w:val="000D1195"/>
    <w:rsid w:val="000D7C79"/>
    <w:rsid w:val="0013739D"/>
    <w:rsid w:val="002048F3"/>
    <w:rsid w:val="00251540"/>
    <w:rsid w:val="0026026A"/>
    <w:rsid w:val="0034266E"/>
    <w:rsid w:val="004774B5"/>
    <w:rsid w:val="004D19AE"/>
    <w:rsid w:val="004F0EEC"/>
    <w:rsid w:val="004F6ECB"/>
    <w:rsid w:val="005841FB"/>
    <w:rsid w:val="00643CC2"/>
    <w:rsid w:val="006A3C92"/>
    <w:rsid w:val="006F3347"/>
    <w:rsid w:val="007C5592"/>
    <w:rsid w:val="00830568"/>
    <w:rsid w:val="00830E13"/>
    <w:rsid w:val="008B06F3"/>
    <w:rsid w:val="009A14DD"/>
    <w:rsid w:val="009F0B23"/>
    <w:rsid w:val="00A24ADE"/>
    <w:rsid w:val="00AD77DC"/>
    <w:rsid w:val="00BE3D19"/>
    <w:rsid w:val="00CC28AE"/>
    <w:rsid w:val="00CF4DBC"/>
    <w:rsid w:val="00D25F34"/>
    <w:rsid w:val="00DC12B3"/>
    <w:rsid w:val="00DD3CF7"/>
    <w:rsid w:val="00FA159A"/>
    <w:rsid w:val="00FD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31D3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2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28A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60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026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D1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D1195"/>
  </w:style>
  <w:style w:type="paragraph" w:styleId="a9">
    <w:name w:val="footer"/>
    <w:basedOn w:val="a"/>
    <w:link w:val="aa"/>
    <w:uiPriority w:val="99"/>
    <w:unhideWhenUsed/>
    <w:rsid w:val="000D1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11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2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28A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60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026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D1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D1195"/>
  </w:style>
  <w:style w:type="paragraph" w:styleId="a9">
    <w:name w:val="footer"/>
    <w:basedOn w:val="a"/>
    <w:link w:val="aa"/>
    <w:uiPriority w:val="99"/>
    <w:unhideWhenUsed/>
    <w:rsid w:val="000D1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1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2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mask</dc:creator>
  <cp:lastModifiedBy>ADMIN</cp:lastModifiedBy>
  <cp:revision>3</cp:revision>
  <cp:lastPrinted>2025-01-16T09:15:00Z</cp:lastPrinted>
  <dcterms:created xsi:type="dcterms:W3CDTF">2025-01-16T08:46:00Z</dcterms:created>
  <dcterms:modified xsi:type="dcterms:W3CDTF">2025-01-16T09:17:00Z</dcterms:modified>
</cp:coreProperties>
</file>