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1C" w:rsidRDefault="0075091C" w:rsidP="0075091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</w:pPr>
      <w:proofErr w:type="gramStart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>"</w:t>
      </w:r>
      <w:proofErr w:type="spellStart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>O'tkan</w:t>
      </w:r>
      <w:proofErr w:type="spellEnd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>kunlar</w:t>
      </w:r>
      <w:proofErr w:type="spellEnd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 xml:space="preserve">" </w:t>
      </w:r>
      <w:proofErr w:type="spellStart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>romani</w:t>
      </w:r>
      <w:proofErr w:type="spellEnd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>bo'yicha</w:t>
      </w:r>
      <w:proofErr w:type="spellEnd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>eng</w:t>
      </w:r>
      <w:proofErr w:type="spellEnd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>kerakli</w:t>
      </w:r>
      <w:proofErr w:type="spellEnd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>ma'lumotlar</w:t>
      </w:r>
      <w:proofErr w:type="spellEnd"/>
      <w:r w:rsidRPr="0075091C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-US" w:eastAsia="ru-RU"/>
        </w:rPr>
        <w:t>"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>1.</w:t>
      </w:r>
      <w:proofErr w:type="gramEnd"/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Og'ir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tabiatlik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,ulug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'</w:t>
      </w:r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gavdalik,ko'rkam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va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yuzlik,kelishgan,qora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ko'zlik,mutanosib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qora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qoshliq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va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endigina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murti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sabz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urgan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yigit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-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Yusufbek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hojining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o'g'li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Otabek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</w:p>
    <w:p w:rsidR="0075091C" w:rsidRDefault="0075091C" w:rsidP="0075091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2.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Gavdaga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kichik</w:t>
      </w:r>
      <w:proofErr w:type="gram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,yuzga</w:t>
      </w:r>
      <w:proofErr w:type="spellEnd"/>
      <w:proofErr w:type="gram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to'la,ozroqqina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soqol-murtlik,25yoshlar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chamaliq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yigit-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Marg'ilon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boylaridan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Ziyo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shohichining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Rahmat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degan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o'g'li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.</w:t>
      </w:r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</w:p>
    <w:p w:rsidR="0075091C" w:rsidRDefault="0075091C" w:rsidP="0075091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</w:pPr>
      <w:proofErr w:type="gramStart"/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3.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Uzun</w:t>
      </w:r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bo'ylik,qora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cho'tir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yuzlik,chag'ir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ko'zlik,chuvoq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soqol,35yoshlar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chamasidagi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ko'rimsiz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yigit-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Homid</w:t>
      </w:r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</w:p>
    <w:p w:rsidR="0075091C" w:rsidRDefault="0075091C" w:rsidP="0075091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</w:pPr>
      <w:proofErr w:type="gramStart"/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4.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Cho'ziq</w:t>
      </w:r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yuzlik,do'nggiroq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peshonalik,sariqqa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moyil,to'garak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qora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ko'zlik,oppoq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uzun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soqollik-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Hasanali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</w:p>
    <w:p w:rsidR="0075091C" w:rsidRDefault="0075091C" w:rsidP="0075091C">
      <w:pPr>
        <w:shd w:val="clear" w:color="auto" w:fill="FFFFFF"/>
        <w:spacing w:after="0" w:line="293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5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.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Marg'ilonda</w:t>
      </w:r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chaqqon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bo'lgan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bozorlar-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gazmol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va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qalapoy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afzalining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bozori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</w:p>
    <w:p w:rsidR="0075091C" w:rsidRPr="0075091C" w:rsidRDefault="0075091C" w:rsidP="0075091C">
      <w:pPr>
        <w:shd w:val="clear" w:color="auto" w:fill="FFFFFF"/>
        <w:spacing w:after="0" w:line="293" w:lineRule="atLeast"/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6.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Miqroz</w:t>
      </w:r>
      <w:proofErr w:type="gram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so'zining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ma'nosi-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qaychi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7.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Otabek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uylanmayotganining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ikki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sababi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- 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1.Taqdir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bitmaganlik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; 2.Bekning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uylanishga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bo'lgan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qarshiligidan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8.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Uylanishdek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nozik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ish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dunyoda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yo'qdir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"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jumlasi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kim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tominidan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aytilgan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Rahmat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9.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Qirq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besh-ellik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yoshkar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chamasida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qora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qosh,qora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ko'z,ko'rkam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yuz,yaxshigina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kiyingan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kishi-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Mirzakarim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qutidor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>10.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Qora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chopon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o'sha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davrda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qipchoqlar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o'zbeklarni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shunday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deb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atashgan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.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11.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Otabek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o'qigan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madrasa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nomi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-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Beklarbegi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madrasasi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12.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Otabekning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ma'naviy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otasi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Hasanali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13.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Muhabbat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juda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oz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yigitlarga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muyassar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bo'ladigan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yurak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javharidir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"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jumlasi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Hasanali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tomonidan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aytilgan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.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14. 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Atlas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ko'ylak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,ustidan</w:t>
      </w:r>
      <w:proofErr w:type="spellEnd"/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odmi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xon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atkas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guppi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kiygan,boshig"a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dakanaki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xom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tashlag'an,35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yoshlar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chamaliq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go'zal,xushbichim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xotin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-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Oftob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oyim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15.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Yuzidan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muloyimlik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,eriga</w:t>
      </w:r>
      <w:proofErr w:type="spellEnd"/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itoat,to'g'riliq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ma'nolari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tomib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turgan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ayol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-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Oftob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oyim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16.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Kiprik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ostidagi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tim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qora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ko'zlari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nuqataga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tikilganda</w:t>
      </w:r>
      <w:proofErr w:type="gram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,nimadir</w:t>
      </w:r>
      <w:proofErr w:type="spellEnd"/>
      <w:proofErr w:type="gram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narsani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ko'rgan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kabi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..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Qop-qora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kamon</w:t>
      </w:r>
      <w:proofErr w:type="gram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,o'tib</w:t>
      </w:r>
      <w:proofErr w:type="spellEnd"/>
      <w:proofErr w:type="gram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ketgan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nafis,qiyig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'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qoshlari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chimirilganda,nimadir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narsadan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cho'chigan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kabi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...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To'lgan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oydek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g'uborsiz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yuzi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biroz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qizillikka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aylanganda,kimdandir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uyalgan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kabi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...-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Kumushning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ta'rifi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17.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Kumush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o'xshatilgan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gul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nomi-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nomonshomgul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18.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Kiravi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kuyoving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shundoq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bo'lsa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"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jumlasi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kim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tomomidan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aytilgan-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Mirzakarim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qutidor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19. 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70lardan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o'tgan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,Oftob</w:t>
      </w:r>
      <w:proofErr w:type="spellEnd"/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oyimning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onasi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Oysha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bibi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>20.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45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yoshlar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chamasi,oila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cho'risi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To'ybeka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21.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Boshig'a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salla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chulg'ag'an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,egniga</w:t>
      </w:r>
      <w:proofErr w:type="spellEnd"/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O'ratepaning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bosmasidan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chakman,beliga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kumush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kamar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bog'lab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kumush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qinlik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qilichini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tizzasiga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bosgan,qora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tanlik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bo'lsa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ham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ko'knorimi,taryakmi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iste'molidan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yzui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sarg'aygan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40-50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yoshlar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chamaliq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kishi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-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Xoliqbek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qo'rboshi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22. 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15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yoshlar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chamaliq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,qizil</w:t>
      </w:r>
      <w:proofErr w:type="spellEnd"/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duxobadan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kiyingan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ko'rkam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o'g'lon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-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Ahmadxon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23.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To'la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yuzlik,o'siq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qoshliq,og'ir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qarag'uchi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ko'zlik,siyrak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soqol,o'rta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bo'yliq,ustidan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kimxob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to'n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kiyib,beliga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qilich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osgan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45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yoshlar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chamasidagi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kishi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-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O'ttaboy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qushbegi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24.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Tilla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jabduqli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qizil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ayg'irg'a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mingan,quyosh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yog'dusi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bilan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turlik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tuska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kirib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tovlanadirg'an,yoqa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va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etaklariga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oltin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uqa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tutilgan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kimxob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to'n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kiyib,belidagi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oltin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kamarga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kumush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qinli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jazoiri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qilich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osgan,boshig'a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shohidan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salla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o'rab,oyoqlarini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kumush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uzangiga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tiragan,siyrak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qoshlik,cho'qqi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soqol,bug'doy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ranglik,45-50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yoshlar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chamaliq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kishi-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Azizbek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25.</w:t>
      </w:r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Qora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otg'a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otlanib,zangori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movutdan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uqalik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to'n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kiygan,kumush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kamarning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o'ng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tomoniga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qilich,so'liga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to'fangcha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qistirgan,boshiga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barra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popoq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kiyib,jin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yalagan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deganlaridek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qoshsiz,qoramtil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yuzlik,ikki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chakagining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utida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biroz,iyagida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biroz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siyrak,ko'rimsiz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qora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soqollik,ko'zlari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ichiga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botig'roq,ammo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qon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quyilgansimon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kishi-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Rayimbek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dodxoh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26.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Oltin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sopliq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qilichini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tizzasi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ustiga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ko'ndalang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qo'yib,qizil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duxobadan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tikilgan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po'stun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kamzul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ustidan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adras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to'n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kiygan,boshig'a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simobi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shohi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salla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o'ragan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18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yoshlar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chamaliq,cho'ziqqina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yuzlik,bog'doy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ranglik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xon-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Xudoyor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27.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O'ratepa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chakmani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ustidab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qayish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kamar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bog'lab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,soddag'ina</w:t>
      </w:r>
      <w:proofErr w:type="spellEnd"/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qilich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taqing'an,boshig'a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barra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popoq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lastRenderedPageBreak/>
        <w:t>kiyib,basharasidagi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burni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yuzi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bilan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qatorda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deyarlik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tekis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yaratilg'an,o'rtacha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soqol,qisiq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ko'z,bug'doyrang,o'rta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yoshliq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qirg'iz-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Musulmonqul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</w:p>
    <w:p w:rsidR="0075091C" w:rsidRDefault="0075091C" w:rsidP="0075091C">
      <w:pPr>
        <w:shd w:val="clear" w:color="auto" w:fill="FFFFFF"/>
        <w:spacing w:after="60" w:line="293" w:lineRule="atLeast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>28</w:t>
      </w:r>
      <w:proofErr w:type="gramStart"/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. 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proofErr w:type="spellStart"/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Qo'lansa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so'zlik,ichi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qoraroq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yigit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Homid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29.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Mehmondorchilikda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bo'lgan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7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kishi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Otabek,Mirzakarim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qutidor,Hasanali,Ziyo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shohichi,Rahmat,Akram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hoji,Homid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30. 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17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yoshlar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chamaliq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,kulchalik</w:t>
      </w:r>
      <w:proofErr w:type="spellEnd"/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yuzlik,oppoqqina,o'rtacha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husnlik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qiz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Zaynab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31.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Yerdan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bichib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olgandek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pak-pakana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,burni</w:t>
      </w:r>
      <w:proofErr w:type="spellEnd"/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yuzi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bilan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barobar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deyarlik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tep-tekis,ko'zi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qoqqan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qoziq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o'rnidek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chup-chuqur,og'zi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qulog'i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bilan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qoshiq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solishar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darajada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juda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katta,yuzi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qirq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yillik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og'riqlarnikidek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sap-sariq,45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yoshlar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chamasidagi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xotin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-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Jannat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32. 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22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yoshlar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chamasida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bo'lgan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bu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yigit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sariq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tanlik,ukkining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ko'zidek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chaqchayib,o'ynab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va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yonib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turg'an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qizil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ko'zlik,yuziga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parchinlangandek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yuza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(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puchuq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)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burunlik,manglayi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qancha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tashqarig'a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o'sib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chiqqan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bo'laa,yuzi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o'shancha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ichkariga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ketgan,qisqasi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vaqtsizroq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yaratililib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qolgan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maxluq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-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Sodiq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>33.</w:t>
      </w:r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Ch...</w:t>
      </w:r>
      <w:proofErr w:type="spellStart"/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mahallasidan,</w:t>
      </w:r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Sharif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miltiqchining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qizi-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Saodat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34.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Saodatning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akasi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,7</w:t>
      </w:r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yoshida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qizamiq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degan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falatak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kasallikdan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vafot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etgan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Qayumjon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35.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Uzun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bo'ylik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,qotmaroq</w:t>
      </w:r>
      <w:proofErr w:type="spellEnd"/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va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zarcha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tanlik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Xushro'y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36.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Qisqa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bo'y</w:t>
      </w:r>
      <w:proofErr w:type="gram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,go'shtdor</w:t>
      </w:r>
      <w:proofErr w:type="spellEnd"/>
      <w:proofErr w:type="gram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va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oq</w:t>
      </w:r>
      <w:proofErr w:type="spellEnd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i/>
          <w:iCs/>
          <w:color w:val="000000"/>
          <w:sz w:val="20"/>
          <w:szCs w:val="20"/>
          <w:lang w:val="en-US" w:eastAsia="ru-RU"/>
        </w:rPr>
        <w:t>tanlik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-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Zaynab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:</w:t>
      </w:r>
    </w:p>
    <w:p w:rsidR="0075091C" w:rsidRPr="00B2544D" w:rsidRDefault="0075091C" w:rsidP="0075091C">
      <w:pPr>
        <w:shd w:val="clear" w:color="auto" w:fill="FFFFFF"/>
        <w:spacing w:after="60" w:line="293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37</w:t>
      </w:r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."Oltmish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yoshlar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chamasida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,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choʻziq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yuzlik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,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doʻngirroq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peshonalik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,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sariqqa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moyil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,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toʻgarak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qora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koʻzlik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,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oppoq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uzun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soqollikedi</w:t>
      </w:r>
      <w:proofErr w:type="spellEnd"/>
      <w:proofErr w:type="gram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"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Taʼrif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kimga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tegishli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?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B254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Hasanali</w:t>
      </w:r>
      <w:proofErr w:type="spellEnd"/>
    </w:p>
    <w:p w:rsidR="0075091C" w:rsidRPr="00B2544D" w:rsidRDefault="0075091C" w:rsidP="0075091C">
      <w:pPr>
        <w:shd w:val="clear" w:color="auto" w:fill="FFFFFF"/>
        <w:spacing w:after="60" w:line="293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38</w:t>
      </w:r>
      <w:proofErr w:type="gram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.Otabekning</w:t>
      </w:r>
      <w:proofErr w:type="gram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bobosi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Hasanalini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bolalik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vaqtida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Erondan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kishi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oʻgʻirlab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keluvchi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bir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turkman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qoʻlidan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necha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tillaga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sotib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olgan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edi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?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B254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15 </w:t>
      </w:r>
      <w:proofErr w:type="spellStart"/>
      <w:r w:rsidRPr="00B254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tilla</w:t>
      </w:r>
      <w:proofErr w:type="spellEnd"/>
    </w:p>
    <w:p w:rsidR="0075091C" w:rsidRPr="00B2544D" w:rsidRDefault="0075091C" w:rsidP="0075091C">
      <w:pPr>
        <w:shd w:val="clear" w:color="auto" w:fill="FFFFFF"/>
        <w:spacing w:after="60" w:line="293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</w:pPr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3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9</w:t>
      </w:r>
      <w:proofErr w:type="gram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.Turkistonimizning</w:t>
      </w:r>
      <w:proofErr w:type="gram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toʻqugʻuchiliq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hunarida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birinchi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shaharini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aniqlang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B254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Margʻilon</w:t>
      </w:r>
      <w:proofErr w:type="spellEnd"/>
    </w:p>
    <w:p w:rsidR="0075091C" w:rsidRPr="00B2544D" w:rsidRDefault="0075091C" w:rsidP="0075091C">
      <w:pPr>
        <w:shd w:val="clear" w:color="auto" w:fill="FFFFFF"/>
        <w:spacing w:after="60" w:line="293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</w:pPr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4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0</w:t>
      </w:r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."Uylanishdek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nozik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ish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dunyoda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yoʻqdir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".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Ushbu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gap </w:t>
      </w:r>
      <w:proofErr w:type="spellStart"/>
      <w:proofErr w:type="gram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kim</w:t>
      </w:r>
      <w:proofErr w:type="spellEnd"/>
      <w:proofErr w:type="gram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tomonidan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aytilgan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?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B254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Rahmat</w:t>
      </w:r>
      <w:proofErr w:type="spellEnd"/>
    </w:p>
    <w:p w:rsidR="0075091C" w:rsidRPr="0075091C" w:rsidRDefault="0075091C" w:rsidP="0075091C">
      <w:pPr>
        <w:shd w:val="clear" w:color="auto" w:fill="FFFFFF"/>
        <w:spacing w:after="60" w:line="293" w:lineRule="atLeast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41</w:t>
      </w:r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."Umr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otilgan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oʻq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emish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" .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Ushbu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gap </w:t>
      </w:r>
      <w:proofErr w:type="spellStart"/>
      <w:proofErr w:type="gram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kim</w:t>
      </w:r>
      <w:proofErr w:type="spellEnd"/>
      <w:proofErr w:type="gram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tomonidan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aytilgan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>?</w:t>
      </w:r>
    </w:p>
    <w:p w:rsidR="0075091C" w:rsidRDefault="0075091C" w:rsidP="0075091C">
      <w:pPr>
        <w:shd w:val="clear" w:color="auto" w:fill="FFFFFF"/>
        <w:spacing w:after="60" w:line="293" w:lineRule="atLeast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 </w:t>
      </w:r>
      <w:proofErr w:type="spellStart"/>
      <w:r w:rsidRPr="00B254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Mirzakarim</w:t>
      </w:r>
      <w:proofErr w:type="spellEnd"/>
      <w:r w:rsidRPr="00B254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B254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qutidor</w:t>
      </w:r>
      <w:proofErr w:type="spellEnd"/>
      <w:r w:rsidRPr="00B254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</w:t>
      </w:r>
      <w:proofErr w:type="gramEnd"/>
      <w:r w:rsidRPr="00B2544D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br/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Maqollar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Umr-otilgan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o'q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-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Mirzakarim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qutidor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tomonidan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aytilgan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.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Yurgan-daryo</w:t>
      </w:r>
      <w:proofErr w:type="gram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,o'tirgan</w:t>
      </w:r>
      <w:proofErr w:type="spellEnd"/>
      <w:proofErr w:type="gram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bo'yra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-Akram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hoji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tomonidan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aytilgan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.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Teng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tengi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bilan</w:t>
      </w:r>
      <w:proofErr w:type="gram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,tezak</w:t>
      </w:r>
      <w:proofErr w:type="spellEnd"/>
      <w:proofErr w:type="gram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qopi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bilan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-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To'ybeka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tomonidan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aytilgan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.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 </w:t>
      </w:r>
      <w:proofErr w:type="spellStart"/>
      <w:proofErr w:type="gram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Pes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pesni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qorong'ida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topar</w:t>
      </w:r>
      <w:proofErr w:type="spellEnd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ekan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-Qo'rboshi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tomonidan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aytilgan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.</w:t>
      </w:r>
      <w:proofErr w:type="gramEnd"/>
    </w:p>
    <w:p w:rsidR="0075091C" w:rsidRDefault="0075091C" w:rsidP="0075091C">
      <w:pPr>
        <w:shd w:val="clear" w:color="auto" w:fill="FFFFFF"/>
        <w:spacing w:after="60" w:line="293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</w:pPr>
    </w:p>
    <w:p w:rsidR="0075091C" w:rsidRPr="0075091C" w:rsidRDefault="0075091C" w:rsidP="0075091C">
      <w:pPr>
        <w:shd w:val="clear" w:color="auto" w:fill="FFFFFF"/>
        <w:spacing w:after="60" w:line="293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</w:pPr>
      <w:proofErr w:type="spellStart"/>
      <w:r w:rsidRPr="0075091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Obrazlar</w:t>
      </w:r>
      <w:proofErr w:type="spellEnd"/>
    </w:p>
    <w:p w:rsidR="0075091C" w:rsidRPr="0075091C" w:rsidRDefault="0075091C" w:rsidP="0075091C">
      <w:pPr>
        <w:shd w:val="clear" w:color="auto" w:fill="FFFFFF"/>
        <w:spacing w:after="60" w:line="293" w:lineRule="atLeast"/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 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Mahalla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imomi-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Yunus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Muhammadoxund</w:t>
      </w:r>
      <w:proofErr w:type="spellEnd"/>
      <w:proofErr w:type="gram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 </w:t>
      </w:r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Yurt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og'asi-Pirnazar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jallod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Otaliq-Sotiboldi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Otin-Karima</w:t>
      </w:r>
      <w:proofErr w:type="spellEnd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  </w:t>
      </w:r>
      <w:proofErr w:type="spellStart"/>
      <w:r w:rsidRPr="0075091C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Chevar-Sharofat</w:t>
      </w:r>
      <w:bookmarkStart w:id="0" w:name="_GoBack"/>
      <w:bookmarkEnd w:id="0"/>
      <w:proofErr w:type="spellEnd"/>
    </w:p>
    <w:p w:rsidR="00CD7DC5" w:rsidRPr="0075091C" w:rsidRDefault="00CD7DC5">
      <w:pPr>
        <w:rPr>
          <w:lang w:val="en-US"/>
        </w:rPr>
      </w:pPr>
    </w:p>
    <w:sectPr w:rsidR="00CD7DC5" w:rsidRPr="0075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1C"/>
    <w:rsid w:val="00093137"/>
    <w:rsid w:val="00324E27"/>
    <w:rsid w:val="00606A7D"/>
    <w:rsid w:val="0075091C"/>
    <w:rsid w:val="00B2544D"/>
    <w:rsid w:val="00C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091C"/>
    <w:rPr>
      <w:i/>
      <w:iCs/>
    </w:rPr>
  </w:style>
  <w:style w:type="character" w:customStyle="1" w:styleId="emoji">
    <w:name w:val="emoji"/>
    <w:basedOn w:val="a0"/>
    <w:rsid w:val="0075091C"/>
  </w:style>
  <w:style w:type="character" w:styleId="a4">
    <w:name w:val="Strong"/>
    <w:basedOn w:val="a0"/>
    <w:uiPriority w:val="22"/>
    <w:qFormat/>
    <w:rsid w:val="0075091C"/>
    <w:rPr>
      <w:b/>
      <w:bCs/>
    </w:rPr>
  </w:style>
  <w:style w:type="character" w:styleId="a5">
    <w:name w:val="Hyperlink"/>
    <w:basedOn w:val="a0"/>
    <w:uiPriority w:val="99"/>
    <w:semiHidden/>
    <w:unhideWhenUsed/>
    <w:rsid w:val="0075091C"/>
    <w:rPr>
      <w:color w:val="0000FF"/>
      <w:u w:val="single"/>
    </w:rPr>
  </w:style>
  <w:style w:type="character" w:customStyle="1" w:styleId="immessagesignlink">
    <w:name w:val="im_message_sign_link"/>
    <w:basedOn w:val="a0"/>
    <w:rsid w:val="00750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091C"/>
    <w:rPr>
      <w:i/>
      <w:iCs/>
    </w:rPr>
  </w:style>
  <w:style w:type="character" w:customStyle="1" w:styleId="emoji">
    <w:name w:val="emoji"/>
    <w:basedOn w:val="a0"/>
    <w:rsid w:val="0075091C"/>
  </w:style>
  <w:style w:type="character" w:styleId="a4">
    <w:name w:val="Strong"/>
    <w:basedOn w:val="a0"/>
    <w:uiPriority w:val="22"/>
    <w:qFormat/>
    <w:rsid w:val="0075091C"/>
    <w:rPr>
      <w:b/>
      <w:bCs/>
    </w:rPr>
  </w:style>
  <w:style w:type="character" w:styleId="a5">
    <w:name w:val="Hyperlink"/>
    <w:basedOn w:val="a0"/>
    <w:uiPriority w:val="99"/>
    <w:semiHidden/>
    <w:unhideWhenUsed/>
    <w:rsid w:val="0075091C"/>
    <w:rPr>
      <w:color w:val="0000FF"/>
      <w:u w:val="single"/>
    </w:rPr>
  </w:style>
  <w:style w:type="character" w:customStyle="1" w:styleId="immessagesignlink">
    <w:name w:val="im_message_sign_link"/>
    <w:basedOn w:val="a0"/>
    <w:rsid w:val="0075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1020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76152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09189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4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43850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single" w:sz="12" w:space="9" w:color="7EAA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4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2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28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21421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388032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0420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835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3205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1693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2607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4202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223111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single" w:sz="12" w:space="9" w:color="7EAA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3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4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83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6843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99225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813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936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03553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Ilhomova</dc:creator>
  <cp:lastModifiedBy>Ilhomova</cp:lastModifiedBy>
  <cp:revision>1</cp:revision>
  <dcterms:created xsi:type="dcterms:W3CDTF">2020-06-11T11:36:00Z</dcterms:created>
  <dcterms:modified xsi:type="dcterms:W3CDTF">2020-06-11T11:47:00Z</dcterms:modified>
</cp:coreProperties>
</file>