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diagrams/drawing1.xml" ContentType="application/vnd.ms-office.drawingml.diagramDrawing+xml"/>
  <Override PartName="/word/diagrams/colors5.xml" ContentType="application/vnd.openxmlformats-officedocument.drawingml.diagramColors+xml"/>
  <Override PartName="/word/numbering.xml" ContentType="application/vnd.openxmlformats-officedocument.wordprocessingml.numbering+xml"/>
  <Override PartName="/word/diagrams/layout2.xml" ContentType="application/vnd.openxmlformats-officedocument.drawingml.diagramLayout+xml"/>
  <Override PartName="/word/diagrams/colors1.xml" ContentType="application/vnd.openxmlformats-officedocument.drawingml.diagramColors+xml"/>
  <Override PartName="/word/settings.xml" ContentType="application/vnd.openxmlformats-officedocument.wordprocessingml.settings+xml"/>
  <Override PartName="/word/diagrams/data3.xml" ContentType="application/vnd.openxmlformats-officedocument.drawingml.diagramData+xml"/>
  <Override PartName="/word/diagrams/layout1.xml" ContentType="application/vnd.openxmlformats-officedocument.drawingml.diagramLayout+xml"/>
  <Override PartName="/word/diagrams/drawing5.xml" ContentType="application/vnd.ms-office.drawingml.diagramDrawing+xml"/>
  <Override PartName="/word/document.xml" ContentType="application/vnd.openxmlformats-officedocument.wordprocessingml.document.main+xml"/>
  <Override PartName="/customXml/itemProps1.xml" ContentType="application/vnd.openxmlformats-officedocument.customXmlProperties+xml"/>
  <Override PartName="/word/diagrams/colors4.xml" ContentType="application/vnd.openxmlformats-officedocument.drawingml.diagramColors+xml"/>
  <Override PartName="/word/diagrams/data2.xml" ContentType="application/vnd.openxmlformats-officedocument.drawingml.diagramData+xml"/>
  <Override PartName="/word/styles.xml" ContentType="application/vnd.openxmlformats-officedocument.wordprocessingml.styles+xml"/>
  <Override PartName="/docProps/app.xml" ContentType="application/vnd.openxmlformats-officedocument.extended-properties+xml"/>
  <Override PartName="/word/diagrams/quickStyle3.xml" ContentType="application/vnd.openxmlformats-officedocument.drawingml.diagramStyle+xml"/>
  <Override PartName="/word/fontTable.xml" ContentType="application/vnd.openxmlformats-officedocument.wordprocessingml.fontTable+xml"/>
  <Override PartName="/word/diagrams/layout5.xml" ContentType="application/vnd.openxmlformats-officedocument.drawingml.diagramLayout+xml"/>
  <Override PartName="/word/diagrams/drawing4.xml" ContentType="application/vnd.ms-office.drawingml.diagramDrawing+xml"/>
  <Override PartName="/word/diagrams/drawing3.xml" ContentType="application/vnd.ms-office.drawingml.diagramDrawing+xml"/>
  <Override PartName="/docProps/core.xml" ContentType="application/vnd.openxmlformats-package.core-properties+xml"/>
  <Override PartName="/word/diagrams/colors3.xml" ContentType="application/vnd.openxmlformats-officedocument.drawingml.diagramColors+xml"/>
  <Override PartName="/word/diagrams/data5.xml" ContentType="application/vnd.openxmlformats-officedocument.drawingml.diagramData+xml"/>
  <Override PartName="/word/diagrams/layout4.xml" ContentType="application/vnd.openxmlformats-officedocument.drawingml.diagramLayout+xml"/>
  <Override PartName="/word/diagrams/data1.xml" ContentType="application/vnd.openxmlformats-officedocument.drawingml.diagramData+xml"/>
  <Override PartName="/word/diagrams/quickStyle4.xml" ContentType="application/vnd.openxmlformats-officedocument.drawingml.diagramStyle+xml"/>
  <Override PartName="/docProps/custom.xml" ContentType="application/vnd.openxmlformats-officedocument.custom-properties+xml"/>
  <Override PartName="/word/diagrams/quickStyle2.xml" ContentType="application/vnd.openxmlformats-officedocument.drawingml.diagramStyle+xml"/>
  <Override PartName="/word/diagrams/drawing2.xml" ContentType="application/vnd.ms-office.drawingml.diagramDrawing+xml"/>
  <Override PartName="/word/diagrams/layout3.xml" ContentType="application/vnd.openxmlformats-officedocument.drawingml.diagramLayout+xml"/>
  <Override PartName="/word/diagrams/quickStyle5.xml" ContentType="application/vnd.openxmlformats-officedocument.drawingml.diagramStyle+xml"/>
  <Override PartName="/word/diagrams/quickStyle1.xml" ContentType="application/vnd.openxmlformats-officedocument.drawingml.diagramStyle+xml"/>
  <Override PartName="/word/diagrams/data4.xml" ContentType="application/vnd.openxmlformats-officedocument.drawingml.diagramData+xml"/>
  <Override PartName="/word/diagrams/colors2.xml" ContentType="application/vnd.openxmlformats-officedocument.drawingml.diagramColor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jc w:val="center"/>
        <w:rPr>
          <w:rFonts w:ascii="Arial" w:cs="Arial" w:hAnsi="Arial"/>
          <w:b/>
          <w:bCs/>
          <w:color w:val="0070c0"/>
          <w:sz w:val="26"/>
          <w:szCs w:val="26"/>
          <w:lang w:val="uz-Latn-UZ"/>
        </w:rPr>
      </w:pPr>
      <w:r>
        <w:rPr>
          <w:rFonts w:ascii="Arial" w:cs="Arial" w:hAnsi="Arial"/>
          <w:b/>
          <w:bCs/>
          <w:color w:val="0070c0"/>
          <w:sz w:val="26"/>
          <w:szCs w:val="26"/>
          <w:lang w:val="uz-Latn-UZ"/>
        </w:rPr>
        <w:t>HAVO</w:t>
      </w:r>
      <w:r>
        <w:rPr>
          <w:rFonts w:ascii="Arial" w:cs="Arial" w:hAnsi="Arial"/>
          <w:b/>
          <w:bCs/>
          <w:color w:val="0070c0"/>
          <w:sz w:val="26"/>
          <w:szCs w:val="26"/>
          <w:lang w:val="uz-Latn-UZ"/>
        </w:rPr>
        <w:t>.OZON-KISLOROD</w:t>
      </w:r>
    </w:p>
    <w:p>
      <w:pPr>
        <w:pStyle w:val="style0"/>
        <w:autoSpaceDE w:val="false"/>
        <w:autoSpaceDN w:val="false"/>
        <w:adjustRightInd w:val="false"/>
        <w:spacing w:after="0"/>
        <w:rPr>
          <w:rFonts w:ascii="Arial" w:cs="Arial" w:hAnsi="Arial"/>
          <w:iCs/>
          <w:color w:val="000000"/>
          <w:sz w:val="26"/>
          <w:szCs w:val="26"/>
          <w:lang w:val="uz-Latn-UZ"/>
        </w:rPr>
      </w:pPr>
      <w:r>
        <w:rPr>
          <w:rFonts w:ascii="Arial" w:cs="Arial" w:hAnsi="Arial"/>
          <w:b/>
          <w:bCs/>
          <w:sz w:val="26"/>
          <w:szCs w:val="26"/>
          <w:u w:val="single"/>
          <w:lang w:val="uz-Latn-UZ"/>
        </w:rPr>
        <w:t>1.</w:t>
      </w:r>
      <w:r>
        <w:rPr>
          <w:rFonts w:ascii="Arial" w:cs="Arial" w:hAnsi="Arial"/>
          <w:sz w:val="26"/>
          <w:szCs w:val="26"/>
          <w:lang w:val="uz-Latn-UZ"/>
        </w:rPr>
        <w:t xml:space="preserve"> </w:t>
      </w:r>
      <w:r>
        <w:rPr>
          <w:rFonts w:ascii="Arial" w:cs="Arial" w:hAnsi="Arial"/>
          <w:color w:val="000000"/>
          <w:sz w:val="26"/>
          <w:szCs w:val="26"/>
          <w:lang w:val="uz-Latn-UZ"/>
        </w:rPr>
        <w:t>Normal sharoitda 1,8 g uglerodni to’la yondirish uchun necha litr havo kerak? (</w:t>
      </w:r>
      <w:r>
        <w:rPr>
          <w:rFonts w:ascii="Arial" w:cs="Arial" w:hAnsi="Arial"/>
          <w:bCs/>
          <w:sz w:val="26"/>
          <w:szCs w:val="26"/>
          <w:lang w:val="uz-Latn-UZ"/>
        </w:rPr>
        <w:t>φ</w:t>
      </w:r>
      <w:r>
        <w:rPr>
          <w:rFonts w:ascii="Arial" w:cs="Arial" w:hAnsi="Arial"/>
          <w:color w:val="000000"/>
          <w:sz w:val="26"/>
          <w:szCs w:val="26"/>
          <w:lang w:val="uz-Latn-UZ"/>
        </w:rPr>
        <w:t>(O</w:t>
      </w:r>
      <w:r>
        <w:rPr>
          <w:rFonts w:ascii="Arial" w:cs="Arial" w:hAnsi="Arial"/>
          <w:color w:val="000000"/>
          <w:sz w:val="26"/>
          <w:szCs w:val="26"/>
          <w:vertAlign w:val="subscript"/>
          <w:lang w:val="uz-Latn-UZ"/>
        </w:rPr>
        <w:t>2</w:t>
      </w:r>
      <w:r>
        <w:rPr>
          <w:rFonts w:ascii="Arial" w:cs="Arial" w:hAnsi="Arial"/>
          <w:color w:val="000000"/>
          <w:sz w:val="26"/>
          <w:szCs w:val="26"/>
          <w:lang w:val="uz-Latn-UZ"/>
        </w:rPr>
        <w:t>) = 0,2)</w:t>
      </w:r>
    </w:p>
    <w:p>
      <w:pPr>
        <w:pStyle w:val="style0"/>
        <w:autoSpaceDE w:val="false"/>
        <w:autoSpaceDN w:val="false"/>
        <w:adjustRightInd w:val="false"/>
        <w:spacing w:after="0"/>
        <w:rPr>
          <w:rFonts w:ascii="Arial" w:cs="Arial" w:hAnsi="Arial"/>
          <w:iCs/>
          <w:color w:val="000000"/>
          <w:sz w:val="26"/>
          <w:szCs w:val="26"/>
          <w:lang w:val="uz-Latn-UZ"/>
        </w:rPr>
      </w:pPr>
      <w:r>
        <w:rPr>
          <w:rFonts w:ascii="Arial" w:cs="Arial" w:hAnsi="Arial"/>
          <w:color w:val="000000"/>
          <w:sz w:val="26"/>
          <w:szCs w:val="26"/>
          <w:highlight w:val="green"/>
          <w:lang w:val="uz-Latn-UZ"/>
        </w:rPr>
        <w:t xml:space="preserve">A) </w:t>
      </w:r>
      <w:r>
        <w:rPr>
          <w:rFonts w:ascii="Arial" w:cs="Arial" w:hAnsi="Arial"/>
          <w:iCs/>
          <w:color w:val="000000"/>
          <w:sz w:val="26"/>
          <w:szCs w:val="26"/>
          <w:highlight w:val="green"/>
          <w:lang w:val="uz-Latn-UZ"/>
        </w:rPr>
        <w:t>16,8</w:t>
      </w:r>
      <w:r>
        <w:rPr>
          <w:rFonts w:ascii="Arial" w:cs="Arial" w:hAnsi="Arial"/>
          <w:color w:val="000000"/>
          <w:sz w:val="26"/>
          <w:szCs w:val="26"/>
          <w:lang w:val="uz-Latn-UZ"/>
        </w:rPr>
        <w:t xml:space="preserve">      B) </w:t>
      </w:r>
      <w:r>
        <w:rPr>
          <w:rFonts w:ascii="Arial" w:cs="Arial" w:hAnsi="Arial"/>
          <w:iCs/>
          <w:color w:val="000000"/>
          <w:sz w:val="26"/>
          <w:szCs w:val="26"/>
          <w:lang w:val="uz-Latn-UZ"/>
        </w:rPr>
        <w:t xml:space="preserve">3,36     </w:t>
      </w:r>
      <w:r>
        <w:rPr>
          <w:rFonts w:ascii="Arial" w:cs="Arial" w:hAnsi="Arial"/>
          <w:color w:val="000000"/>
          <w:sz w:val="26"/>
          <w:szCs w:val="26"/>
          <w:lang w:val="uz-Latn-UZ"/>
        </w:rPr>
        <w:t xml:space="preserve"> C) </w:t>
      </w:r>
      <w:r>
        <w:rPr>
          <w:rFonts w:ascii="Arial" w:cs="Arial" w:hAnsi="Arial"/>
          <w:iCs/>
          <w:color w:val="000000"/>
          <w:sz w:val="26"/>
          <w:szCs w:val="26"/>
          <w:lang w:val="uz-Latn-UZ"/>
        </w:rPr>
        <w:t>22,4</w:t>
      </w:r>
      <w:r>
        <w:rPr>
          <w:rFonts w:ascii="Arial" w:cs="Arial" w:hAnsi="Arial"/>
          <w:color w:val="000000"/>
          <w:sz w:val="26"/>
          <w:szCs w:val="26"/>
          <w:lang w:val="uz-Latn-UZ"/>
        </w:rPr>
        <w:t xml:space="preserve">    D) </w:t>
      </w:r>
      <w:r>
        <w:rPr>
          <w:rFonts w:ascii="Arial" w:cs="Arial" w:hAnsi="Arial"/>
          <w:iCs/>
          <w:color w:val="000000"/>
          <w:sz w:val="26"/>
          <w:szCs w:val="26"/>
          <w:lang w:val="uz-Latn-UZ"/>
        </w:rPr>
        <w:t>7,2</w:t>
      </w:r>
    </w:p>
    <w:p>
      <w:pPr>
        <w:pStyle w:val="style0"/>
        <w:spacing w:after="0"/>
        <w:rPr>
          <w:rFonts w:ascii="Arial" w:cs="Arial" w:hAnsi="Arial"/>
          <w:sz w:val="26"/>
          <w:szCs w:val="26"/>
          <w:lang w:val="uz-Latn-UZ"/>
        </w:rPr>
      </w:pPr>
      <w:r>
        <w:rPr>
          <w:rFonts w:ascii="Arial" w:cs="Arial" w:hAnsi="Arial"/>
          <w:b/>
          <w:bCs/>
          <w:sz w:val="26"/>
          <w:szCs w:val="26"/>
          <w:u w:val="single"/>
          <w:lang w:val="uz-Latn-UZ"/>
        </w:rPr>
        <w:t>2.</w:t>
      </w:r>
      <w:r>
        <w:rPr>
          <w:rFonts w:ascii="Arial" w:cs="Arial" w:hAnsi="Arial"/>
          <w:sz w:val="26"/>
          <w:szCs w:val="26"/>
          <w:lang w:val="uz-Latn-UZ"/>
        </w:rPr>
        <w:t xml:space="preserve"> 33,6 litr kislorod (</w:t>
      </w:r>
      <m:oMath>
        <m:r>
          <w:rPr>
            <w:rFonts w:ascii="Cambria Math" w:cs="Arial" w:hAnsi="Cambria Math"/>
            <w:sz w:val="26"/>
            <w:szCs w:val="26"/>
            <w:lang w:val="uz-Latn-UZ"/>
          </w:rPr>
          <m:t>φ=20%)</m:t>
        </m:r>
      </m:oMath>
      <w:r>
        <w:rPr>
          <w:rFonts w:ascii="Arial" w:cs="Arial" w:hAnsi="Arial"/>
          <w:sz w:val="26"/>
          <w:szCs w:val="26"/>
          <w:lang w:val="uz-Latn-UZ"/>
        </w:rPr>
        <w:t xml:space="preserve"> bo’lgan havoning massasini va undagi azotning miqdorini toping. </w:t>
      </w:r>
    </w:p>
    <w:p>
      <w:pPr>
        <w:pStyle w:val="style0"/>
        <w:spacing w:after="0"/>
        <w:rPr>
          <w:rFonts w:ascii="Arial" w:cs="Arial" w:hAnsi="Arial"/>
          <w:sz w:val="26"/>
          <w:szCs w:val="26"/>
          <w:lang w:val="uz-Latn-UZ"/>
        </w:rPr>
      </w:pPr>
      <w:r>
        <w:rPr>
          <w:rFonts w:ascii="Arial" w:cs="Arial" w:hAnsi="Arial"/>
          <w:sz w:val="26"/>
          <w:szCs w:val="26"/>
          <w:lang w:val="uz-Latn-UZ"/>
        </w:rPr>
        <w:t xml:space="preserve">A) 168; 6           </w:t>
      </w:r>
      <w:r>
        <w:rPr>
          <w:rFonts w:ascii="Arial" w:cs="Arial" w:hAnsi="Arial"/>
          <w:sz w:val="26"/>
          <w:szCs w:val="26"/>
          <w:highlight w:val="green"/>
          <w:lang w:val="uz-Latn-UZ"/>
        </w:rPr>
        <w:t>B) 217,5 ; 6</w:t>
      </w:r>
    </w:p>
    <w:p>
      <w:pPr>
        <w:pStyle w:val="style0"/>
        <w:spacing w:after="0"/>
        <w:rPr>
          <w:rFonts w:ascii="Arial" w:cs="Arial" w:hAnsi="Arial"/>
          <w:sz w:val="26"/>
          <w:szCs w:val="26"/>
          <w:lang w:val="uz-Latn-UZ"/>
        </w:rPr>
      </w:pPr>
      <w:r>
        <w:rPr>
          <w:rFonts w:ascii="Arial" w:cs="Arial" w:hAnsi="Arial"/>
          <w:sz w:val="26"/>
          <w:szCs w:val="26"/>
          <w:lang w:val="uz-Latn-UZ"/>
        </w:rPr>
        <w:t>C) 6; 168           D) 6,72 ; 5,6</w:t>
      </w:r>
    </w:p>
    <w:p>
      <w:pPr>
        <w:pStyle w:val="style0"/>
        <w:spacing w:after="0"/>
        <w:rPr>
          <w:rFonts w:ascii="Arial" w:cs="Arial" w:hAnsi="Arial"/>
          <w:sz w:val="26"/>
          <w:szCs w:val="26"/>
          <w:lang w:val="uz-Latn-UZ"/>
        </w:rPr>
      </w:pPr>
      <w:r>
        <w:rPr>
          <w:rFonts w:ascii="Arial" w:cs="Arial" w:hAnsi="Arial"/>
          <w:b/>
          <w:bCs/>
          <w:sz w:val="26"/>
          <w:szCs w:val="26"/>
          <w:u w:val="single"/>
          <w:lang w:val="uz-Latn-UZ"/>
        </w:rPr>
        <w:t>3.</w:t>
      </w:r>
      <w:r>
        <w:rPr>
          <w:rFonts w:ascii="Arial" w:cs="Arial" w:hAnsi="Arial"/>
          <w:sz w:val="26"/>
          <w:szCs w:val="26"/>
          <w:lang w:val="uz-Latn-UZ"/>
        </w:rPr>
        <w:t xml:space="preserve"> 24,8 g fosforning to’la yonishi (P</w:t>
      </w:r>
      <w:r>
        <w:rPr>
          <w:rFonts w:ascii="Arial" w:cs="Arial" w:hAnsi="Arial"/>
          <w:sz w:val="26"/>
          <w:szCs w:val="26"/>
          <w:vertAlign w:val="subscript"/>
          <w:lang w:val="uz-Latn-UZ"/>
        </w:rPr>
        <w:t>2</w:t>
      </w:r>
      <w:r>
        <w:rPr>
          <w:rFonts w:ascii="Arial" w:cs="Arial" w:hAnsi="Arial"/>
          <w:sz w:val="26"/>
          <w:szCs w:val="26"/>
          <w:lang w:val="uz-Latn-UZ"/>
        </w:rPr>
        <w:t>O</w:t>
      </w:r>
      <w:r>
        <w:rPr>
          <w:rFonts w:ascii="Arial" w:cs="Arial" w:hAnsi="Arial"/>
          <w:sz w:val="26"/>
          <w:szCs w:val="26"/>
          <w:vertAlign w:val="subscript"/>
          <w:lang w:val="uz-Latn-UZ"/>
        </w:rPr>
        <w:t>5</w:t>
      </w:r>
      <w:r>
        <w:rPr>
          <w:rFonts w:ascii="Arial" w:cs="Arial" w:hAnsi="Arial"/>
          <w:sz w:val="26"/>
          <w:szCs w:val="26"/>
          <w:lang w:val="uz-Latn-UZ"/>
        </w:rPr>
        <w:t xml:space="preserve">) uchun kerakli havo hajmini aniqlang.   </w:t>
      </w:r>
    </w:p>
    <w:p>
      <w:pPr>
        <w:pStyle w:val="style0"/>
        <w:spacing w:after="0"/>
        <w:rPr>
          <w:rFonts w:ascii="Arial" w:cs="Arial" w:hAnsi="Arial"/>
          <w:sz w:val="26"/>
          <w:szCs w:val="26"/>
          <w:lang w:val="uz-Latn-UZ"/>
        </w:rPr>
      </w:pPr>
      <w:r>
        <w:rPr>
          <w:rFonts w:ascii="Arial" w:cs="Arial" w:hAnsi="Arial"/>
          <w:sz w:val="26"/>
          <w:szCs w:val="26"/>
          <w:lang w:val="uz-Latn-UZ"/>
        </w:rPr>
        <w:t xml:space="preserve">A) 22,4      </w:t>
      </w:r>
      <w:r>
        <w:rPr>
          <w:rFonts w:ascii="Arial" w:cs="Arial" w:hAnsi="Arial"/>
          <w:sz w:val="26"/>
          <w:szCs w:val="26"/>
          <w:highlight w:val="green"/>
          <w:lang w:val="uz-Latn-UZ"/>
        </w:rPr>
        <w:t>B) 112</w:t>
      </w:r>
      <w:r>
        <w:rPr>
          <w:rFonts w:ascii="Arial" w:cs="Arial" w:hAnsi="Arial"/>
          <w:sz w:val="26"/>
          <w:szCs w:val="26"/>
          <w:lang w:val="uz-Latn-UZ"/>
        </w:rPr>
        <w:t xml:space="preserve">    B) 33,6    D) 11,2                          </w:t>
      </w:r>
    </w:p>
    <w:p>
      <w:pPr>
        <w:pStyle w:val="style0"/>
        <w:spacing w:after="0"/>
        <w:rPr>
          <w:rFonts w:ascii="Arial" w:cs="Arial" w:hAnsi="Arial"/>
          <w:sz w:val="26"/>
          <w:szCs w:val="26"/>
          <w:lang w:val="uz-Latn-UZ"/>
        </w:rPr>
      </w:pPr>
      <w:r>
        <w:rPr>
          <w:rFonts w:ascii="Arial" w:cs="Arial" w:hAnsi="Arial"/>
          <w:b/>
          <w:bCs/>
          <w:sz w:val="26"/>
          <w:szCs w:val="26"/>
          <w:u w:val="single"/>
          <w:lang w:val="uz-Latn-UZ"/>
        </w:rPr>
        <w:t>4.</w:t>
      </w:r>
      <w:r>
        <w:rPr>
          <w:rFonts w:ascii="Arial" w:cs="Arial" w:hAnsi="Arial"/>
          <w:sz w:val="26"/>
          <w:szCs w:val="26"/>
          <w:lang w:val="uz-Latn-UZ"/>
        </w:rPr>
        <w:t xml:space="preserve"> Havoning 28 litridan foydalanib qanday massali grafitni yondirish (CO</w:t>
      </w:r>
      <w:r>
        <w:rPr>
          <w:rFonts w:ascii="Arial" w:cs="Arial" w:hAnsi="Arial"/>
          <w:sz w:val="26"/>
          <w:szCs w:val="26"/>
          <w:vertAlign w:val="subscript"/>
          <w:lang w:val="uz-Latn-UZ"/>
        </w:rPr>
        <w:t>2</w:t>
      </w:r>
      <w:r>
        <w:rPr>
          <w:rFonts w:ascii="Arial" w:cs="Arial" w:hAnsi="Arial"/>
          <w:sz w:val="26"/>
          <w:szCs w:val="26"/>
          <w:lang w:val="uz-Latn-UZ"/>
        </w:rPr>
        <w:t>) mumkin?</w:t>
      </w:r>
    </w:p>
    <w:p>
      <w:pPr>
        <w:pStyle w:val="style0"/>
        <w:spacing w:after="0"/>
        <w:rPr>
          <w:rFonts w:ascii="Arial" w:cs="Arial" w:hAnsi="Arial"/>
          <w:sz w:val="26"/>
          <w:szCs w:val="26"/>
          <w:lang w:val="uz-Latn-UZ"/>
        </w:rPr>
      </w:pPr>
      <w:r>
        <w:rPr>
          <w:rFonts w:ascii="Arial" w:cs="Arial" w:hAnsi="Arial"/>
          <w:sz w:val="26"/>
          <w:szCs w:val="26"/>
          <w:lang w:val="uz-Latn-UZ"/>
        </w:rPr>
        <w:t xml:space="preserve">A) 2     B) 30   C)15      </w:t>
      </w:r>
      <w:r>
        <w:rPr>
          <w:rFonts w:ascii="Arial" w:cs="Arial" w:hAnsi="Arial"/>
          <w:sz w:val="26"/>
          <w:szCs w:val="26"/>
          <w:highlight w:val="green"/>
          <w:lang w:val="uz-Latn-UZ"/>
        </w:rPr>
        <w:t>D) 3</w:t>
      </w:r>
    </w:p>
    <w:p>
      <w:pPr>
        <w:pStyle w:val="style0"/>
        <w:spacing w:after="0"/>
        <w:rPr>
          <w:rFonts w:ascii="Arial" w:cs="Arial" w:hAnsi="Arial"/>
          <w:sz w:val="26"/>
          <w:szCs w:val="26"/>
          <w:lang w:val="uz-Latn-UZ"/>
        </w:rPr>
      </w:pPr>
      <w:r>
        <w:rPr>
          <w:rFonts w:ascii="Arial" w:cs="Arial" w:hAnsi="Arial"/>
          <w:b/>
          <w:bCs/>
          <w:sz w:val="26"/>
          <w:szCs w:val="26"/>
          <w:u w:val="single"/>
          <w:lang w:val="uz-Latn-UZ"/>
        </w:rPr>
        <w:t>5.</w:t>
      </w:r>
      <w:r>
        <w:rPr>
          <w:rFonts w:ascii="Arial" w:cs="Arial" w:hAnsi="Arial"/>
          <w:iCs/>
          <w:color w:val="000000"/>
          <w:sz w:val="26"/>
          <w:szCs w:val="26"/>
          <w:lang w:val="uz-Latn-UZ"/>
        </w:rPr>
        <w:t xml:space="preserve"> </w:t>
      </w:r>
      <w:r>
        <w:rPr>
          <w:rFonts w:ascii="Arial" w:cs="Arial" w:hAnsi="Arial"/>
          <w:sz w:val="26"/>
          <w:szCs w:val="26"/>
          <w:lang w:val="uz-Latn-UZ"/>
        </w:rPr>
        <w:t>Havo bilan kislorod teng hajmda (molda) aralashtirildi hosil bo’lgan aralashmadagi kislorodning massa ulushini (%) da toping. (</w:t>
      </w:r>
      <m:oMath>
        <m:r>
          <w:rPr>
            <w:rFonts w:ascii="Cambria Math" w:cs="Arial" w:hAnsi="Cambria Math"/>
            <w:sz w:val="26"/>
            <w:szCs w:val="26"/>
            <w:lang w:val="uz-Latn-UZ"/>
          </w:rPr>
          <m:t>φ=20%)</m:t>
        </m:r>
      </m:oMath>
      <w:r>
        <w:rPr>
          <w:rFonts w:ascii="Arial" w:cs="Arial" w:hAnsi="Arial"/>
          <w:sz w:val="26"/>
          <w:szCs w:val="26"/>
          <w:lang w:val="uz-Latn-UZ"/>
        </w:rPr>
        <w:t xml:space="preserve">                                                                              </w:t>
      </w:r>
      <w:r>
        <w:rPr>
          <w:rFonts w:ascii="Arial" w:cs="Arial" w:hAnsi="Arial"/>
          <w:sz w:val="26"/>
          <w:szCs w:val="26"/>
          <w:highlight w:val="green"/>
          <w:lang w:val="uz-Latn-UZ"/>
        </w:rPr>
        <w:t>A) 63</w:t>
      </w:r>
      <w:r>
        <w:rPr>
          <w:rFonts w:ascii="Arial" w:cs="Arial" w:hAnsi="Arial"/>
          <w:sz w:val="26"/>
          <w:szCs w:val="26"/>
          <w:lang w:val="uz-Latn-UZ"/>
        </w:rPr>
        <w:t xml:space="preserve">      B) 70      C) 56      D) 40</w:t>
      </w:r>
    </w:p>
    <w:p>
      <w:pPr>
        <w:pStyle w:val="style0"/>
        <w:spacing w:after="0"/>
        <w:rPr>
          <w:rFonts w:ascii="Arial" w:cs="Arial" w:hAnsi="Arial"/>
          <w:sz w:val="26"/>
          <w:szCs w:val="26"/>
          <w:lang w:val="uz-Latn-UZ"/>
        </w:rPr>
      </w:pPr>
      <w:r>
        <w:rPr>
          <w:rFonts w:ascii="Arial" w:cs="Arial" w:hAnsi="Arial"/>
          <w:b/>
          <w:bCs/>
          <w:sz w:val="26"/>
          <w:szCs w:val="26"/>
          <w:u w:val="single"/>
          <w:lang w:val="uz-Latn-UZ"/>
        </w:rPr>
        <w:t>6.</w:t>
      </w:r>
      <w:r>
        <w:rPr>
          <w:rFonts w:ascii="Arial" w:cs="Arial" w:hAnsi="Arial"/>
          <w:sz w:val="26"/>
          <w:szCs w:val="26"/>
          <w:lang w:val="uz-Latn-UZ"/>
        </w:rPr>
        <w:t xml:space="preserve"> Havo va kislorod teng massada aralashtirildi. Aralashmaning 58 g mida necha litr kislorod mavjud? (</w:t>
      </w:r>
      <m:oMath>
        <m:r>
          <w:rPr>
            <w:rFonts w:ascii="Cambria Math" w:cs="Arial" w:hAnsi="Cambria Math"/>
            <w:sz w:val="26"/>
            <w:szCs w:val="26"/>
            <w:lang w:val="uz-Latn-UZ"/>
          </w:rPr>
          <m:t>φ=20%)</m:t>
        </m:r>
      </m:oMath>
      <w:r>
        <w:rPr>
          <w:rFonts w:ascii="Arial" w:cs="Arial" w:hAnsi="Arial"/>
          <w:sz w:val="26"/>
          <w:szCs w:val="26"/>
          <w:lang w:val="uz-Latn-UZ"/>
        </w:rPr>
        <w:t xml:space="preserve">                                                                              </w:t>
      </w:r>
    </w:p>
    <w:p>
      <w:pPr>
        <w:pStyle w:val="style0"/>
        <w:spacing w:after="0"/>
        <w:rPr>
          <w:rFonts w:ascii="Arial" w:cs="Arial" w:hAnsi="Arial"/>
          <w:sz w:val="26"/>
          <w:szCs w:val="26"/>
          <w:lang w:val="uz-Latn-UZ"/>
        </w:rPr>
      </w:pPr>
      <w:r>
        <w:rPr>
          <w:rFonts w:ascii="Arial" w:cs="Arial" w:hAnsi="Arial"/>
          <w:sz w:val="26"/>
          <w:szCs w:val="26"/>
          <w:lang w:val="uz-Latn-UZ"/>
        </w:rPr>
        <w:t xml:space="preserve">A) 74,34   </w:t>
      </w:r>
      <w:r>
        <w:rPr>
          <w:rFonts w:ascii="Arial" w:cs="Arial" w:hAnsi="Arial"/>
          <w:sz w:val="26"/>
          <w:szCs w:val="26"/>
          <w:lang w:val="uz-Latn-UZ"/>
        </w:rPr>
        <w:t xml:space="preserve">  </w:t>
      </w:r>
      <w:r>
        <w:rPr>
          <w:rFonts w:ascii="Arial" w:cs="Arial" w:hAnsi="Arial"/>
          <w:sz w:val="26"/>
          <w:szCs w:val="26"/>
          <w:lang w:val="uz-Latn-UZ"/>
        </w:rPr>
        <w:t xml:space="preserve">B) 64,38  </w:t>
      </w:r>
      <w:r>
        <w:rPr>
          <w:rFonts w:ascii="Arial" w:cs="Arial" w:hAnsi="Arial"/>
          <w:sz w:val="26"/>
          <w:szCs w:val="26"/>
          <w:lang w:val="uz-Latn-UZ"/>
        </w:rPr>
        <w:t xml:space="preserve">  </w:t>
      </w:r>
      <w:r>
        <w:rPr>
          <w:rFonts w:ascii="Arial" w:cs="Arial" w:hAnsi="Arial"/>
          <w:sz w:val="26"/>
          <w:szCs w:val="26"/>
          <w:lang w:val="uz-Latn-UZ"/>
        </w:rPr>
        <w:t xml:space="preserve">C) 57,63  </w:t>
      </w:r>
      <w:r>
        <w:rPr>
          <w:rFonts w:ascii="Arial" w:cs="Arial" w:hAnsi="Arial"/>
          <w:sz w:val="26"/>
          <w:szCs w:val="26"/>
          <w:lang w:val="uz-Latn-UZ"/>
        </w:rPr>
        <w:t xml:space="preserve"> </w:t>
      </w:r>
      <w:r>
        <w:rPr>
          <w:rFonts w:ascii="Arial" w:cs="Arial" w:hAnsi="Arial"/>
          <w:sz w:val="26"/>
          <w:szCs w:val="26"/>
          <w:highlight w:val="green"/>
          <w:lang w:val="uz-Latn-UZ"/>
        </w:rPr>
        <w:t>D) 24,78</w:t>
      </w:r>
    </w:p>
    <w:p>
      <w:pPr>
        <w:pStyle w:val="style0"/>
        <w:spacing w:after="0"/>
        <w:rPr>
          <w:rFonts w:ascii="Arial" w:cs="Arial" w:hAnsi="Arial"/>
          <w:sz w:val="26"/>
          <w:szCs w:val="26"/>
          <w:lang w:val="uz-Latn-UZ"/>
        </w:rPr>
      </w:pPr>
      <w:r>
        <w:rPr>
          <w:rFonts w:ascii="Arial" w:cs="Arial" w:hAnsi="Arial"/>
          <w:b/>
          <w:bCs/>
          <w:sz w:val="26"/>
          <w:szCs w:val="26"/>
          <w:u w:val="single"/>
          <w:lang w:val="uz-Latn-UZ"/>
        </w:rPr>
        <w:t>7.</w:t>
      </w:r>
      <w:r>
        <w:rPr>
          <w:rFonts w:ascii="Arial" w:cs="Arial" w:hAnsi="Arial"/>
          <w:sz w:val="26"/>
          <w:szCs w:val="26"/>
          <w:lang w:val="uz-Latn-UZ"/>
        </w:rPr>
        <w:t xml:space="preserve"> Havo bilan azot teng hajmda olib aralashtirilsa hosil bo’lgan aralashmaning 56 litrida necha g azot bo’ladi? (</w:t>
      </w:r>
      <m:oMath>
        <m:r>
          <w:rPr>
            <w:rFonts w:ascii="Cambria Math" w:cs="Arial" w:hAnsi="Cambria Math"/>
            <w:sz w:val="26"/>
            <w:szCs w:val="26"/>
            <w:lang w:val="uz-Latn-UZ"/>
          </w:rPr>
          <m:t>φ=80%)</m:t>
        </m:r>
      </m:oMath>
      <w:r>
        <w:rPr>
          <w:rFonts w:ascii="Arial" w:cs="Arial" w:hAnsi="Arial"/>
          <w:sz w:val="26"/>
          <w:szCs w:val="26"/>
          <w:lang w:val="uz-Latn-UZ"/>
        </w:rPr>
        <w:t xml:space="preserve">                                                                              A)  90       </w:t>
      </w:r>
      <w:r>
        <w:rPr>
          <w:rFonts w:ascii="Arial" w:cs="Arial" w:hAnsi="Arial"/>
          <w:sz w:val="26"/>
          <w:szCs w:val="26"/>
          <w:highlight w:val="green"/>
          <w:lang w:val="uz-Latn-UZ"/>
        </w:rPr>
        <w:t>B) 63</w:t>
      </w:r>
      <w:r>
        <w:rPr>
          <w:rFonts w:ascii="Arial" w:cs="Arial" w:hAnsi="Arial"/>
          <w:sz w:val="26"/>
          <w:szCs w:val="26"/>
          <w:lang w:val="uz-Latn-UZ"/>
        </w:rPr>
        <w:t xml:space="preserve">        C) 98     D) 86</w:t>
      </w:r>
    </w:p>
    <w:p>
      <w:pPr>
        <w:pStyle w:val="style0"/>
        <w:spacing w:after="0"/>
        <w:rPr>
          <w:rFonts w:ascii="Arial" w:cs="Arial" w:hAnsi="Arial"/>
          <w:sz w:val="26"/>
          <w:szCs w:val="26"/>
          <w:lang w:val="uz-Latn-UZ"/>
        </w:rPr>
      </w:pPr>
      <w:r>
        <w:rPr>
          <w:rFonts w:ascii="Arial" w:cs="Arial" w:hAnsi="Arial"/>
          <w:b/>
          <w:bCs/>
          <w:sz w:val="26"/>
          <w:szCs w:val="26"/>
          <w:u w:val="single"/>
          <w:lang w:val="uz-Latn-UZ"/>
        </w:rPr>
        <w:t>8.</w:t>
      </w:r>
      <w:r>
        <w:rPr>
          <w:rFonts w:ascii="Arial" w:cs="Arial" w:hAnsi="Arial"/>
          <w:sz w:val="26"/>
          <w:szCs w:val="26"/>
          <w:lang w:val="uz-Latn-UZ"/>
        </w:rPr>
        <w:t xml:space="preserve"> Havoga teng massali azot qo’shildi. 168 g da necha mol azot bo’ladi?    (</w:t>
      </w:r>
      <m:oMath>
        <m:r>
          <w:rPr>
            <w:rFonts w:ascii="Cambria Math" w:cs="Arial" w:hAnsi="Cambria Math"/>
            <w:sz w:val="26"/>
            <w:szCs w:val="26"/>
            <w:lang w:val="uz-Latn-UZ"/>
          </w:rPr>
          <m:t>φ=80%)</m:t>
        </m:r>
      </m:oMath>
      <w:r>
        <w:rPr>
          <w:rFonts w:ascii="Arial" w:cs="Arial" w:hAnsi="Arial"/>
          <w:sz w:val="26"/>
          <w:szCs w:val="26"/>
          <w:lang w:val="uz-Latn-UZ"/>
        </w:rPr>
        <w:t xml:space="preserve">                                                                              </w:t>
      </w:r>
    </w:p>
    <w:p>
      <w:pPr>
        <w:pStyle w:val="style0"/>
        <w:spacing w:after="0"/>
        <w:rPr>
          <w:rFonts w:ascii="Arial" w:cs="Arial" w:hAnsi="Arial"/>
          <w:sz w:val="26"/>
          <w:szCs w:val="26"/>
          <w:lang w:val="uz-Latn-UZ"/>
        </w:rPr>
      </w:pPr>
      <w:r>
        <w:rPr>
          <w:rFonts w:ascii="Arial" w:cs="Arial" w:hAnsi="Arial"/>
          <w:sz w:val="26"/>
          <w:szCs w:val="26"/>
          <w:highlight w:val="green"/>
          <w:lang w:val="uz-Latn-UZ"/>
        </w:rPr>
        <w:t>A) 5,32</w:t>
      </w:r>
      <w:r>
        <w:rPr>
          <w:rFonts w:ascii="Arial" w:cs="Arial" w:hAnsi="Arial"/>
          <w:sz w:val="26"/>
          <w:szCs w:val="26"/>
          <w:lang w:val="uz-Latn-UZ"/>
        </w:rPr>
        <w:t xml:space="preserve">      B) 6,48     C) 1,12    D) 4,56</w:t>
      </w:r>
    </w:p>
    <w:p>
      <w:pPr>
        <w:pStyle w:val="style0"/>
        <w:spacing w:after="0"/>
        <w:rPr>
          <w:rFonts w:ascii="Arial" w:cs="Arial" w:hAnsi="Arial"/>
          <w:sz w:val="26"/>
          <w:szCs w:val="26"/>
          <w:lang w:val="uz-Latn-UZ"/>
        </w:rPr>
      </w:pPr>
      <w:r>
        <w:rPr>
          <w:rFonts w:ascii="Arial" w:cs="Arial" w:hAnsi="Arial"/>
          <w:b/>
          <w:bCs/>
          <w:sz w:val="26"/>
          <w:szCs w:val="26"/>
          <w:u w:val="single"/>
          <w:lang w:val="uz-Latn-UZ"/>
        </w:rPr>
        <w:t>9.</w:t>
      </w:r>
      <w:r>
        <w:rPr>
          <w:rFonts w:ascii="Arial" w:cs="Arial" w:hAnsi="Arial"/>
          <w:sz w:val="26"/>
          <w:szCs w:val="26"/>
          <w:lang w:val="uz-Latn-UZ"/>
        </w:rPr>
        <w:t xml:space="preserve"> Ozonning hajmiy ulushi 35% bo’lgan azot va ozondan iborat 32 litr aralashma (n.sh.da) yetarli miqdordagi KJ eritmasi orqali o’tkazilganda necha g yod ajraladi?</w:t>
      </w:r>
    </w:p>
    <w:p>
      <w:pPr>
        <w:pStyle w:val="style0"/>
        <w:spacing w:after="0"/>
        <w:rPr>
          <w:rFonts w:ascii="Arial" w:cs="Arial" w:hAnsi="Arial"/>
          <w:sz w:val="26"/>
          <w:szCs w:val="26"/>
          <w:lang w:val="uz-Latn-UZ"/>
        </w:rPr>
      </w:pPr>
      <w:r>
        <w:rPr>
          <w:rFonts w:ascii="Arial" w:cs="Arial" w:hAnsi="Arial"/>
          <w:sz w:val="26"/>
          <w:szCs w:val="26"/>
          <w:lang w:val="uz-Latn-UZ"/>
        </w:rPr>
        <w:t>A) 63,5     </w:t>
      </w:r>
      <w:r>
        <w:rPr>
          <w:rFonts w:ascii="Arial" w:cs="Arial" w:hAnsi="Arial"/>
          <w:sz w:val="26"/>
          <w:szCs w:val="26"/>
          <w:highlight w:val="green"/>
          <w:lang w:val="uz-Latn-UZ"/>
        </w:rPr>
        <w:t>B) 127</w:t>
      </w:r>
      <w:r>
        <w:rPr>
          <w:rFonts w:ascii="Arial" w:cs="Arial" w:hAnsi="Arial"/>
          <w:sz w:val="26"/>
          <w:szCs w:val="26"/>
          <w:lang w:val="uz-Latn-UZ"/>
        </w:rPr>
        <w:t>    C) 152,4    D) 254</w:t>
      </w:r>
    </w:p>
    <w:p>
      <w:pPr>
        <w:pStyle w:val="style0"/>
        <w:autoSpaceDE w:val="false"/>
        <w:autoSpaceDN w:val="false"/>
        <w:adjustRightInd w:val="false"/>
        <w:spacing w:after="0"/>
        <w:rPr>
          <w:rFonts w:ascii="Arial" w:cs="Arial" w:eastAsia="宋体" w:hAnsi="Arial"/>
          <w:color w:val="000000"/>
          <w:sz w:val="26"/>
          <w:szCs w:val="26"/>
          <w:lang w:val="uz-Latn-UZ"/>
        </w:rPr>
      </w:pPr>
      <w:r>
        <w:rPr>
          <w:rFonts w:ascii="Arial" w:cs="Arial" w:hAnsi="Arial"/>
          <w:b/>
          <w:bCs/>
          <w:sz w:val="26"/>
          <w:szCs w:val="26"/>
          <w:u w:val="single"/>
          <w:lang w:val="uz-Latn-UZ"/>
        </w:rPr>
        <w:t>10.</w:t>
      </w:r>
      <w:r>
        <w:rPr>
          <w:rFonts w:ascii="Arial" w:cs="Arial" w:hAnsi="Arial"/>
          <w:sz w:val="26"/>
          <w:szCs w:val="26"/>
          <w:lang w:val="uz-Latn-UZ"/>
        </w:rPr>
        <w:t xml:space="preserve"> </w:t>
      </w:r>
      <w:r>
        <w:rPr>
          <w:rFonts w:ascii="Arial" w:cs="Arial" w:eastAsia="宋体" w:hAnsi="Arial"/>
          <w:color w:val="000000"/>
          <w:sz w:val="26"/>
          <w:szCs w:val="26"/>
          <w:lang w:val="uz-Latn-UZ"/>
        </w:rPr>
        <w:t>5,6 litr (n.sh) da ozon olish uchun talab etiladigan bariy peroksid massasini (g) aniqlang.</w:t>
      </w:r>
    </w:p>
    <w:p>
      <w:pPr>
        <w:pStyle w:val="style0"/>
        <w:autoSpaceDE w:val="false"/>
        <w:autoSpaceDN w:val="false"/>
        <w:adjustRightInd w:val="false"/>
        <w:spacing w:after="0"/>
        <w:rPr>
          <w:rFonts w:ascii="Arial" w:cs="Arial" w:eastAsia="宋体" w:hAnsi="Arial"/>
          <w:color w:val="000000"/>
          <w:sz w:val="26"/>
          <w:szCs w:val="26"/>
          <w:lang w:val="uz-Latn-UZ"/>
        </w:rPr>
      </w:pPr>
      <w:r>
        <w:rPr>
          <w:rFonts w:ascii="Arial" w:cs="Arial" w:eastAsia="宋体" w:hAnsi="Arial"/>
          <w:color w:val="000000"/>
          <w:sz w:val="26"/>
          <w:szCs w:val="26"/>
          <w:highlight w:val="green"/>
          <w:lang w:val="uz-Latn-UZ"/>
        </w:rPr>
        <w:t>A) 126,75</w:t>
      </w:r>
      <w:r>
        <w:rPr>
          <w:rFonts w:ascii="Arial" w:cs="Arial" w:eastAsia="宋体" w:hAnsi="Arial"/>
          <w:color w:val="000000"/>
          <w:sz w:val="26"/>
          <w:szCs w:val="26"/>
          <w:lang w:val="uz-Latn-UZ"/>
        </w:rPr>
        <w:t xml:space="preserve">            B) 229,5                                             C) 114,75            D) 42,25</w:t>
      </w:r>
    </w:p>
    <w:p>
      <w:pPr>
        <w:pStyle w:val="style0"/>
        <w:spacing w:after="0"/>
        <w:rPr>
          <w:rFonts w:ascii="Arial" w:cs="Arial" w:hAnsi="Arial"/>
          <w:sz w:val="26"/>
          <w:szCs w:val="26"/>
          <w:lang w:val="uz-Latn-UZ"/>
        </w:rPr>
      </w:pPr>
      <w:r>
        <w:rPr>
          <w:rFonts w:ascii="Arial" w:cs="Arial" w:hAnsi="Arial"/>
          <w:b/>
          <w:bCs/>
          <w:sz w:val="26"/>
          <w:szCs w:val="26"/>
          <w:u w:val="single"/>
          <w:lang w:val="uz-Latn-UZ"/>
        </w:rPr>
        <w:t>11.</w:t>
      </w:r>
      <w:r>
        <w:rPr>
          <w:rFonts w:ascii="Arial" w:cs="Arial" w:hAnsi="Arial"/>
          <w:sz w:val="26"/>
          <w:szCs w:val="26"/>
          <w:lang w:val="uz-Latn-UZ"/>
        </w:rPr>
        <w:t xml:space="preserve"> 50 litr kislorod gazi ozonator orqali o’tkazilganda, uning 60% qismi ozonga aylandi. Olingan gaz umumiy hajmini (litr) hisoblang.  </w:t>
      </w:r>
    </w:p>
    <w:p>
      <w:pPr>
        <w:pStyle w:val="style0"/>
        <w:spacing w:after="0"/>
        <w:rPr>
          <w:rFonts w:ascii="Arial" w:cs="Arial" w:hAnsi="Arial"/>
          <w:sz w:val="26"/>
          <w:szCs w:val="26"/>
          <w:lang w:val="uz-Latn-UZ"/>
        </w:rPr>
      </w:pPr>
      <w:r>
        <w:rPr>
          <w:rFonts w:ascii="Arial" w:cs="Arial" w:hAnsi="Arial"/>
          <w:sz w:val="26"/>
          <w:szCs w:val="26"/>
          <w:lang w:val="uz-Latn-UZ"/>
        </w:rPr>
        <w:t xml:space="preserve">A) 20       B) 50        </w:t>
      </w:r>
      <w:r>
        <w:rPr>
          <w:rFonts w:ascii="Arial" w:cs="Arial" w:hAnsi="Arial"/>
          <w:sz w:val="26"/>
          <w:szCs w:val="26"/>
          <w:highlight w:val="darkCyan"/>
          <w:lang w:val="uz-Latn-UZ"/>
        </w:rPr>
        <w:t>C) 40</w:t>
      </w:r>
      <w:r>
        <w:rPr>
          <w:rFonts w:ascii="Arial" w:cs="Arial" w:hAnsi="Arial"/>
          <w:sz w:val="26"/>
          <w:szCs w:val="26"/>
          <w:lang w:val="uz-Latn-UZ"/>
        </w:rPr>
        <w:t xml:space="preserve">       D) 35</w:t>
      </w:r>
    </w:p>
    <w:p>
      <w:pPr>
        <w:pStyle w:val="style0"/>
        <w:spacing w:after="0"/>
        <w:rPr>
          <w:rFonts w:ascii="Arial" w:cs="Arial" w:hAnsi="Arial"/>
          <w:sz w:val="26"/>
          <w:szCs w:val="26"/>
          <w:lang w:val="uz-Latn-UZ"/>
        </w:rPr>
      </w:pPr>
      <w:r>
        <w:rPr>
          <w:rFonts w:ascii="Arial" w:cs="Arial" w:hAnsi="Arial"/>
          <w:b/>
          <w:bCs/>
          <w:sz w:val="26"/>
          <w:szCs w:val="26"/>
          <w:u w:val="single"/>
          <w:lang w:val="uz-Latn-UZ"/>
        </w:rPr>
        <w:t>12.</w:t>
      </w:r>
      <w:r>
        <w:rPr>
          <w:rFonts w:ascii="Arial" w:cs="Arial" w:hAnsi="Arial"/>
          <w:sz w:val="26"/>
          <w:szCs w:val="26"/>
          <w:lang w:val="uz-Latn-UZ"/>
        </w:rPr>
        <w:t xml:space="preserve"> 2 mol ozon kislorod aralashasida hajm bo’yicha 40% ozon bo’lsa, aralashma massasini (g) aniqlang. </w:t>
      </w:r>
    </w:p>
    <w:p>
      <w:pPr>
        <w:pStyle w:val="style0"/>
        <w:spacing w:after="0"/>
        <w:rPr>
          <w:rFonts w:ascii="Arial" w:cs="Arial" w:hAnsi="Arial"/>
          <w:sz w:val="26"/>
          <w:szCs w:val="26"/>
          <w:lang w:val="uz-Latn-UZ"/>
        </w:rPr>
      </w:pPr>
      <w:r>
        <w:rPr>
          <w:rFonts w:ascii="Arial" w:cs="Arial" w:hAnsi="Arial"/>
          <w:sz w:val="26"/>
          <w:szCs w:val="26"/>
          <w:highlight w:val="darkCyan"/>
          <w:lang w:val="uz-Latn-UZ"/>
        </w:rPr>
        <w:t>A) 38,4</w:t>
      </w:r>
      <w:r>
        <w:rPr>
          <w:rFonts w:ascii="Arial" w:cs="Arial" w:hAnsi="Arial"/>
          <w:sz w:val="26"/>
          <w:szCs w:val="26"/>
          <w:lang w:val="uz-Latn-UZ"/>
        </w:rPr>
        <w:t xml:space="preserve">    B) 41,6      C) 32,4    D) 46,8</w:t>
      </w:r>
    </w:p>
    <w:p>
      <w:pPr>
        <w:pStyle w:val="style0"/>
        <w:spacing w:after="0"/>
        <w:rPr>
          <w:rFonts w:ascii="Arial" w:cs="Arial" w:hAnsi="Arial"/>
          <w:sz w:val="26"/>
          <w:szCs w:val="26"/>
          <w:lang w:val="uz-Latn-UZ"/>
        </w:rPr>
      </w:pPr>
      <w:r>
        <w:rPr>
          <w:rFonts w:ascii="Arial" w:cs="Arial" w:hAnsi="Arial"/>
          <w:b/>
          <w:bCs/>
          <w:sz w:val="26"/>
          <w:szCs w:val="26"/>
          <w:u w:val="single"/>
          <w:lang w:val="uz-Latn-UZ"/>
        </w:rPr>
        <w:t>13.</w:t>
      </w:r>
      <w:r>
        <w:rPr>
          <w:rFonts w:ascii="Arial" w:cs="Arial" w:hAnsi="Arial"/>
          <w:sz w:val="26"/>
          <w:szCs w:val="26"/>
          <w:lang w:val="uz-Latn-UZ"/>
        </w:rPr>
        <w:t xml:space="preserve"> Ozon (O</w:t>
      </w:r>
      <w:r>
        <w:rPr>
          <w:rFonts w:ascii="Arial" w:cs="Arial" w:hAnsi="Arial"/>
          <w:sz w:val="26"/>
          <w:szCs w:val="26"/>
          <w:vertAlign w:val="subscript"/>
          <w:lang w:val="uz-Latn-UZ"/>
        </w:rPr>
        <w:t>3</w:t>
      </w:r>
      <w:r>
        <w:rPr>
          <w:rFonts w:ascii="Arial" w:cs="Arial" w:hAnsi="Arial"/>
          <w:sz w:val="26"/>
          <w:szCs w:val="26"/>
          <w:lang w:val="uz-Latn-UZ"/>
        </w:rPr>
        <w:t>) va kislorod (O</w:t>
      </w:r>
      <w:r>
        <w:rPr>
          <w:rFonts w:ascii="Arial" w:cs="Arial" w:hAnsi="Arial"/>
          <w:sz w:val="26"/>
          <w:szCs w:val="26"/>
          <w:vertAlign w:val="subscript"/>
          <w:lang w:val="uz-Latn-UZ"/>
        </w:rPr>
        <w:t>2</w:t>
      </w:r>
      <w:r>
        <w:rPr>
          <w:rFonts w:ascii="Arial" w:cs="Arial" w:hAnsi="Arial"/>
          <w:sz w:val="26"/>
          <w:szCs w:val="26"/>
          <w:lang w:val="uz-Latn-UZ"/>
        </w:rPr>
        <w:t>) uchun qaysi ifodalar to’g’ri?</w:t>
      </w:r>
    </w:p>
    <w:p>
      <w:pPr>
        <w:pStyle w:val="style0"/>
        <w:spacing w:after="0"/>
        <w:rPr>
          <w:rFonts w:ascii="Arial" w:cs="Arial" w:hAnsi="Arial"/>
          <w:sz w:val="26"/>
          <w:szCs w:val="26"/>
          <w:lang w:val="uz-Latn-UZ"/>
        </w:rPr>
      </w:pPr>
      <w:r>
        <w:rPr>
          <w:rFonts w:ascii="Arial" w:cs="Arial" w:hAnsi="Arial"/>
          <w:sz w:val="26"/>
          <w:szCs w:val="26"/>
          <w:lang w:val="uz-Latn-UZ"/>
        </w:rPr>
        <w:t>1. O</w:t>
      </w:r>
      <w:r>
        <w:rPr>
          <w:rFonts w:ascii="Arial" w:cs="Arial" w:hAnsi="Arial"/>
          <w:sz w:val="26"/>
          <w:szCs w:val="26"/>
          <w:vertAlign w:val="subscript"/>
          <w:lang w:val="uz-Latn-UZ"/>
        </w:rPr>
        <w:t>2</w:t>
      </w:r>
      <w:r>
        <w:rPr>
          <w:rFonts w:ascii="Arial" w:cs="Arial" w:hAnsi="Arial"/>
          <w:sz w:val="26"/>
          <w:szCs w:val="26"/>
          <w:lang w:val="uz-Latn-UZ"/>
        </w:rPr>
        <w:t xml:space="preserve"> va O</w:t>
      </w:r>
      <w:r>
        <w:rPr>
          <w:rFonts w:ascii="Arial" w:cs="Arial" w:hAnsi="Arial"/>
          <w:sz w:val="26"/>
          <w:szCs w:val="26"/>
          <w:vertAlign w:val="subscript"/>
          <w:lang w:val="uz-Latn-UZ"/>
        </w:rPr>
        <w:t>3</w:t>
      </w:r>
      <w:r>
        <w:rPr>
          <w:rFonts w:ascii="Arial" w:cs="Arial" w:hAnsi="Arial"/>
          <w:sz w:val="26"/>
          <w:szCs w:val="26"/>
          <w:lang w:val="uz-Latn-UZ"/>
        </w:rPr>
        <w:t xml:space="preserve"> kislorodning allotropik shakl o’zgarishlaridir</w:t>
      </w:r>
    </w:p>
    <w:p>
      <w:pPr>
        <w:pStyle w:val="style0"/>
        <w:spacing w:after="0"/>
        <w:rPr>
          <w:rFonts w:ascii="Arial" w:cs="Arial" w:hAnsi="Arial"/>
          <w:sz w:val="26"/>
          <w:szCs w:val="26"/>
          <w:lang w:val="uz-Latn-UZ"/>
        </w:rPr>
      </w:pPr>
      <w:r>
        <w:rPr>
          <w:rFonts w:ascii="Arial" w:cs="Arial" w:hAnsi="Arial"/>
          <w:sz w:val="26"/>
          <w:szCs w:val="26"/>
          <w:lang w:val="uz-Latn-UZ"/>
        </w:rPr>
        <w:t>2. O</w:t>
      </w:r>
      <w:r>
        <w:rPr>
          <w:rFonts w:ascii="Arial" w:cs="Arial" w:hAnsi="Arial"/>
          <w:sz w:val="26"/>
          <w:szCs w:val="26"/>
          <w:vertAlign w:val="subscript"/>
          <w:lang w:val="uz-Latn-UZ"/>
        </w:rPr>
        <w:t>3</w:t>
      </w:r>
      <w:r>
        <w:rPr>
          <w:rFonts w:ascii="Arial" w:cs="Arial" w:hAnsi="Arial"/>
          <w:sz w:val="26"/>
          <w:szCs w:val="26"/>
          <w:lang w:val="uz-Latn-UZ"/>
        </w:rPr>
        <w:t xml:space="preserve"> yer sathidan 25-30 km yuqorida joylashgan</w:t>
      </w:r>
    </w:p>
    <w:p>
      <w:pPr>
        <w:pStyle w:val="style0"/>
        <w:spacing w:after="0"/>
        <w:rPr>
          <w:rFonts w:ascii="Arial" w:cs="Arial" w:hAnsi="Arial"/>
          <w:sz w:val="26"/>
          <w:szCs w:val="26"/>
          <w:lang w:val="uz-Latn-UZ"/>
        </w:rPr>
      </w:pPr>
      <w:r>
        <w:rPr>
          <w:rFonts w:ascii="Arial" w:cs="Arial" w:hAnsi="Arial"/>
          <w:sz w:val="26"/>
          <w:szCs w:val="26"/>
          <w:lang w:val="uz-Latn-UZ"/>
        </w:rPr>
        <w:t>3. O</w:t>
      </w:r>
      <w:r>
        <w:rPr>
          <w:rFonts w:ascii="Arial" w:cs="Arial" w:hAnsi="Arial"/>
          <w:sz w:val="26"/>
          <w:szCs w:val="26"/>
          <w:vertAlign w:val="subscript"/>
          <w:lang w:val="uz-Latn-UZ"/>
        </w:rPr>
        <w:t>2</w:t>
      </w:r>
      <w:r>
        <w:rPr>
          <w:rFonts w:ascii="Arial" w:cs="Arial" w:hAnsi="Arial"/>
          <w:sz w:val="26"/>
          <w:szCs w:val="26"/>
          <w:lang w:val="uz-Latn-UZ"/>
        </w:rPr>
        <w:t xml:space="preserve"> va O</w:t>
      </w:r>
      <w:r>
        <w:rPr>
          <w:rFonts w:ascii="Arial" w:cs="Arial" w:hAnsi="Arial"/>
          <w:sz w:val="26"/>
          <w:szCs w:val="26"/>
          <w:vertAlign w:val="subscript"/>
          <w:lang w:val="uz-Latn-UZ"/>
        </w:rPr>
        <w:t>3</w:t>
      </w:r>
      <w:r>
        <w:rPr>
          <w:rFonts w:ascii="Arial" w:cs="Arial" w:hAnsi="Arial"/>
          <w:sz w:val="26"/>
          <w:szCs w:val="26"/>
          <w:lang w:val="uz-Latn-UZ"/>
        </w:rPr>
        <w:t xml:space="preserve"> bir xil kimyoviy xossalarga ega</w:t>
      </w:r>
    </w:p>
    <w:p>
      <w:pPr>
        <w:pStyle w:val="style0"/>
        <w:spacing w:after="0"/>
        <w:rPr>
          <w:rFonts w:ascii="Arial" w:cs="Arial" w:hAnsi="Arial"/>
          <w:sz w:val="26"/>
          <w:szCs w:val="26"/>
          <w:lang w:val="uz-Latn-UZ"/>
        </w:rPr>
      </w:pPr>
      <w:r>
        <w:rPr>
          <w:rFonts w:ascii="Arial" w:cs="Arial" w:hAnsi="Arial"/>
          <w:sz w:val="26"/>
          <w:szCs w:val="26"/>
          <w:highlight w:val="darkCyan"/>
          <w:lang w:val="uz-Latn-UZ"/>
        </w:rPr>
        <w:t>A) 1, 2</w:t>
      </w:r>
      <w:r>
        <w:rPr>
          <w:rFonts w:ascii="Arial" w:cs="Arial" w:hAnsi="Arial"/>
          <w:sz w:val="26"/>
          <w:szCs w:val="26"/>
          <w:lang w:val="uz-Latn-UZ"/>
        </w:rPr>
        <w:t xml:space="preserve">   B) 1, 3   C) faqat 3   D) faqat 2</w:t>
      </w:r>
    </w:p>
    <w:p>
      <w:pPr>
        <w:pStyle w:val="style0"/>
        <w:spacing w:after="0"/>
        <w:rPr>
          <w:rFonts w:ascii="Arial" w:cs="Arial" w:hAnsi="Arial"/>
          <w:sz w:val="26"/>
          <w:szCs w:val="26"/>
          <w:lang w:val="uz-Latn-UZ"/>
        </w:rPr>
      </w:pPr>
      <w:r>
        <w:rPr>
          <w:rFonts w:ascii="Arial" w:cs="Arial" w:hAnsi="Arial"/>
          <w:b/>
          <w:bCs/>
          <w:sz w:val="26"/>
          <w:szCs w:val="26"/>
          <w:u w:val="single"/>
          <w:lang w:val="uz-Latn-UZ"/>
        </w:rPr>
        <w:t>14.</w:t>
      </w:r>
      <w:r>
        <w:rPr>
          <w:rFonts w:ascii="Arial" w:cs="Arial" w:hAnsi="Arial"/>
          <w:sz w:val="26"/>
          <w:szCs w:val="26"/>
          <w:lang w:val="uz-Latn-UZ"/>
        </w:rPr>
        <w:t xml:space="preserve"> KI + O</w:t>
      </w:r>
      <w:r>
        <w:rPr>
          <w:rFonts w:ascii="Arial" w:cs="Arial" w:hAnsi="Arial"/>
          <w:sz w:val="26"/>
          <w:szCs w:val="26"/>
          <w:vertAlign w:val="subscript"/>
          <w:lang w:val="uz-Latn-UZ"/>
        </w:rPr>
        <w:t>3</w:t>
      </w:r>
      <w:r>
        <w:rPr>
          <w:rFonts w:ascii="Arial" w:cs="Arial" w:hAnsi="Arial"/>
          <w:sz w:val="26"/>
          <w:szCs w:val="26"/>
          <w:lang w:val="uz-Latn-UZ"/>
        </w:rPr>
        <w:t xml:space="preserve"> + H</w:t>
      </w:r>
      <w:r>
        <w:rPr>
          <w:rFonts w:ascii="Arial" w:cs="Arial" w:hAnsi="Arial"/>
          <w:sz w:val="26"/>
          <w:szCs w:val="26"/>
          <w:vertAlign w:val="subscript"/>
          <w:lang w:val="uz-Latn-UZ"/>
        </w:rPr>
        <w:t>2</w:t>
      </w:r>
      <w:r>
        <w:rPr>
          <w:rFonts w:ascii="Arial" w:cs="Arial" w:hAnsi="Arial"/>
          <w:sz w:val="26"/>
          <w:szCs w:val="26"/>
          <w:lang w:val="uz-Latn-UZ"/>
        </w:rPr>
        <w:t xml:space="preserve">O → reaksiyada qaysi moddalar olinadi? </w:t>
      </w:r>
    </w:p>
    <w:p>
      <w:pPr>
        <w:pStyle w:val="style0"/>
        <w:spacing w:after="0"/>
        <w:rPr>
          <w:rFonts w:ascii="Arial" w:cs="Arial" w:hAnsi="Arial"/>
          <w:sz w:val="26"/>
          <w:szCs w:val="26"/>
          <w:lang w:val="uz-Latn-UZ"/>
        </w:rPr>
      </w:pPr>
      <w:r>
        <w:rPr>
          <w:rFonts w:ascii="Arial" w:cs="Arial" w:hAnsi="Arial"/>
          <w:sz w:val="26"/>
          <w:szCs w:val="26"/>
          <w:lang w:val="uz-Latn-UZ"/>
        </w:rPr>
        <w:t>A) O</w:t>
      </w:r>
      <w:r>
        <w:rPr>
          <w:rFonts w:ascii="Arial" w:cs="Arial" w:hAnsi="Arial"/>
          <w:sz w:val="26"/>
          <w:szCs w:val="26"/>
          <w:vertAlign w:val="subscript"/>
          <w:lang w:val="uz-Latn-UZ"/>
        </w:rPr>
        <w:t>2</w:t>
      </w:r>
      <w:r>
        <w:rPr>
          <w:rFonts w:ascii="Arial" w:cs="Arial" w:hAnsi="Arial"/>
          <w:sz w:val="26"/>
          <w:szCs w:val="26"/>
          <w:lang w:val="uz-Latn-UZ"/>
        </w:rPr>
        <w:t xml:space="preserve"> + KI + H</w:t>
      </w:r>
      <w:r>
        <w:rPr>
          <w:rFonts w:ascii="Arial" w:cs="Arial" w:hAnsi="Arial"/>
          <w:sz w:val="26"/>
          <w:szCs w:val="26"/>
          <w:vertAlign w:val="subscript"/>
          <w:lang w:val="uz-Latn-UZ"/>
        </w:rPr>
        <w:t>2</w:t>
      </w:r>
      <w:r>
        <w:rPr>
          <w:rFonts w:ascii="Arial" w:cs="Arial" w:hAnsi="Arial"/>
          <w:sz w:val="26"/>
          <w:szCs w:val="26"/>
          <w:lang w:val="uz-Latn-UZ"/>
        </w:rPr>
        <w:t>O</w:t>
      </w:r>
      <w:r>
        <w:rPr>
          <w:rFonts w:ascii="Arial" w:cs="Arial" w:hAnsi="Arial"/>
          <w:sz w:val="26"/>
          <w:szCs w:val="26"/>
          <w:vertAlign w:val="subscript"/>
          <w:lang w:val="uz-Latn-UZ"/>
        </w:rPr>
        <w:t>2</w:t>
      </w:r>
      <w:r>
        <w:rPr>
          <w:rFonts w:ascii="Arial" w:cs="Arial" w:hAnsi="Arial"/>
          <w:sz w:val="26"/>
          <w:szCs w:val="26"/>
          <w:lang w:val="uz-Latn-UZ"/>
        </w:rPr>
        <w:t xml:space="preserve">      B) O</w:t>
      </w:r>
      <w:r>
        <w:rPr>
          <w:rFonts w:ascii="Arial" w:cs="Arial" w:hAnsi="Arial"/>
          <w:sz w:val="26"/>
          <w:szCs w:val="26"/>
          <w:vertAlign w:val="subscript"/>
          <w:lang w:val="uz-Latn-UZ"/>
        </w:rPr>
        <w:t>2</w:t>
      </w:r>
      <w:r>
        <w:rPr>
          <w:rFonts w:ascii="Arial" w:cs="Arial" w:hAnsi="Arial"/>
          <w:sz w:val="26"/>
          <w:szCs w:val="26"/>
          <w:lang w:val="uz-Latn-UZ"/>
        </w:rPr>
        <w:t xml:space="preserve"> + KIO + H</w:t>
      </w:r>
      <w:r>
        <w:rPr>
          <w:rFonts w:ascii="Arial" w:cs="Arial" w:hAnsi="Arial"/>
          <w:sz w:val="26"/>
          <w:szCs w:val="26"/>
          <w:vertAlign w:val="subscript"/>
          <w:lang w:val="uz-Latn-UZ"/>
        </w:rPr>
        <w:t>2</w:t>
      </w:r>
      <w:r>
        <w:rPr>
          <w:rFonts w:ascii="Arial" w:cs="Arial" w:hAnsi="Arial"/>
          <w:sz w:val="26"/>
          <w:szCs w:val="26"/>
          <w:lang w:val="uz-Latn-UZ"/>
        </w:rPr>
        <w:t xml:space="preserve"> </w:t>
      </w:r>
    </w:p>
    <w:p>
      <w:pPr>
        <w:pStyle w:val="style0"/>
        <w:spacing w:after="0"/>
        <w:rPr>
          <w:rFonts w:ascii="Arial" w:cs="Arial" w:hAnsi="Arial"/>
          <w:sz w:val="26"/>
          <w:szCs w:val="26"/>
          <w:lang w:val="uz-Latn-UZ"/>
        </w:rPr>
      </w:pPr>
      <w:r>
        <w:rPr>
          <w:rFonts w:ascii="Arial" w:cs="Arial" w:hAnsi="Arial"/>
          <w:sz w:val="26"/>
          <w:szCs w:val="26"/>
          <w:highlight w:val="darkCyan"/>
          <w:lang w:val="uz-Latn-UZ"/>
        </w:rPr>
        <w:t>C) O</w:t>
      </w:r>
      <w:r>
        <w:rPr>
          <w:rFonts w:ascii="Arial" w:cs="Arial" w:hAnsi="Arial"/>
          <w:sz w:val="26"/>
          <w:szCs w:val="26"/>
          <w:highlight w:val="darkCyan"/>
          <w:vertAlign w:val="subscript"/>
          <w:lang w:val="uz-Latn-UZ"/>
        </w:rPr>
        <w:t>2</w:t>
      </w:r>
      <w:r>
        <w:rPr>
          <w:rFonts w:ascii="Arial" w:cs="Arial" w:hAnsi="Arial"/>
          <w:sz w:val="26"/>
          <w:szCs w:val="26"/>
          <w:highlight w:val="darkCyan"/>
          <w:lang w:val="uz-Latn-UZ"/>
        </w:rPr>
        <w:t xml:space="preserve"> + I</w:t>
      </w:r>
      <w:r>
        <w:rPr>
          <w:rFonts w:ascii="Arial" w:cs="Arial" w:hAnsi="Arial"/>
          <w:sz w:val="26"/>
          <w:szCs w:val="26"/>
          <w:highlight w:val="darkCyan"/>
          <w:vertAlign w:val="subscript"/>
          <w:lang w:val="uz-Latn-UZ"/>
        </w:rPr>
        <w:t>2</w:t>
      </w:r>
      <w:r>
        <w:rPr>
          <w:rFonts w:ascii="Arial" w:cs="Arial" w:hAnsi="Arial"/>
          <w:sz w:val="26"/>
          <w:szCs w:val="26"/>
          <w:highlight w:val="darkCyan"/>
          <w:lang w:val="uz-Latn-UZ"/>
        </w:rPr>
        <w:t xml:space="preserve"> + KOH</w:t>
      </w:r>
      <w:r>
        <w:rPr>
          <w:rFonts w:ascii="Arial" w:cs="Arial" w:hAnsi="Arial"/>
          <w:sz w:val="26"/>
          <w:szCs w:val="26"/>
          <w:lang w:val="uz-Latn-UZ"/>
        </w:rPr>
        <w:t xml:space="preserve">   </w:t>
      </w:r>
      <w:r>
        <w:rPr>
          <w:rFonts w:ascii="Arial" w:cs="Arial" w:hAnsi="Arial"/>
          <w:sz w:val="26"/>
          <w:szCs w:val="26"/>
          <w:lang w:val="uz-Latn-UZ"/>
        </w:rPr>
        <w:t xml:space="preserve">    </w:t>
      </w:r>
      <w:r>
        <w:rPr>
          <w:rFonts w:ascii="Arial" w:cs="Arial" w:hAnsi="Arial"/>
          <w:sz w:val="26"/>
          <w:szCs w:val="26"/>
          <w:lang w:val="uz-Latn-UZ"/>
        </w:rPr>
        <w:t>D) O</w:t>
      </w:r>
      <w:r>
        <w:rPr>
          <w:rFonts w:ascii="Arial" w:cs="Arial" w:hAnsi="Arial"/>
          <w:sz w:val="26"/>
          <w:szCs w:val="26"/>
          <w:vertAlign w:val="subscript"/>
          <w:lang w:val="uz-Latn-UZ"/>
        </w:rPr>
        <w:t>2</w:t>
      </w:r>
      <w:r>
        <w:rPr>
          <w:rFonts w:ascii="Arial" w:cs="Arial" w:hAnsi="Arial"/>
          <w:sz w:val="26"/>
          <w:szCs w:val="26"/>
          <w:lang w:val="uz-Latn-UZ"/>
        </w:rPr>
        <w:t xml:space="preserve"> + KIO</w:t>
      </w:r>
      <w:r>
        <w:rPr>
          <w:rFonts w:ascii="Arial" w:cs="Arial" w:hAnsi="Arial"/>
          <w:sz w:val="26"/>
          <w:szCs w:val="26"/>
          <w:vertAlign w:val="subscript"/>
          <w:lang w:val="uz-Latn-UZ"/>
        </w:rPr>
        <w:t>3</w:t>
      </w:r>
      <w:r>
        <w:rPr>
          <w:rFonts w:ascii="Arial" w:cs="Arial" w:hAnsi="Arial"/>
          <w:sz w:val="26"/>
          <w:szCs w:val="26"/>
          <w:lang w:val="uz-Latn-UZ"/>
        </w:rPr>
        <w:t xml:space="preserve"> + H</w:t>
      </w:r>
      <w:r>
        <w:rPr>
          <w:rFonts w:ascii="Arial" w:cs="Arial" w:hAnsi="Arial"/>
          <w:sz w:val="26"/>
          <w:szCs w:val="26"/>
          <w:vertAlign w:val="subscript"/>
          <w:lang w:val="uz-Latn-UZ"/>
        </w:rPr>
        <w:t>2</w:t>
      </w:r>
      <w:r>
        <w:rPr>
          <w:rFonts w:ascii="Arial" w:cs="Arial" w:hAnsi="Arial"/>
          <w:sz w:val="26"/>
          <w:szCs w:val="26"/>
          <w:lang w:val="uz-Latn-UZ"/>
        </w:rPr>
        <w:t>O</w:t>
      </w:r>
      <w:r>
        <w:rPr>
          <w:rFonts w:ascii="Arial" w:cs="Arial" w:hAnsi="Arial"/>
          <w:sz w:val="26"/>
          <w:szCs w:val="26"/>
          <w:vertAlign w:val="subscript"/>
          <w:lang w:val="uz-Latn-UZ"/>
        </w:rPr>
        <w:t>2</w:t>
      </w:r>
    </w:p>
    <w:p>
      <w:pPr>
        <w:pStyle w:val="style0"/>
        <w:spacing w:after="0"/>
        <w:rPr>
          <w:rFonts w:ascii="Arial" w:cs="Arial" w:hAnsi="Arial"/>
          <w:sz w:val="26"/>
          <w:szCs w:val="26"/>
          <w:lang w:val="uz-Latn-UZ"/>
        </w:rPr>
      </w:pPr>
      <w:r>
        <w:rPr>
          <w:rFonts w:ascii="Arial" w:cs="Arial" w:hAnsi="Arial"/>
          <w:b/>
          <w:bCs/>
          <w:sz w:val="26"/>
          <w:szCs w:val="26"/>
          <w:u w:val="single"/>
          <w:lang w:val="uz-Latn-UZ"/>
        </w:rPr>
        <w:t>15.</w:t>
      </w:r>
      <w:r>
        <w:rPr>
          <w:rFonts w:ascii="Arial" w:cs="Arial" w:hAnsi="Arial"/>
          <w:sz w:val="26"/>
          <w:szCs w:val="26"/>
          <w:lang w:val="uz-Latn-UZ"/>
        </w:rPr>
        <w:t xml:space="preserve"> Qaysi munosabatlar to’g’ri?</w:t>
      </w:r>
    </w:p>
    <w:tbl>
      <w:tblPr>
        <w:tblStyle w:val="style154"/>
        <w:tblW w:w="5215" w:type="dxa"/>
        <w:tblLook w:val="04A0" w:firstRow="1" w:lastRow="0" w:firstColumn="1" w:lastColumn="0" w:noHBand="0" w:noVBand="1"/>
      </w:tblPr>
      <w:tblGrid>
        <w:gridCol w:w="1022"/>
        <w:gridCol w:w="1590"/>
        <w:gridCol w:w="1256"/>
        <w:gridCol w:w="1348"/>
      </w:tblGrid>
      <w:tr>
        <w:trPr/>
        <w:tc>
          <w:tcPr>
            <w:tcW w:w="1011"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sz w:val="26"/>
                <w:szCs w:val="26"/>
                <w:lang w:val="uz-Latn-UZ"/>
              </w:rPr>
              <w:t>Modda</w:t>
            </w:r>
          </w:p>
        </w:tc>
        <w:tc>
          <w:tcPr>
            <w:tcW w:w="1594"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sz w:val="26"/>
                <w:szCs w:val="26"/>
                <w:lang w:val="uz-Latn-UZ"/>
              </w:rPr>
              <w:t>Massasi (g)</w:t>
            </w:r>
          </w:p>
        </w:tc>
        <w:tc>
          <w:tcPr>
            <w:tcW w:w="1260"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sz w:val="26"/>
                <w:szCs w:val="26"/>
                <w:lang w:val="uz-Latn-UZ"/>
              </w:rPr>
              <w:t>Atom soni</w:t>
            </w:r>
          </w:p>
        </w:tc>
        <w:tc>
          <w:tcPr>
            <w:tcW w:w="1350"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sz w:val="26"/>
                <w:szCs w:val="26"/>
                <w:lang w:val="uz-Latn-UZ"/>
              </w:rPr>
              <w:t>Hajmi</w:t>
            </w:r>
          </w:p>
          <w:p>
            <w:pPr>
              <w:pStyle w:val="style0"/>
              <w:jc w:val="center"/>
              <w:rPr>
                <w:rFonts w:ascii="Arial" w:cs="Arial" w:hAnsi="Arial"/>
                <w:sz w:val="26"/>
                <w:szCs w:val="26"/>
                <w:lang w:val="uz-Latn-UZ"/>
              </w:rPr>
            </w:pPr>
            <w:r>
              <w:rPr>
                <w:rFonts w:ascii="Arial" w:cs="Arial" w:hAnsi="Arial"/>
                <w:sz w:val="26"/>
                <w:szCs w:val="26"/>
                <w:lang w:val="uz-Latn-UZ"/>
              </w:rPr>
              <w:t>(n.sh.,l)</w:t>
            </w:r>
          </w:p>
        </w:tc>
      </w:tr>
      <w:tr>
        <w:tblPrEx/>
        <w:trPr/>
        <w:tc>
          <w:tcPr>
            <w:tcW w:w="1011"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sz w:val="26"/>
                <w:szCs w:val="26"/>
                <w:lang w:val="uz-Latn-UZ"/>
              </w:rPr>
              <w:t>O</w:t>
            </w:r>
            <w:r>
              <w:rPr>
                <w:rFonts w:ascii="Arial" w:cs="Arial" w:hAnsi="Arial"/>
                <w:sz w:val="26"/>
                <w:szCs w:val="26"/>
                <w:vertAlign w:val="subscript"/>
                <w:lang w:val="uz-Latn-UZ"/>
              </w:rPr>
              <w:t>2</w:t>
            </w:r>
          </w:p>
        </w:tc>
        <w:tc>
          <w:tcPr>
            <w:tcW w:w="1594"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i/>
                <w:sz w:val="26"/>
                <w:szCs w:val="26"/>
                <w:lang w:val="uz-Latn-UZ"/>
              </w:rPr>
              <w:t>a</w:t>
            </w:r>
          </w:p>
        </w:tc>
        <w:tc>
          <w:tcPr>
            <w:tcW w:w="1260"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i/>
                <w:sz w:val="26"/>
                <w:szCs w:val="26"/>
                <w:lang w:val="uz-Latn-UZ"/>
              </w:rPr>
              <w:t>n</w:t>
            </w:r>
            <w:r>
              <w:rPr>
                <w:rFonts w:ascii="Arial" w:cs="Arial" w:hAnsi="Arial"/>
                <w:sz w:val="26"/>
                <w:szCs w:val="26"/>
                <w:vertAlign w:val="subscript"/>
                <w:lang w:val="uz-Latn-UZ"/>
              </w:rPr>
              <w:t>1</w:t>
            </w:r>
          </w:p>
        </w:tc>
        <w:tc>
          <w:tcPr>
            <w:tcW w:w="1350"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i/>
                <w:sz w:val="26"/>
                <w:szCs w:val="26"/>
                <w:lang w:val="uz-Latn-UZ"/>
              </w:rPr>
              <w:t>V</w:t>
            </w:r>
            <w:r>
              <w:rPr>
                <w:rFonts w:ascii="Arial" w:cs="Arial" w:hAnsi="Arial"/>
                <w:sz w:val="26"/>
                <w:szCs w:val="26"/>
                <w:vertAlign w:val="subscript"/>
                <w:lang w:val="uz-Latn-UZ"/>
              </w:rPr>
              <w:t>1</w:t>
            </w:r>
          </w:p>
        </w:tc>
      </w:tr>
      <w:tr>
        <w:tblPrEx/>
        <w:trPr/>
        <w:tc>
          <w:tcPr>
            <w:tcW w:w="1011"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sz w:val="26"/>
                <w:szCs w:val="26"/>
                <w:lang w:val="uz-Latn-UZ"/>
              </w:rPr>
              <w:t>O</w:t>
            </w:r>
            <w:r>
              <w:rPr>
                <w:rFonts w:ascii="Arial" w:cs="Arial" w:hAnsi="Arial"/>
                <w:sz w:val="26"/>
                <w:szCs w:val="26"/>
                <w:vertAlign w:val="subscript"/>
                <w:lang w:val="uz-Latn-UZ"/>
              </w:rPr>
              <w:t>3</w:t>
            </w:r>
          </w:p>
        </w:tc>
        <w:tc>
          <w:tcPr>
            <w:tcW w:w="1594"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i/>
                <w:sz w:val="26"/>
                <w:szCs w:val="26"/>
                <w:lang w:val="uz-Latn-UZ"/>
              </w:rPr>
              <w:t>a</w:t>
            </w:r>
          </w:p>
        </w:tc>
        <w:tc>
          <w:tcPr>
            <w:tcW w:w="1260"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i/>
                <w:sz w:val="26"/>
                <w:szCs w:val="26"/>
                <w:lang w:val="uz-Latn-UZ"/>
              </w:rPr>
              <w:t>n</w:t>
            </w:r>
            <w:r>
              <w:rPr>
                <w:rFonts w:ascii="Arial" w:cs="Arial" w:hAnsi="Arial"/>
                <w:sz w:val="26"/>
                <w:szCs w:val="26"/>
                <w:vertAlign w:val="subscript"/>
                <w:lang w:val="uz-Latn-UZ"/>
              </w:rPr>
              <w:t>2</w:t>
            </w:r>
          </w:p>
        </w:tc>
        <w:tc>
          <w:tcPr>
            <w:tcW w:w="1350" w:type="dxa"/>
            <w:tcBorders>
              <w:top w:val="single" w:sz="18" w:space="0" w:color="ed7d31"/>
              <w:left w:val="single" w:sz="18" w:space="0" w:color="ed7d31"/>
              <w:bottom w:val="single" w:sz="18" w:space="0" w:color="ed7d31"/>
              <w:right w:val="single" w:sz="18" w:space="0" w:color="ed7d31"/>
            </w:tcBorders>
          </w:tcPr>
          <w:p>
            <w:pPr>
              <w:pStyle w:val="style0"/>
              <w:jc w:val="center"/>
              <w:rPr>
                <w:rFonts w:ascii="Arial" w:cs="Arial" w:hAnsi="Arial"/>
                <w:sz w:val="26"/>
                <w:szCs w:val="26"/>
                <w:lang w:val="uz-Latn-UZ"/>
              </w:rPr>
            </w:pPr>
            <w:r>
              <w:rPr>
                <w:rFonts w:ascii="Arial" w:cs="Arial" w:hAnsi="Arial"/>
                <w:i/>
                <w:sz w:val="26"/>
                <w:szCs w:val="26"/>
                <w:lang w:val="uz-Latn-UZ"/>
              </w:rPr>
              <w:t>V</w:t>
            </w:r>
            <w:r>
              <w:rPr>
                <w:rFonts w:ascii="Arial" w:cs="Arial" w:hAnsi="Arial"/>
                <w:sz w:val="26"/>
                <w:szCs w:val="26"/>
                <w:vertAlign w:val="subscript"/>
                <w:lang w:val="uz-Latn-UZ"/>
              </w:rPr>
              <w:t>2</w:t>
            </w:r>
          </w:p>
        </w:tc>
      </w:tr>
    </w:tbl>
    <w:p>
      <w:pPr>
        <w:pStyle w:val="style0"/>
        <w:spacing w:after="0"/>
        <w:rPr>
          <w:rFonts w:ascii="Arial" w:cs="Arial" w:hAnsi="Arial"/>
          <w:sz w:val="26"/>
          <w:szCs w:val="26"/>
          <w:lang w:val="uz-Latn-UZ"/>
        </w:rPr>
      </w:pPr>
      <w:r>
        <w:rPr>
          <w:rFonts w:ascii="Arial" w:cs="Arial" w:hAnsi="Arial"/>
          <w:sz w:val="26"/>
          <w:szCs w:val="26"/>
          <w:lang w:val="uz-Latn-UZ"/>
        </w:rPr>
        <w:t xml:space="preserve">A) </w:t>
      </w:r>
      <w:r>
        <w:rPr>
          <w:rFonts w:ascii="Arial" w:cs="Arial" w:hAnsi="Arial"/>
          <w:i/>
          <w:sz w:val="26"/>
          <w:szCs w:val="26"/>
          <w:lang w:val="uz-Latn-UZ"/>
        </w:rPr>
        <w:t>n</w:t>
      </w:r>
      <w:r>
        <w:rPr>
          <w:rFonts w:ascii="Arial" w:cs="Arial" w:hAnsi="Arial"/>
          <w:sz w:val="26"/>
          <w:szCs w:val="26"/>
          <w:vertAlign w:val="subscript"/>
          <w:lang w:val="uz-Latn-UZ"/>
        </w:rPr>
        <w:t>1</w:t>
      </w:r>
      <w:r>
        <w:rPr>
          <w:rFonts w:ascii="Arial" w:cs="Arial" w:hAnsi="Arial"/>
          <w:sz w:val="26"/>
          <w:szCs w:val="26"/>
          <w:lang w:val="uz-Latn-UZ"/>
        </w:rPr>
        <w:t xml:space="preserve"> = </w:t>
      </w:r>
      <w:r>
        <w:rPr>
          <w:rFonts w:ascii="Arial" w:cs="Arial" w:hAnsi="Arial"/>
          <w:i/>
          <w:sz w:val="26"/>
          <w:szCs w:val="26"/>
          <w:lang w:val="uz-Latn-UZ"/>
        </w:rPr>
        <w:t>n</w:t>
      </w:r>
      <w:r>
        <w:rPr>
          <w:rFonts w:ascii="Arial" w:cs="Arial" w:hAnsi="Arial"/>
          <w:sz w:val="26"/>
          <w:szCs w:val="26"/>
          <w:vertAlign w:val="subscript"/>
          <w:lang w:val="uz-Latn-UZ"/>
        </w:rPr>
        <w:t>2</w:t>
      </w:r>
      <w:r>
        <w:rPr>
          <w:rFonts w:ascii="Arial" w:cs="Arial" w:hAnsi="Arial"/>
          <w:sz w:val="26"/>
          <w:szCs w:val="26"/>
          <w:lang w:val="uz-Latn-UZ"/>
        </w:rPr>
        <w:t xml:space="preserve">, </w:t>
      </w:r>
      <w:r>
        <w:rPr>
          <w:rFonts w:ascii="Arial" w:cs="Arial" w:hAnsi="Arial"/>
          <w:i/>
          <w:sz w:val="26"/>
          <w:szCs w:val="26"/>
          <w:lang w:val="uz-Latn-UZ"/>
        </w:rPr>
        <w:t>V</w:t>
      </w:r>
      <w:r>
        <w:rPr>
          <w:rFonts w:ascii="Arial" w:cs="Arial" w:hAnsi="Arial"/>
          <w:sz w:val="26"/>
          <w:szCs w:val="26"/>
          <w:vertAlign w:val="subscript"/>
          <w:lang w:val="uz-Latn-UZ"/>
        </w:rPr>
        <w:t>2</w:t>
      </w:r>
      <w:r>
        <w:rPr>
          <w:rFonts w:ascii="Arial" w:cs="Arial" w:hAnsi="Arial"/>
          <w:sz w:val="26"/>
          <w:szCs w:val="26"/>
          <w:lang w:val="uz-Latn-UZ"/>
        </w:rPr>
        <w:t xml:space="preserve"> &gt; </w:t>
      </w:r>
      <w:r>
        <w:rPr>
          <w:rFonts w:ascii="Arial" w:cs="Arial" w:hAnsi="Arial"/>
          <w:i/>
          <w:sz w:val="26"/>
          <w:szCs w:val="26"/>
          <w:lang w:val="uz-Latn-UZ"/>
        </w:rPr>
        <w:t>V</w:t>
      </w:r>
      <w:r>
        <w:rPr>
          <w:rFonts w:ascii="Arial" w:cs="Arial" w:hAnsi="Arial"/>
          <w:sz w:val="26"/>
          <w:szCs w:val="26"/>
          <w:vertAlign w:val="subscript"/>
          <w:lang w:val="uz-Latn-UZ"/>
        </w:rPr>
        <w:t>1</w:t>
      </w:r>
      <w:r>
        <w:rPr>
          <w:rFonts w:ascii="Arial" w:cs="Arial" w:hAnsi="Arial"/>
          <w:sz w:val="26"/>
          <w:szCs w:val="26"/>
          <w:lang w:val="uz-Latn-UZ"/>
        </w:rPr>
        <w:t xml:space="preserve">    </w:t>
      </w:r>
      <w:r>
        <w:rPr>
          <w:rFonts w:ascii="Arial" w:cs="Arial" w:hAnsi="Arial"/>
          <w:sz w:val="26"/>
          <w:szCs w:val="26"/>
          <w:highlight w:val="darkCyan"/>
          <w:lang w:val="uz-Latn-UZ"/>
        </w:rPr>
        <w:t xml:space="preserve">B) </w:t>
      </w:r>
      <w:r>
        <w:rPr>
          <w:rFonts w:ascii="Arial" w:cs="Arial" w:hAnsi="Arial"/>
          <w:i/>
          <w:sz w:val="26"/>
          <w:szCs w:val="26"/>
          <w:highlight w:val="darkCyan"/>
          <w:lang w:val="uz-Latn-UZ"/>
        </w:rPr>
        <w:t>n</w:t>
      </w:r>
      <w:r>
        <w:rPr>
          <w:rFonts w:ascii="Arial" w:cs="Arial" w:hAnsi="Arial"/>
          <w:sz w:val="26"/>
          <w:szCs w:val="26"/>
          <w:highlight w:val="darkCyan"/>
          <w:vertAlign w:val="subscript"/>
          <w:lang w:val="uz-Latn-UZ"/>
        </w:rPr>
        <w:t>1</w:t>
      </w:r>
      <w:r>
        <w:rPr>
          <w:rFonts w:ascii="Arial" w:cs="Arial" w:hAnsi="Arial"/>
          <w:sz w:val="26"/>
          <w:szCs w:val="26"/>
          <w:highlight w:val="darkCyan"/>
          <w:lang w:val="uz-Latn-UZ"/>
        </w:rPr>
        <w:t xml:space="preserve"> &gt; </w:t>
      </w:r>
      <w:r>
        <w:rPr>
          <w:rFonts w:ascii="Arial" w:cs="Arial" w:hAnsi="Arial"/>
          <w:i/>
          <w:sz w:val="26"/>
          <w:szCs w:val="26"/>
          <w:highlight w:val="darkCyan"/>
          <w:lang w:val="uz-Latn-UZ"/>
        </w:rPr>
        <w:t>n</w:t>
      </w:r>
      <w:r>
        <w:rPr>
          <w:rFonts w:ascii="Arial" w:cs="Arial" w:hAnsi="Arial"/>
          <w:sz w:val="26"/>
          <w:szCs w:val="26"/>
          <w:highlight w:val="darkCyan"/>
          <w:vertAlign w:val="subscript"/>
          <w:lang w:val="uz-Latn-UZ"/>
        </w:rPr>
        <w:t>2</w:t>
      </w:r>
      <w:r>
        <w:rPr>
          <w:rFonts w:ascii="Arial" w:cs="Arial" w:hAnsi="Arial"/>
          <w:sz w:val="26"/>
          <w:szCs w:val="26"/>
          <w:highlight w:val="darkCyan"/>
          <w:lang w:val="uz-Latn-UZ"/>
        </w:rPr>
        <w:t xml:space="preserve">, </w:t>
      </w:r>
      <w:r>
        <w:rPr>
          <w:rFonts w:ascii="Arial" w:cs="Arial" w:hAnsi="Arial"/>
          <w:i/>
          <w:sz w:val="26"/>
          <w:szCs w:val="26"/>
          <w:highlight w:val="darkCyan"/>
          <w:lang w:val="uz-Latn-UZ"/>
        </w:rPr>
        <w:t>V</w:t>
      </w:r>
      <w:r>
        <w:rPr>
          <w:rFonts w:ascii="Arial" w:cs="Arial" w:hAnsi="Arial"/>
          <w:sz w:val="26"/>
          <w:szCs w:val="26"/>
          <w:highlight w:val="darkCyan"/>
          <w:vertAlign w:val="subscript"/>
          <w:lang w:val="uz-Latn-UZ"/>
        </w:rPr>
        <w:t>1</w:t>
      </w:r>
      <w:r>
        <w:rPr>
          <w:rFonts w:ascii="Arial" w:cs="Arial" w:hAnsi="Arial"/>
          <w:sz w:val="26"/>
          <w:szCs w:val="26"/>
          <w:highlight w:val="darkCyan"/>
          <w:lang w:val="uz-Latn-UZ"/>
        </w:rPr>
        <w:t xml:space="preserve"> &gt; </w:t>
      </w:r>
      <w:r>
        <w:rPr>
          <w:rFonts w:ascii="Arial" w:cs="Arial" w:hAnsi="Arial"/>
          <w:i/>
          <w:sz w:val="26"/>
          <w:szCs w:val="26"/>
          <w:highlight w:val="darkCyan"/>
          <w:lang w:val="uz-Latn-UZ"/>
        </w:rPr>
        <w:t>V</w:t>
      </w:r>
      <w:r>
        <w:rPr>
          <w:rFonts w:ascii="Arial" w:cs="Arial" w:hAnsi="Arial"/>
          <w:sz w:val="26"/>
          <w:szCs w:val="26"/>
          <w:highlight w:val="darkCyan"/>
          <w:vertAlign w:val="subscript"/>
          <w:lang w:val="uz-Latn-UZ"/>
        </w:rPr>
        <w:t>2</w:t>
      </w:r>
      <w:r>
        <w:rPr>
          <w:rFonts w:ascii="Arial" w:cs="Arial" w:hAnsi="Arial"/>
          <w:sz w:val="26"/>
          <w:szCs w:val="26"/>
          <w:lang w:val="uz-Latn-UZ"/>
        </w:rPr>
        <w:t xml:space="preserve"> </w:t>
      </w:r>
    </w:p>
    <w:p>
      <w:pPr>
        <w:pStyle w:val="style0"/>
        <w:spacing w:after="0"/>
        <w:rPr>
          <w:rFonts w:ascii="Arial" w:cs="Arial" w:hAnsi="Arial"/>
          <w:sz w:val="26"/>
          <w:szCs w:val="26"/>
          <w:vertAlign w:val="subscript"/>
          <w:lang w:val="uz-Latn-UZ"/>
        </w:rPr>
      </w:pPr>
      <w:r>
        <w:rPr>
          <w:rFonts w:ascii="Arial" w:cs="Arial" w:hAnsi="Arial"/>
          <w:sz w:val="26"/>
          <w:szCs w:val="26"/>
          <w:lang w:val="uz-Latn-UZ"/>
        </w:rPr>
        <w:t xml:space="preserve">C) </w:t>
      </w:r>
      <w:r>
        <w:rPr>
          <w:rFonts w:ascii="Arial" w:cs="Arial" w:hAnsi="Arial"/>
          <w:i/>
          <w:sz w:val="26"/>
          <w:szCs w:val="26"/>
          <w:lang w:val="uz-Latn-UZ"/>
        </w:rPr>
        <w:t>n</w:t>
      </w:r>
      <w:r>
        <w:rPr>
          <w:rFonts w:ascii="Arial" w:cs="Arial" w:hAnsi="Arial"/>
          <w:sz w:val="26"/>
          <w:szCs w:val="26"/>
          <w:vertAlign w:val="subscript"/>
          <w:lang w:val="uz-Latn-UZ"/>
        </w:rPr>
        <w:t>1</w:t>
      </w:r>
      <w:r>
        <w:rPr>
          <w:rFonts w:ascii="Arial" w:cs="Arial" w:hAnsi="Arial"/>
          <w:sz w:val="26"/>
          <w:szCs w:val="26"/>
          <w:lang w:val="uz-Latn-UZ"/>
        </w:rPr>
        <w:t xml:space="preserve"> = </w:t>
      </w:r>
      <w:r>
        <w:rPr>
          <w:rFonts w:ascii="Arial" w:cs="Arial" w:hAnsi="Arial"/>
          <w:i/>
          <w:sz w:val="26"/>
          <w:szCs w:val="26"/>
          <w:lang w:val="uz-Latn-UZ"/>
        </w:rPr>
        <w:t>n</w:t>
      </w:r>
      <w:r>
        <w:rPr>
          <w:rFonts w:ascii="Arial" w:cs="Arial" w:hAnsi="Arial"/>
          <w:sz w:val="26"/>
          <w:szCs w:val="26"/>
          <w:vertAlign w:val="subscript"/>
          <w:lang w:val="uz-Latn-UZ"/>
        </w:rPr>
        <w:t>2</w:t>
      </w:r>
      <w:r>
        <w:rPr>
          <w:rFonts w:ascii="Arial" w:cs="Arial" w:hAnsi="Arial"/>
          <w:sz w:val="26"/>
          <w:szCs w:val="26"/>
          <w:lang w:val="uz-Latn-UZ"/>
        </w:rPr>
        <w:t xml:space="preserve">, </w:t>
      </w:r>
      <w:r>
        <w:rPr>
          <w:rFonts w:ascii="Arial" w:cs="Arial" w:hAnsi="Arial"/>
          <w:i/>
          <w:sz w:val="26"/>
          <w:szCs w:val="26"/>
          <w:lang w:val="uz-Latn-UZ"/>
        </w:rPr>
        <w:t>V</w:t>
      </w:r>
      <w:r>
        <w:rPr>
          <w:rFonts w:ascii="Arial" w:cs="Arial" w:hAnsi="Arial"/>
          <w:sz w:val="26"/>
          <w:szCs w:val="26"/>
          <w:vertAlign w:val="subscript"/>
          <w:lang w:val="uz-Latn-UZ"/>
        </w:rPr>
        <w:t>1</w:t>
      </w:r>
      <w:r>
        <w:rPr>
          <w:rFonts w:ascii="Arial" w:cs="Arial" w:hAnsi="Arial"/>
          <w:sz w:val="26"/>
          <w:szCs w:val="26"/>
          <w:lang w:val="uz-Latn-UZ"/>
        </w:rPr>
        <w:t xml:space="preserve"> &gt; </w:t>
      </w:r>
      <w:r>
        <w:rPr>
          <w:rFonts w:ascii="Arial" w:cs="Arial" w:hAnsi="Arial"/>
          <w:i/>
          <w:sz w:val="26"/>
          <w:szCs w:val="26"/>
          <w:lang w:val="uz-Latn-UZ"/>
        </w:rPr>
        <w:t>V</w:t>
      </w:r>
      <w:r>
        <w:rPr>
          <w:rFonts w:ascii="Arial" w:cs="Arial" w:hAnsi="Arial"/>
          <w:sz w:val="26"/>
          <w:szCs w:val="26"/>
          <w:vertAlign w:val="subscript"/>
          <w:lang w:val="uz-Latn-UZ"/>
        </w:rPr>
        <w:t xml:space="preserve">2      </w:t>
      </w:r>
      <w:r>
        <w:rPr>
          <w:rFonts w:ascii="Arial" w:cs="Arial" w:hAnsi="Arial"/>
          <w:sz w:val="26"/>
          <w:szCs w:val="26"/>
          <w:lang w:val="uz-Latn-UZ"/>
        </w:rPr>
        <w:t xml:space="preserve">D) </w:t>
      </w:r>
      <w:r>
        <w:rPr>
          <w:rFonts w:ascii="Arial" w:cs="Arial" w:hAnsi="Arial"/>
          <w:i/>
          <w:sz w:val="26"/>
          <w:szCs w:val="26"/>
          <w:lang w:val="uz-Latn-UZ"/>
        </w:rPr>
        <w:t>n</w:t>
      </w:r>
      <w:r>
        <w:rPr>
          <w:rFonts w:ascii="Arial" w:cs="Arial" w:hAnsi="Arial"/>
          <w:sz w:val="26"/>
          <w:szCs w:val="26"/>
          <w:vertAlign w:val="subscript"/>
          <w:lang w:val="uz-Latn-UZ"/>
        </w:rPr>
        <w:t>1</w:t>
      </w:r>
      <w:r>
        <w:rPr>
          <w:rFonts w:ascii="Arial" w:cs="Arial" w:hAnsi="Arial"/>
          <w:sz w:val="26"/>
          <w:szCs w:val="26"/>
          <w:lang w:val="uz-Latn-UZ"/>
        </w:rPr>
        <w:t xml:space="preserve"> &gt; </w:t>
      </w:r>
      <w:r>
        <w:rPr>
          <w:rFonts w:ascii="Arial" w:cs="Arial" w:hAnsi="Arial"/>
          <w:i/>
          <w:sz w:val="26"/>
          <w:szCs w:val="26"/>
          <w:lang w:val="uz-Latn-UZ"/>
        </w:rPr>
        <w:t>n</w:t>
      </w:r>
      <w:r>
        <w:rPr>
          <w:rFonts w:ascii="Arial" w:cs="Arial" w:hAnsi="Arial"/>
          <w:sz w:val="26"/>
          <w:szCs w:val="26"/>
          <w:vertAlign w:val="subscript"/>
          <w:lang w:val="uz-Latn-UZ"/>
        </w:rPr>
        <w:t>2</w:t>
      </w:r>
      <w:r>
        <w:rPr>
          <w:rFonts w:ascii="Arial" w:cs="Arial" w:hAnsi="Arial"/>
          <w:sz w:val="26"/>
          <w:szCs w:val="26"/>
          <w:lang w:val="uz-Latn-UZ"/>
        </w:rPr>
        <w:t xml:space="preserve">, </w:t>
      </w:r>
      <w:r>
        <w:rPr>
          <w:rFonts w:ascii="Arial" w:cs="Arial" w:hAnsi="Arial"/>
          <w:i/>
          <w:sz w:val="26"/>
          <w:szCs w:val="26"/>
          <w:lang w:val="uz-Latn-UZ"/>
        </w:rPr>
        <w:t>V</w:t>
      </w:r>
      <w:r>
        <w:rPr>
          <w:rFonts w:ascii="Arial" w:cs="Arial" w:hAnsi="Arial"/>
          <w:sz w:val="26"/>
          <w:szCs w:val="26"/>
          <w:vertAlign w:val="subscript"/>
          <w:lang w:val="uz-Latn-UZ"/>
        </w:rPr>
        <w:t>2</w:t>
      </w:r>
      <w:r>
        <w:rPr>
          <w:rFonts w:ascii="Arial" w:cs="Arial" w:hAnsi="Arial"/>
          <w:sz w:val="26"/>
          <w:szCs w:val="26"/>
          <w:lang w:val="uz-Latn-UZ"/>
        </w:rPr>
        <w:t xml:space="preserve"> &gt; </w:t>
      </w:r>
      <w:r>
        <w:rPr>
          <w:rFonts w:ascii="Arial" w:cs="Arial" w:hAnsi="Arial"/>
          <w:i/>
          <w:sz w:val="26"/>
          <w:szCs w:val="26"/>
          <w:lang w:val="uz-Latn-UZ"/>
        </w:rPr>
        <w:t>V</w:t>
      </w:r>
      <w:r>
        <w:rPr>
          <w:rFonts w:ascii="Arial" w:cs="Arial" w:hAnsi="Arial"/>
          <w:sz w:val="26"/>
          <w:szCs w:val="26"/>
          <w:vertAlign w:val="subscript"/>
          <w:lang w:val="uz-Latn-UZ"/>
        </w:rPr>
        <w:t>1</w:t>
      </w:r>
    </w:p>
    <w:p>
      <w:pPr>
        <w:pStyle w:val="style0"/>
        <w:spacing w:after="0"/>
        <w:rPr>
          <w:rFonts w:ascii="Arial" w:cs="Arial" w:hAnsi="Arial"/>
          <w:sz w:val="26"/>
          <w:szCs w:val="26"/>
          <w:lang w:val="uz-Latn-UZ"/>
        </w:rPr>
      </w:pPr>
      <w:r>
        <w:rPr>
          <w:rFonts w:ascii="Arial" w:cs="Arial" w:hAnsi="Arial"/>
          <w:b/>
          <w:bCs/>
          <w:sz w:val="26"/>
          <w:szCs w:val="26"/>
          <w:u w:val="single"/>
          <w:lang w:val="uz-Latn-UZ"/>
        </w:rPr>
        <w:t>16.</w:t>
      </w:r>
      <w:r>
        <w:rPr>
          <w:rFonts w:ascii="Arial" w:cs="Arial" w:hAnsi="Arial"/>
          <w:sz w:val="26"/>
          <w:szCs w:val="26"/>
          <w:lang w:val="uz-Latn-UZ"/>
        </w:rPr>
        <w:t xml:space="preserve"> Qaysi munosabatlar to’g’ri?</w:t>
      </w:r>
      <w:r>
        <w:rPr>
          <w:rFonts w:ascii="Arial" w:cs="Arial" w:hAnsi="Arial"/>
          <w:sz w:val="26"/>
          <w:szCs w:val="26"/>
          <w:lang w:val="uz-Latn-UZ"/>
        </w:rPr>
        <w:t xml:space="preserve"> </w:t>
      </w:r>
    </w:p>
    <w:tbl>
      <w:tblPr>
        <w:tblStyle w:val="style154"/>
        <w:tblW w:w="5215" w:type="dxa"/>
        <w:tblLook w:val="04A0" w:firstRow="1" w:lastRow="0" w:firstColumn="1" w:lastColumn="0" w:noHBand="0" w:noVBand="1"/>
      </w:tblPr>
      <w:tblGrid>
        <w:gridCol w:w="1201"/>
        <w:gridCol w:w="1269"/>
        <w:gridCol w:w="1402"/>
        <w:gridCol w:w="1344"/>
      </w:tblGrid>
      <w:tr>
        <w:trPr/>
        <w:tc>
          <w:tcPr>
            <w:tcW w:w="1203" w:type="dxa"/>
            <w:tcBorders>
              <w:top w:val="single" w:sz="18" w:space="0" w:color="5b9bd5"/>
              <w:left w:val="single" w:sz="18" w:space="0" w:color="5b9bd5"/>
              <w:bottom w:val="single" w:sz="18" w:space="0" w:color="5b9bd5"/>
              <w:right w:val="single" w:sz="18" w:space="0" w:color="5b9bd5"/>
            </w:tcBorders>
          </w:tcPr>
          <w:p>
            <w:pPr>
              <w:pStyle w:val="style0"/>
              <w:rPr>
                <w:rFonts w:ascii="Arial" w:cs="Arial" w:hAnsi="Arial"/>
                <w:sz w:val="26"/>
                <w:szCs w:val="26"/>
                <w:lang w:val="uz-Latn-UZ"/>
              </w:rPr>
            </w:pPr>
            <w:r>
              <w:rPr>
                <w:rFonts w:ascii="Arial" w:cs="Arial" w:hAnsi="Arial"/>
                <w:sz w:val="26"/>
                <w:szCs w:val="26"/>
                <w:lang w:val="uz-Latn-UZ"/>
              </w:rPr>
              <w:t>Modda</w:t>
            </w:r>
          </w:p>
        </w:tc>
        <w:tc>
          <w:tcPr>
            <w:tcW w:w="1257" w:type="dxa"/>
            <w:tcBorders>
              <w:top w:val="single" w:sz="18" w:space="0" w:color="5b9bd5"/>
              <w:left w:val="single" w:sz="18" w:space="0" w:color="5b9bd5"/>
              <w:bottom w:val="single" w:sz="18" w:space="0" w:color="5b9bd5"/>
              <w:right w:val="single" w:sz="18" w:space="0" w:color="5b9bd5"/>
            </w:tcBorders>
          </w:tcPr>
          <w:p>
            <w:pPr>
              <w:pStyle w:val="style0"/>
              <w:rPr>
                <w:rFonts w:ascii="Arial" w:cs="Arial" w:hAnsi="Arial"/>
                <w:sz w:val="26"/>
                <w:szCs w:val="26"/>
                <w:lang w:val="uz-Latn-UZ"/>
              </w:rPr>
            </w:pPr>
            <w:r>
              <w:rPr>
                <w:rFonts w:ascii="Arial" w:cs="Arial" w:hAnsi="Arial"/>
                <w:sz w:val="26"/>
                <w:szCs w:val="26"/>
                <w:lang w:val="uz-Latn-UZ"/>
              </w:rPr>
              <w:t>Molekula soni</w:t>
            </w:r>
          </w:p>
        </w:tc>
        <w:tc>
          <w:tcPr>
            <w:tcW w:w="1405" w:type="dxa"/>
            <w:tcBorders>
              <w:top w:val="single" w:sz="18" w:space="0" w:color="5b9bd5"/>
              <w:left w:val="single" w:sz="18" w:space="0" w:color="5b9bd5"/>
              <w:bottom w:val="single" w:sz="18" w:space="0" w:color="5b9bd5"/>
              <w:right w:val="single" w:sz="18" w:space="0" w:color="5b9bd5"/>
            </w:tcBorders>
          </w:tcPr>
          <w:p>
            <w:pPr>
              <w:pStyle w:val="style0"/>
              <w:rPr>
                <w:rFonts w:ascii="Arial" w:cs="Arial" w:hAnsi="Arial"/>
                <w:sz w:val="26"/>
                <w:szCs w:val="26"/>
                <w:lang w:val="uz-Latn-UZ"/>
              </w:rPr>
            </w:pPr>
            <w:r>
              <w:rPr>
                <w:rFonts w:ascii="Arial" w:cs="Arial" w:hAnsi="Arial"/>
                <w:sz w:val="26"/>
                <w:szCs w:val="26"/>
                <w:lang w:val="uz-Latn-UZ"/>
              </w:rPr>
              <w:t>Massasi (g)</w:t>
            </w:r>
          </w:p>
        </w:tc>
        <w:tc>
          <w:tcPr>
            <w:tcW w:w="1350" w:type="dxa"/>
            <w:tcBorders>
              <w:top w:val="single" w:sz="18" w:space="0" w:color="5b9bd5"/>
              <w:left w:val="single" w:sz="18" w:space="0" w:color="5b9bd5"/>
              <w:bottom w:val="single" w:sz="18" w:space="0" w:color="5b9bd5"/>
              <w:right w:val="single" w:sz="18" w:space="0" w:color="5b9bd5"/>
            </w:tcBorders>
          </w:tcPr>
          <w:p>
            <w:pPr>
              <w:pStyle w:val="style0"/>
              <w:rPr>
                <w:rFonts w:ascii="Arial" w:cs="Arial" w:hAnsi="Arial"/>
                <w:sz w:val="26"/>
                <w:szCs w:val="26"/>
                <w:lang w:val="uz-Latn-UZ"/>
              </w:rPr>
            </w:pPr>
            <w:r>
              <w:rPr>
                <w:rFonts w:ascii="Arial" w:cs="Arial" w:hAnsi="Arial"/>
                <w:sz w:val="26"/>
                <w:szCs w:val="26"/>
                <w:lang w:val="uz-Latn-UZ"/>
              </w:rPr>
              <w:t>Hajmi (n.sh. L)</w:t>
            </w:r>
          </w:p>
        </w:tc>
      </w:tr>
      <w:tr>
        <w:tblPrEx/>
        <w:trPr/>
        <w:tc>
          <w:tcPr>
            <w:tcW w:w="1203"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sz w:val="26"/>
                <w:szCs w:val="26"/>
                <w:lang w:val="uz-Latn-UZ"/>
              </w:rPr>
              <w:t>O</w:t>
            </w:r>
            <w:r>
              <w:rPr>
                <w:rFonts w:ascii="Arial" w:cs="Arial" w:hAnsi="Arial"/>
                <w:sz w:val="26"/>
                <w:szCs w:val="26"/>
                <w:vertAlign w:val="subscript"/>
                <w:lang w:val="uz-Latn-UZ"/>
              </w:rPr>
              <w:t>2</w:t>
            </w:r>
          </w:p>
        </w:tc>
        <w:tc>
          <w:tcPr>
            <w:tcW w:w="1257"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i/>
                <w:sz w:val="26"/>
                <w:szCs w:val="26"/>
                <w:lang w:val="uz-Latn-UZ"/>
              </w:rPr>
              <w:t>a</w:t>
            </w:r>
          </w:p>
        </w:tc>
        <w:tc>
          <w:tcPr>
            <w:tcW w:w="1405"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i/>
                <w:sz w:val="26"/>
                <w:szCs w:val="26"/>
                <w:lang w:val="uz-Latn-UZ"/>
              </w:rPr>
              <w:t>m</w:t>
            </w:r>
            <w:r>
              <w:rPr>
                <w:rFonts w:ascii="Arial" w:cs="Arial" w:hAnsi="Arial"/>
                <w:sz w:val="26"/>
                <w:szCs w:val="26"/>
                <w:vertAlign w:val="subscript"/>
                <w:lang w:val="uz-Latn-UZ"/>
              </w:rPr>
              <w:t>1</w:t>
            </w:r>
          </w:p>
        </w:tc>
        <w:tc>
          <w:tcPr>
            <w:tcW w:w="1350"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i/>
                <w:sz w:val="26"/>
                <w:szCs w:val="26"/>
                <w:lang w:val="uz-Latn-UZ"/>
              </w:rPr>
              <w:t>V</w:t>
            </w:r>
            <w:r>
              <w:rPr>
                <w:rFonts w:ascii="Arial" w:cs="Arial" w:hAnsi="Arial"/>
                <w:sz w:val="26"/>
                <w:szCs w:val="26"/>
                <w:vertAlign w:val="subscript"/>
                <w:lang w:val="uz-Latn-UZ"/>
              </w:rPr>
              <w:t>1</w:t>
            </w:r>
          </w:p>
        </w:tc>
      </w:tr>
      <w:tr>
        <w:tblPrEx/>
        <w:trPr/>
        <w:tc>
          <w:tcPr>
            <w:tcW w:w="1203"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sz w:val="26"/>
                <w:szCs w:val="26"/>
                <w:lang w:val="uz-Latn-UZ"/>
              </w:rPr>
              <w:t>O</w:t>
            </w:r>
            <w:r>
              <w:rPr>
                <w:rFonts w:ascii="Arial" w:cs="Arial" w:hAnsi="Arial"/>
                <w:sz w:val="26"/>
                <w:szCs w:val="26"/>
                <w:vertAlign w:val="subscript"/>
                <w:lang w:val="uz-Latn-UZ"/>
              </w:rPr>
              <w:t>3</w:t>
            </w:r>
          </w:p>
        </w:tc>
        <w:tc>
          <w:tcPr>
            <w:tcW w:w="1257"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i/>
                <w:sz w:val="26"/>
                <w:szCs w:val="26"/>
                <w:lang w:val="uz-Latn-UZ"/>
              </w:rPr>
              <w:t>a</w:t>
            </w:r>
          </w:p>
        </w:tc>
        <w:tc>
          <w:tcPr>
            <w:tcW w:w="1405"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i/>
                <w:sz w:val="26"/>
                <w:szCs w:val="26"/>
                <w:lang w:val="uz-Latn-UZ"/>
              </w:rPr>
              <w:t>m</w:t>
            </w:r>
            <w:r>
              <w:rPr>
                <w:rFonts w:ascii="Arial" w:cs="Arial" w:hAnsi="Arial"/>
                <w:sz w:val="26"/>
                <w:szCs w:val="26"/>
                <w:vertAlign w:val="subscript"/>
                <w:lang w:val="uz-Latn-UZ"/>
              </w:rPr>
              <w:t>2</w:t>
            </w:r>
          </w:p>
        </w:tc>
        <w:tc>
          <w:tcPr>
            <w:tcW w:w="1350" w:type="dxa"/>
            <w:tcBorders>
              <w:top w:val="single" w:sz="18" w:space="0" w:color="5b9bd5"/>
              <w:left w:val="single" w:sz="18" w:space="0" w:color="5b9bd5"/>
              <w:bottom w:val="single" w:sz="18" w:space="0" w:color="5b9bd5"/>
              <w:right w:val="single" w:sz="18" w:space="0" w:color="5b9bd5"/>
            </w:tcBorders>
          </w:tcPr>
          <w:p>
            <w:pPr>
              <w:pStyle w:val="style0"/>
              <w:jc w:val="center"/>
              <w:rPr>
                <w:rFonts w:ascii="Arial" w:cs="Arial" w:hAnsi="Arial"/>
                <w:sz w:val="26"/>
                <w:szCs w:val="26"/>
                <w:lang w:val="uz-Latn-UZ"/>
              </w:rPr>
            </w:pPr>
            <w:r>
              <w:rPr>
                <w:rFonts w:ascii="Arial" w:cs="Arial" w:hAnsi="Arial"/>
                <w:i/>
                <w:sz w:val="26"/>
                <w:szCs w:val="26"/>
                <w:lang w:val="uz-Latn-UZ"/>
              </w:rPr>
              <w:t>V</w:t>
            </w:r>
            <w:r>
              <w:rPr>
                <w:rFonts w:ascii="Arial" w:cs="Arial" w:hAnsi="Arial"/>
                <w:sz w:val="26"/>
                <w:szCs w:val="26"/>
                <w:vertAlign w:val="subscript"/>
                <w:lang w:val="uz-Latn-UZ"/>
              </w:rPr>
              <w:t>2</w:t>
            </w:r>
          </w:p>
        </w:tc>
      </w:tr>
    </w:tbl>
    <w:p>
      <w:pPr>
        <w:pStyle w:val="style0"/>
        <w:spacing w:after="0"/>
        <w:rPr>
          <w:rFonts w:ascii="Arial" w:cs="Arial" w:hAnsi="Arial"/>
          <w:sz w:val="26"/>
          <w:szCs w:val="26"/>
          <w:lang w:val="uz-Latn-UZ"/>
        </w:rPr>
      </w:pPr>
      <w:r>
        <w:rPr>
          <w:rFonts w:ascii="Arial" w:cs="Arial" w:hAnsi="Arial"/>
          <w:sz w:val="26"/>
          <w:szCs w:val="26"/>
          <w:lang w:val="uz-Latn-UZ"/>
        </w:rPr>
        <w:t xml:space="preserve">A) </w:t>
      </w:r>
      <w:r>
        <w:rPr>
          <w:rFonts w:ascii="Arial" w:cs="Arial" w:hAnsi="Arial"/>
          <w:i/>
          <w:sz w:val="26"/>
          <w:szCs w:val="26"/>
          <w:lang w:val="uz-Latn-UZ"/>
        </w:rPr>
        <w:t>m</w:t>
      </w:r>
      <w:r>
        <w:rPr>
          <w:rFonts w:ascii="Arial" w:cs="Arial" w:hAnsi="Arial"/>
          <w:sz w:val="26"/>
          <w:szCs w:val="26"/>
          <w:vertAlign w:val="subscript"/>
          <w:lang w:val="uz-Latn-UZ"/>
        </w:rPr>
        <w:t>1</w:t>
      </w:r>
      <w:r>
        <w:rPr>
          <w:rFonts w:ascii="Arial" w:cs="Arial" w:hAnsi="Arial"/>
          <w:sz w:val="26"/>
          <w:szCs w:val="26"/>
          <w:lang w:val="uz-Latn-UZ"/>
        </w:rPr>
        <w:t xml:space="preserve"> &gt; </w:t>
      </w:r>
      <w:r>
        <w:rPr>
          <w:rFonts w:ascii="Arial" w:cs="Arial" w:hAnsi="Arial"/>
          <w:i/>
          <w:sz w:val="26"/>
          <w:szCs w:val="26"/>
          <w:lang w:val="uz-Latn-UZ"/>
        </w:rPr>
        <w:t>m</w:t>
      </w:r>
      <w:r>
        <w:rPr>
          <w:rFonts w:ascii="Arial" w:cs="Arial" w:hAnsi="Arial"/>
          <w:sz w:val="26"/>
          <w:szCs w:val="26"/>
          <w:vertAlign w:val="subscript"/>
          <w:lang w:val="uz-Latn-UZ"/>
        </w:rPr>
        <w:t>2</w:t>
      </w:r>
      <w:r>
        <w:rPr>
          <w:rFonts w:ascii="Arial" w:cs="Arial" w:hAnsi="Arial"/>
          <w:sz w:val="26"/>
          <w:szCs w:val="26"/>
          <w:lang w:val="uz-Latn-UZ"/>
        </w:rPr>
        <w:t xml:space="preserve">, </w:t>
      </w:r>
      <w:r>
        <w:rPr>
          <w:rFonts w:ascii="Arial" w:cs="Arial" w:hAnsi="Arial"/>
          <w:i/>
          <w:sz w:val="26"/>
          <w:szCs w:val="26"/>
          <w:lang w:val="uz-Latn-UZ"/>
        </w:rPr>
        <w:t>V</w:t>
      </w:r>
      <w:r>
        <w:rPr>
          <w:rFonts w:ascii="Arial" w:cs="Arial" w:hAnsi="Arial"/>
          <w:sz w:val="26"/>
          <w:szCs w:val="26"/>
          <w:vertAlign w:val="subscript"/>
          <w:lang w:val="uz-Latn-UZ"/>
        </w:rPr>
        <w:t>2</w:t>
      </w:r>
      <w:r>
        <w:rPr>
          <w:rFonts w:ascii="Arial" w:cs="Arial" w:hAnsi="Arial"/>
          <w:sz w:val="26"/>
          <w:szCs w:val="26"/>
          <w:lang w:val="uz-Latn-UZ"/>
        </w:rPr>
        <w:t xml:space="preserve"> &gt; </w:t>
      </w:r>
      <w:r>
        <w:rPr>
          <w:rFonts w:ascii="Arial" w:cs="Arial" w:hAnsi="Arial"/>
          <w:i/>
          <w:sz w:val="26"/>
          <w:szCs w:val="26"/>
          <w:lang w:val="uz-Latn-UZ"/>
        </w:rPr>
        <w:t>V</w:t>
      </w:r>
      <w:r>
        <w:rPr>
          <w:rFonts w:ascii="Arial" w:cs="Arial" w:hAnsi="Arial"/>
          <w:sz w:val="26"/>
          <w:szCs w:val="26"/>
          <w:vertAlign w:val="subscript"/>
          <w:lang w:val="uz-Latn-UZ"/>
        </w:rPr>
        <w:t>1</w:t>
      </w:r>
      <w:r>
        <w:rPr>
          <w:rFonts w:ascii="Arial" w:cs="Arial" w:hAnsi="Arial"/>
          <w:sz w:val="26"/>
          <w:szCs w:val="26"/>
          <w:lang w:val="uz-Latn-UZ"/>
        </w:rPr>
        <w:t xml:space="preserve"> </w:t>
      </w:r>
      <w:r>
        <w:rPr>
          <w:rFonts w:ascii="Arial" w:cs="Arial" w:hAnsi="Arial"/>
          <w:sz w:val="26"/>
          <w:szCs w:val="26"/>
          <w:highlight w:val="darkCyan"/>
          <w:lang w:val="uz-Latn-UZ"/>
        </w:rPr>
        <w:t xml:space="preserve">B) </w:t>
      </w:r>
      <w:r>
        <w:rPr>
          <w:rFonts w:ascii="Arial" w:cs="Arial" w:hAnsi="Arial"/>
          <w:i/>
          <w:sz w:val="26"/>
          <w:szCs w:val="26"/>
          <w:highlight w:val="darkCyan"/>
          <w:lang w:val="uz-Latn-UZ"/>
        </w:rPr>
        <w:t>m</w:t>
      </w:r>
      <w:r>
        <w:rPr>
          <w:rFonts w:ascii="Arial" w:cs="Arial" w:hAnsi="Arial"/>
          <w:sz w:val="26"/>
          <w:szCs w:val="26"/>
          <w:highlight w:val="darkCyan"/>
          <w:vertAlign w:val="subscript"/>
          <w:lang w:val="uz-Latn-UZ"/>
        </w:rPr>
        <w:t>2</w:t>
      </w:r>
      <w:r>
        <w:rPr>
          <w:rFonts w:ascii="Arial" w:cs="Arial" w:hAnsi="Arial"/>
          <w:sz w:val="26"/>
          <w:szCs w:val="26"/>
          <w:highlight w:val="darkCyan"/>
          <w:lang w:val="uz-Latn-UZ"/>
        </w:rPr>
        <w:t xml:space="preserve"> &gt; </w:t>
      </w:r>
      <w:r>
        <w:rPr>
          <w:rFonts w:ascii="Arial" w:cs="Arial" w:hAnsi="Arial"/>
          <w:i/>
          <w:sz w:val="26"/>
          <w:szCs w:val="26"/>
          <w:highlight w:val="darkCyan"/>
          <w:lang w:val="uz-Latn-UZ"/>
        </w:rPr>
        <w:t>m</w:t>
      </w:r>
      <w:r>
        <w:rPr>
          <w:rFonts w:ascii="Arial" w:cs="Arial" w:hAnsi="Arial"/>
          <w:sz w:val="26"/>
          <w:szCs w:val="26"/>
          <w:highlight w:val="darkCyan"/>
          <w:vertAlign w:val="subscript"/>
          <w:lang w:val="uz-Latn-UZ"/>
        </w:rPr>
        <w:t>1</w:t>
      </w:r>
      <w:r>
        <w:rPr>
          <w:rFonts w:ascii="Arial" w:cs="Arial" w:hAnsi="Arial"/>
          <w:sz w:val="26"/>
          <w:szCs w:val="26"/>
          <w:highlight w:val="darkCyan"/>
          <w:lang w:val="uz-Latn-UZ"/>
        </w:rPr>
        <w:t xml:space="preserve">, </w:t>
      </w:r>
      <w:r>
        <w:rPr>
          <w:rFonts w:ascii="Arial" w:cs="Arial" w:hAnsi="Arial"/>
          <w:i/>
          <w:sz w:val="26"/>
          <w:szCs w:val="26"/>
          <w:highlight w:val="darkCyan"/>
          <w:lang w:val="uz-Latn-UZ"/>
        </w:rPr>
        <w:t>V</w:t>
      </w:r>
      <w:r>
        <w:rPr>
          <w:rFonts w:ascii="Arial" w:cs="Arial" w:hAnsi="Arial"/>
          <w:sz w:val="26"/>
          <w:szCs w:val="26"/>
          <w:highlight w:val="darkCyan"/>
          <w:vertAlign w:val="subscript"/>
          <w:lang w:val="uz-Latn-UZ"/>
        </w:rPr>
        <w:t>1</w:t>
      </w:r>
      <w:r>
        <w:rPr>
          <w:rFonts w:ascii="Arial" w:cs="Arial" w:hAnsi="Arial"/>
          <w:sz w:val="26"/>
          <w:szCs w:val="26"/>
          <w:highlight w:val="darkCyan"/>
          <w:lang w:val="uz-Latn-UZ"/>
        </w:rPr>
        <w:t xml:space="preserve"> = </w:t>
      </w:r>
      <w:r>
        <w:rPr>
          <w:rFonts w:ascii="Arial" w:cs="Arial" w:hAnsi="Arial"/>
          <w:i/>
          <w:sz w:val="26"/>
          <w:szCs w:val="26"/>
          <w:highlight w:val="darkCyan"/>
          <w:lang w:val="uz-Latn-UZ"/>
        </w:rPr>
        <w:t>V</w:t>
      </w:r>
      <w:r>
        <w:rPr>
          <w:rFonts w:ascii="Arial" w:cs="Arial" w:hAnsi="Arial"/>
          <w:sz w:val="26"/>
          <w:szCs w:val="26"/>
          <w:highlight w:val="darkCyan"/>
          <w:vertAlign w:val="subscript"/>
          <w:lang w:val="uz-Latn-UZ"/>
        </w:rPr>
        <w:t>2</w:t>
      </w:r>
      <w:r>
        <w:rPr>
          <w:rFonts w:ascii="Arial" w:cs="Arial" w:hAnsi="Arial"/>
          <w:sz w:val="26"/>
          <w:szCs w:val="26"/>
          <w:lang w:val="uz-Latn-UZ"/>
        </w:rPr>
        <w:t xml:space="preserve"> </w:t>
      </w:r>
    </w:p>
    <w:p>
      <w:pPr>
        <w:pStyle w:val="style0"/>
        <w:spacing w:after="0"/>
        <w:rPr>
          <w:rFonts w:ascii="Arial" w:cs="Arial" w:hAnsi="Arial"/>
          <w:sz w:val="26"/>
          <w:szCs w:val="26"/>
          <w:lang w:val="uz-Latn-UZ"/>
        </w:rPr>
      </w:pPr>
      <w:r>
        <w:rPr>
          <w:rFonts w:ascii="Arial" w:cs="Arial" w:hAnsi="Arial"/>
          <w:sz w:val="26"/>
          <w:szCs w:val="26"/>
          <w:lang w:val="uz-Latn-UZ"/>
        </w:rPr>
        <w:t xml:space="preserve">C) </w:t>
      </w:r>
      <w:r>
        <w:rPr>
          <w:rFonts w:ascii="Arial" w:cs="Arial" w:hAnsi="Arial"/>
          <w:i/>
          <w:sz w:val="26"/>
          <w:szCs w:val="26"/>
          <w:lang w:val="uz-Latn-UZ"/>
        </w:rPr>
        <w:t>m</w:t>
      </w:r>
      <w:r>
        <w:rPr>
          <w:rFonts w:ascii="Arial" w:cs="Arial" w:hAnsi="Arial"/>
          <w:sz w:val="26"/>
          <w:szCs w:val="26"/>
          <w:vertAlign w:val="subscript"/>
          <w:lang w:val="uz-Latn-UZ"/>
        </w:rPr>
        <w:t>1</w:t>
      </w:r>
      <w:r>
        <w:rPr>
          <w:rFonts w:ascii="Arial" w:cs="Arial" w:hAnsi="Arial"/>
          <w:sz w:val="26"/>
          <w:szCs w:val="26"/>
          <w:lang w:val="uz-Latn-UZ"/>
        </w:rPr>
        <w:t xml:space="preserve"> = </w:t>
      </w:r>
      <w:r>
        <w:rPr>
          <w:rFonts w:ascii="Arial" w:cs="Arial" w:hAnsi="Arial"/>
          <w:i/>
          <w:sz w:val="26"/>
          <w:szCs w:val="26"/>
          <w:lang w:val="uz-Latn-UZ"/>
        </w:rPr>
        <w:t>m</w:t>
      </w:r>
      <w:r>
        <w:rPr>
          <w:rFonts w:ascii="Arial" w:cs="Arial" w:hAnsi="Arial"/>
          <w:sz w:val="26"/>
          <w:szCs w:val="26"/>
          <w:vertAlign w:val="subscript"/>
          <w:lang w:val="uz-Latn-UZ"/>
        </w:rPr>
        <w:t>2</w:t>
      </w:r>
      <w:r>
        <w:rPr>
          <w:rFonts w:ascii="Arial" w:cs="Arial" w:hAnsi="Arial"/>
          <w:sz w:val="26"/>
          <w:szCs w:val="26"/>
          <w:lang w:val="uz-Latn-UZ"/>
        </w:rPr>
        <w:t xml:space="preserve">, </w:t>
      </w:r>
      <w:r>
        <w:rPr>
          <w:rFonts w:ascii="Arial" w:cs="Arial" w:hAnsi="Arial"/>
          <w:i/>
          <w:sz w:val="26"/>
          <w:szCs w:val="26"/>
          <w:lang w:val="uz-Latn-UZ"/>
        </w:rPr>
        <w:t>V</w:t>
      </w:r>
      <w:r>
        <w:rPr>
          <w:rFonts w:ascii="Arial" w:cs="Arial" w:hAnsi="Arial"/>
          <w:sz w:val="26"/>
          <w:szCs w:val="26"/>
          <w:vertAlign w:val="subscript"/>
          <w:lang w:val="uz-Latn-UZ"/>
        </w:rPr>
        <w:t>1</w:t>
      </w:r>
      <w:r>
        <w:rPr>
          <w:rFonts w:ascii="Arial" w:cs="Arial" w:hAnsi="Arial"/>
          <w:sz w:val="26"/>
          <w:szCs w:val="26"/>
          <w:lang w:val="uz-Latn-UZ"/>
        </w:rPr>
        <w:t xml:space="preserve"> = </w:t>
      </w:r>
      <w:r>
        <w:rPr>
          <w:rFonts w:ascii="Arial" w:cs="Arial" w:hAnsi="Arial"/>
          <w:i/>
          <w:sz w:val="26"/>
          <w:szCs w:val="26"/>
          <w:lang w:val="uz-Latn-UZ"/>
        </w:rPr>
        <w:t>V</w:t>
      </w:r>
      <w:r>
        <w:rPr>
          <w:rFonts w:ascii="Arial" w:cs="Arial" w:hAnsi="Arial"/>
          <w:sz w:val="26"/>
          <w:szCs w:val="26"/>
          <w:vertAlign w:val="subscript"/>
          <w:lang w:val="uz-Latn-UZ"/>
        </w:rPr>
        <w:t>2</w:t>
      </w:r>
      <w:r>
        <w:rPr>
          <w:rFonts w:ascii="Arial" w:cs="Arial" w:hAnsi="Arial"/>
          <w:sz w:val="26"/>
          <w:szCs w:val="26"/>
          <w:lang w:val="uz-Latn-UZ"/>
        </w:rPr>
        <w:t xml:space="preserve"> </w:t>
      </w:r>
      <w:r>
        <w:rPr>
          <w:rFonts w:ascii="Arial" w:cs="Arial" w:hAnsi="Arial"/>
          <w:sz w:val="26"/>
          <w:szCs w:val="26"/>
          <w:lang w:val="uz-Latn-UZ"/>
        </w:rPr>
        <w:t xml:space="preserve">D) </w:t>
      </w:r>
      <w:r>
        <w:rPr>
          <w:rFonts w:ascii="Arial" w:cs="Arial" w:hAnsi="Arial"/>
          <w:i/>
          <w:sz w:val="26"/>
          <w:szCs w:val="26"/>
          <w:lang w:val="uz-Latn-UZ"/>
        </w:rPr>
        <w:t>m</w:t>
      </w:r>
      <w:r>
        <w:rPr>
          <w:rFonts w:ascii="Arial" w:cs="Arial" w:hAnsi="Arial"/>
          <w:sz w:val="26"/>
          <w:szCs w:val="26"/>
          <w:vertAlign w:val="subscript"/>
          <w:lang w:val="uz-Latn-UZ"/>
        </w:rPr>
        <w:t>2</w:t>
      </w:r>
      <w:r>
        <w:rPr>
          <w:rFonts w:ascii="Arial" w:cs="Arial" w:hAnsi="Arial"/>
          <w:sz w:val="26"/>
          <w:szCs w:val="26"/>
          <w:lang w:val="uz-Latn-UZ"/>
        </w:rPr>
        <w:t xml:space="preserve"> &gt; </w:t>
      </w:r>
      <w:r>
        <w:rPr>
          <w:rFonts w:ascii="Arial" w:cs="Arial" w:hAnsi="Arial"/>
          <w:i/>
          <w:sz w:val="26"/>
          <w:szCs w:val="26"/>
          <w:lang w:val="uz-Latn-UZ"/>
        </w:rPr>
        <w:t>m</w:t>
      </w:r>
      <w:r>
        <w:rPr>
          <w:rFonts w:ascii="Arial" w:cs="Arial" w:hAnsi="Arial"/>
          <w:sz w:val="26"/>
          <w:szCs w:val="26"/>
          <w:vertAlign w:val="subscript"/>
          <w:lang w:val="uz-Latn-UZ"/>
        </w:rPr>
        <w:t>1</w:t>
      </w:r>
      <w:r>
        <w:rPr>
          <w:rFonts w:ascii="Arial" w:cs="Arial" w:hAnsi="Arial"/>
          <w:sz w:val="26"/>
          <w:szCs w:val="26"/>
          <w:lang w:val="uz-Latn-UZ"/>
        </w:rPr>
        <w:t>,</w:t>
      </w:r>
      <w:r>
        <w:rPr>
          <w:rFonts w:ascii="Arial" w:cs="Arial" w:hAnsi="Arial"/>
          <w:i/>
          <w:sz w:val="26"/>
          <w:szCs w:val="26"/>
          <w:lang w:val="uz-Latn-UZ"/>
        </w:rPr>
        <w:t>V</w:t>
      </w:r>
      <w:r>
        <w:rPr>
          <w:rFonts w:ascii="Arial" w:cs="Arial" w:hAnsi="Arial"/>
          <w:sz w:val="26"/>
          <w:szCs w:val="26"/>
          <w:vertAlign w:val="subscript"/>
          <w:lang w:val="uz-Latn-UZ"/>
        </w:rPr>
        <w:t>1</w:t>
      </w:r>
      <w:r>
        <w:rPr>
          <w:rFonts w:ascii="Arial" w:cs="Arial" w:hAnsi="Arial"/>
          <w:sz w:val="26"/>
          <w:szCs w:val="26"/>
          <w:lang w:val="uz-Latn-UZ"/>
        </w:rPr>
        <w:t xml:space="preserve"> = </w:t>
      </w:r>
      <w:r>
        <w:rPr>
          <w:rFonts w:ascii="Arial" w:cs="Arial" w:hAnsi="Arial"/>
          <w:i/>
          <w:sz w:val="26"/>
          <w:szCs w:val="26"/>
          <w:lang w:val="uz-Latn-UZ"/>
        </w:rPr>
        <w:t>V</w:t>
      </w:r>
      <w:r>
        <w:rPr>
          <w:rFonts w:ascii="Arial" w:cs="Arial" w:hAnsi="Arial"/>
          <w:sz w:val="26"/>
          <w:szCs w:val="26"/>
          <w:vertAlign w:val="subscript"/>
          <w:lang w:val="uz-Latn-UZ"/>
        </w:rPr>
        <w:t>2</w:t>
      </w:r>
    </w:p>
    <w:p>
      <w:pPr>
        <w:pStyle w:val="style0"/>
        <w:spacing w:after="0"/>
        <w:rPr>
          <w:rFonts w:ascii="Arial" w:cs="Arial" w:hAnsi="Arial"/>
          <w:sz w:val="26"/>
          <w:szCs w:val="26"/>
          <w:lang w:val="uz-Latn-UZ"/>
        </w:rPr>
      </w:pPr>
      <w:r>
        <w:rPr>
          <w:rFonts w:ascii="Arial" w:cs="Arial" w:hAnsi="Arial"/>
          <w:b/>
          <w:bCs/>
          <w:sz w:val="26"/>
          <w:szCs w:val="26"/>
          <w:u w:val="single"/>
          <w:lang w:val="uz-Latn-UZ"/>
        </w:rPr>
        <w:t>17.</w:t>
      </w:r>
      <w:r>
        <w:rPr>
          <w:rFonts w:ascii="Arial" w:cs="Arial" w:hAnsi="Arial"/>
          <w:sz w:val="26"/>
          <w:szCs w:val="26"/>
          <w:lang w:val="uz-Latn-UZ"/>
        </w:rPr>
        <w:t xml:space="preserve"> 6 mol kisloroddan maksimal (eng ko’pi bilan) necha mol ozon olinadi?</w:t>
      </w:r>
    </w:p>
    <w:p>
      <w:pPr>
        <w:pStyle w:val="style0"/>
        <w:spacing w:after="0"/>
        <w:rPr>
          <w:rFonts w:ascii="Arial" w:cs="Arial" w:hAnsi="Arial"/>
          <w:sz w:val="26"/>
          <w:szCs w:val="26"/>
          <w:lang w:val="uz-Latn-UZ"/>
        </w:rPr>
      </w:pPr>
      <w:r>
        <w:rPr>
          <w:rFonts w:ascii="Arial" w:cs="Arial" w:hAnsi="Arial"/>
          <w:sz w:val="26"/>
          <w:szCs w:val="26"/>
          <w:highlight w:val="darkCyan"/>
          <w:lang w:val="uz-Latn-UZ"/>
        </w:rPr>
        <w:t>A) 4</w:t>
      </w:r>
      <w:r>
        <w:rPr>
          <w:rFonts w:ascii="Arial" w:cs="Arial" w:hAnsi="Arial"/>
          <w:sz w:val="26"/>
          <w:szCs w:val="26"/>
          <w:lang w:val="uz-Latn-UZ"/>
        </w:rPr>
        <w:t xml:space="preserve">       B) 8       C) 4,5       D) 3</w:t>
      </w:r>
    </w:p>
    <w:p>
      <w:pPr>
        <w:pStyle w:val="style0"/>
        <w:spacing w:after="0"/>
        <w:rPr>
          <w:rFonts w:ascii="Arial" w:cs="Arial" w:hAnsi="Arial"/>
          <w:sz w:val="26"/>
          <w:szCs w:val="26"/>
          <w:lang w:val="uz-Latn-UZ"/>
        </w:rPr>
      </w:pPr>
      <w:r>
        <w:rPr>
          <w:rFonts w:ascii="Arial" w:cs="Arial" w:hAnsi="Arial"/>
          <w:b/>
          <w:bCs/>
          <w:sz w:val="26"/>
          <w:szCs w:val="26"/>
          <w:u w:val="single"/>
          <w:lang w:val="uz-Latn-UZ"/>
        </w:rPr>
        <w:t>1</w:t>
      </w:r>
      <w:r>
        <w:rPr>
          <w:rFonts w:ascii="Arial" w:cs="Arial" w:hAnsi="Arial"/>
          <w:b/>
          <w:bCs/>
          <w:sz w:val="26"/>
          <w:szCs w:val="26"/>
          <w:u w:val="single"/>
          <w:lang w:val="uz-Latn-UZ"/>
        </w:rPr>
        <w:t>8</w:t>
      </w:r>
      <w:r>
        <w:rPr>
          <w:rFonts w:ascii="Arial" w:cs="Arial" w:hAnsi="Arial"/>
          <w:sz w:val="26"/>
          <w:szCs w:val="26"/>
          <w:lang w:val="uz-Latn-UZ"/>
        </w:rPr>
        <w:t>. 8 mol ozon necha mol metanni yondirishga yetarli bo’ladi?</w:t>
      </w:r>
    </w:p>
    <w:p>
      <w:pPr>
        <w:pStyle w:val="style0"/>
        <w:spacing w:after="0"/>
        <w:rPr>
          <w:rFonts w:ascii="Arial" w:cs="Arial" w:hAnsi="Arial"/>
          <w:sz w:val="26"/>
          <w:szCs w:val="26"/>
          <w:lang w:val="uz-Latn-UZ"/>
        </w:rPr>
      </w:pPr>
      <w:r>
        <w:rPr>
          <w:rFonts w:ascii="Arial" w:cs="Arial" w:hAnsi="Arial"/>
          <w:sz w:val="26"/>
          <w:szCs w:val="26"/>
          <w:highlight w:val="darkCyan"/>
          <w:lang w:val="uz-Latn-UZ"/>
        </w:rPr>
        <w:t>A) 6</w:t>
      </w:r>
      <w:r>
        <w:rPr>
          <w:rFonts w:ascii="Arial" w:cs="Arial" w:hAnsi="Arial"/>
          <w:sz w:val="26"/>
          <w:szCs w:val="26"/>
          <w:lang w:val="uz-Latn-UZ"/>
        </w:rPr>
        <w:t xml:space="preserve">       B) 4        C) 10       D) 8</w:t>
      </w:r>
    </w:p>
    <w:p>
      <w:pPr>
        <w:pStyle w:val="style0"/>
        <w:spacing w:after="0"/>
        <w:rPr>
          <w:rFonts w:ascii="Arial" w:cs="Arial" w:hAnsi="Arial"/>
          <w:sz w:val="26"/>
          <w:szCs w:val="26"/>
          <w:lang w:val="uz-Latn-UZ"/>
        </w:rPr>
      </w:pPr>
      <w:r>
        <w:rPr>
          <w:rFonts w:ascii="Arial" w:cs="Arial" w:hAnsi="Arial"/>
          <w:b/>
          <w:bCs/>
          <w:sz w:val="26"/>
          <w:szCs w:val="26"/>
          <w:u w:val="single"/>
          <w:lang w:val="uz-Latn-UZ"/>
        </w:rPr>
        <w:t>19</w:t>
      </w:r>
      <w:r>
        <w:rPr>
          <w:rFonts w:ascii="Arial" w:cs="Arial" w:hAnsi="Arial"/>
          <w:b/>
          <w:bCs/>
          <w:sz w:val="26"/>
          <w:szCs w:val="26"/>
          <w:u w:val="single"/>
          <w:lang w:val="uz-Latn-UZ"/>
        </w:rPr>
        <w:t>.</w:t>
      </w:r>
      <w:r>
        <w:rPr>
          <w:rFonts w:ascii="Arial" w:cs="Arial" w:hAnsi="Arial"/>
          <w:sz w:val="26"/>
          <w:szCs w:val="26"/>
          <w:lang w:val="uz-Latn-UZ"/>
        </w:rPr>
        <w:t xml:space="preserve"> X qiymatini hisoblang. </w:t>
      </w:r>
    </w:p>
    <w:p>
      <w:pPr>
        <w:pStyle w:val="style0"/>
        <w:spacing w:after="0"/>
        <w:rPr>
          <w:rFonts w:ascii="Arial" w:cs="Arial" w:hAnsi="Arial"/>
          <w:sz w:val="26"/>
          <w:szCs w:val="26"/>
          <w:lang w:val="uz-Latn-UZ"/>
        </w:rPr>
      </w:pPr>
      <w:r>
        <w:rPr>
          <w:rFonts w:ascii="Arial" w:cs="Arial" w:hAnsi="Arial"/>
          <w:noProof/>
          <w:sz w:val="26"/>
          <w:szCs w:val="26"/>
          <w:lang w:val="uz-Latn-UZ"/>
        </w:rPr>
        <w:drawing>
          <wp:inline distL="0" distT="0" distB="0" distR="0">
            <wp:extent cx="3184813" cy="369570"/>
            <wp:effectExtent l="57150" t="57150" r="15875" b="49530"/>
            <wp:docPr id="1026" name="Схема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 r:lo="rId4" r:qs="rId5" r:cs="rId6"/>
              </a:graphicData>
            </a:graphic>
          </wp:inline>
        </w:drawing>
      </w:r>
    </w:p>
    <w:p>
      <w:pPr>
        <w:pStyle w:val="style0"/>
        <w:spacing w:after="0"/>
        <w:rPr>
          <w:rFonts w:ascii="Arial" w:cs="Arial" w:hAnsi="Arial"/>
          <w:sz w:val="26"/>
          <w:szCs w:val="26"/>
          <w:lang w:val="uz-Latn-UZ"/>
        </w:rPr>
      </w:pPr>
      <w:r>
        <w:rPr>
          <w:rFonts w:ascii="Arial" w:cs="Arial" w:hAnsi="Arial"/>
          <w:sz w:val="26"/>
          <w:szCs w:val="26"/>
          <w:lang w:val="uz-Latn-UZ"/>
        </w:rPr>
        <w:t xml:space="preserve">A) 30        B) 25       C) 40       </w:t>
      </w:r>
      <w:r>
        <w:rPr>
          <w:rFonts w:ascii="Arial" w:cs="Arial" w:hAnsi="Arial"/>
          <w:sz w:val="26"/>
          <w:szCs w:val="26"/>
          <w:highlight w:val="darkCyan"/>
          <w:lang w:val="uz-Latn-UZ"/>
        </w:rPr>
        <w:t>D) 20</w:t>
      </w:r>
    </w:p>
    <w:p>
      <w:pPr>
        <w:pStyle w:val="style0"/>
        <w:spacing w:after="0"/>
        <w:rPr>
          <w:rFonts w:ascii="Arial" w:cs="Arial" w:hAnsi="Arial"/>
          <w:sz w:val="26"/>
          <w:szCs w:val="26"/>
          <w:lang w:val="uz-Latn-UZ"/>
        </w:rPr>
      </w:pPr>
      <w:r>
        <w:rPr>
          <w:rFonts w:ascii="Arial" w:cs="Arial" w:hAnsi="Arial"/>
          <w:b/>
          <w:bCs/>
          <w:sz w:val="26"/>
          <w:szCs w:val="26"/>
          <w:u w:val="single"/>
          <w:lang w:val="uz-Latn-UZ"/>
        </w:rPr>
        <w:t>2</w:t>
      </w:r>
      <w:r>
        <w:rPr>
          <w:rFonts w:ascii="Arial" w:cs="Arial" w:hAnsi="Arial"/>
          <w:b/>
          <w:bCs/>
          <w:sz w:val="26"/>
          <w:szCs w:val="26"/>
          <w:u w:val="single"/>
          <w:lang w:val="uz-Latn-UZ"/>
        </w:rPr>
        <w:t>0</w:t>
      </w:r>
      <w:r>
        <w:rPr>
          <w:rFonts w:ascii="Arial" w:cs="Arial" w:hAnsi="Arial"/>
          <w:b/>
          <w:bCs/>
          <w:sz w:val="26"/>
          <w:szCs w:val="26"/>
          <w:u w:val="single"/>
          <w:lang w:val="uz-Latn-UZ"/>
        </w:rPr>
        <w:t>.</w:t>
      </w:r>
      <w:r>
        <w:rPr>
          <w:rFonts w:ascii="Arial" w:cs="Arial" w:hAnsi="Arial"/>
          <w:sz w:val="26"/>
          <w:szCs w:val="26"/>
          <w:lang w:val="uz-Latn-UZ"/>
        </w:rPr>
        <w:t xml:space="preserve"> </w:t>
      </w:r>
      <w:r>
        <w:rPr>
          <w:rFonts w:ascii="Arial" w:cs="Arial" w:hAnsi="Arial"/>
          <w:i/>
          <w:sz w:val="26"/>
          <w:szCs w:val="26"/>
          <w:lang w:val="uz-Latn-UZ"/>
        </w:rPr>
        <w:t>x</w:t>
      </w:r>
      <w:r>
        <w:rPr>
          <w:rFonts w:ascii="Arial" w:cs="Arial" w:hAnsi="Arial"/>
          <w:sz w:val="26"/>
          <w:szCs w:val="26"/>
          <w:lang w:val="uz-Latn-UZ"/>
        </w:rPr>
        <w:t xml:space="preserve"> qiymatini hisoblang. </w:t>
      </w:r>
    </w:p>
    <w:p>
      <w:pPr>
        <w:pStyle w:val="style0"/>
        <w:spacing w:after="0"/>
        <w:rPr>
          <w:rFonts w:ascii="Arial" w:cs="Arial" w:hAnsi="Arial"/>
          <w:sz w:val="26"/>
          <w:szCs w:val="26"/>
          <w:lang w:val="uz-Latn-UZ"/>
        </w:rPr>
      </w:pPr>
      <w:r>
        <w:rPr>
          <w:rFonts w:ascii="Arial" w:cs="Arial" w:hAnsi="Arial"/>
          <w:noProof/>
          <w:sz w:val="26"/>
          <w:szCs w:val="26"/>
          <w:lang w:val="uz-Latn-UZ"/>
        </w:rPr>
        <mc:AlternateContent>
          <mc:Choice Requires="wps">
            <w:drawing>
              <wp:anchor distT="0" distB="0" distL="0" distR="0" simplePos="false" relativeHeight="2" behindDoc="false" locked="false" layoutInCell="true" allowOverlap="true">
                <wp:simplePos x="0" y="0"/>
                <wp:positionH relativeFrom="column">
                  <wp:posOffset>2425</wp:posOffset>
                </wp:positionH>
                <wp:positionV relativeFrom="paragraph">
                  <wp:posOffset>1059238</wp:posOffset>
                </wp:positionV>
                <wp:extent cx="3191567" cy="304222"/>
                <wp:effectExtent l="0" t="0" r="27940" b="19685"/>
                <wp:wrapNone/>
                <wp:docPr id="1027" name="Прямоугольник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91567" cy="304222"/>
                        </a:xfrm>
                        <a:prstGeom prst="rect"/>
                        <a:solidFill>
                          <a:srgbClr val="ffffff"/>
                        </a:solidFill>
                        <a:ln cmpd="sng" cap="flat" w="12700">
                          <a:solidFill>
                            <a:srgbClr val="ffffff"/>
                          </a:solidFill>
                          <a:prstDash val="solid"/>
                          <a:miter/>
                          <a:headEnd/>
                          <a:tailEnd/>
                        </a:ln>
                      </wps:spPr>
                      <wps:txbx id="1027">
                        <w:txbxContent>
                          <w:p>
                            <w:pPr>
                              <w:pStyle w:val="style0"/>
                              <w:rPr/>
                            </w:pPr>
                            <w:r>
                              <w:rPr>
                                <w:rFonts w:ascii="Arial" w:cs="Arial" w:hAnsi="Arial"/>
                                <w:sz w:val="26"/>
                                <w:szCs w:val="26"/>
                                <w:lang w:val="uz-Latn-UZ"/>
                              </w:rPr>
                              <w:t xml:space="preserve">A) 24       B) 30       </w:t>
                            </w:r>
                            <w:r>
                              <w:rPr>
                                <w:rFonts w:ascii="Arial" w:cs="Arial" w:hAnsi="Arial"/>
                                <w:sz w:val="26"/>
                                <w:szCs w:val="26"/>
                                <w:highlight w:val="darkCyan"/>
                                <w:lang w:val="uz-Latn-UZ"/>
                              </w:rPr>
                              <w:t>C) 28</w:t>
                            </w:r>
                            <w:r>
                              <w:rPr>
                                <w:rFonts w:ascii="Arial" w:cs="Arial" w:hAnsi="Arial"/>
                                <w:sz w:val="26"/>
                                <w:szCs w:val="26"/>
                                <w:lang w:val="uz-Latn-UZ"/>
                              </w:rPr>
                              <w:t xml:space="preserve">       D) 22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7" fillcolor="white" stroked="t" style="position:absolute;margin-left:0.19pt;margin-top:83.4pt;width:251.3pt;height:23.95pt;z-index:2;mso-position-horizontal-relative:text;mso-position-vertical-relative:text;mso-width-percent:0;mso-height-percent:0;mso-width-relative:margin;mso-height-relative:margin;mso-wrap-distance-left:0.0pt;mso-wrap-distance-right:0.0pt;visibility:visible;v-text-anchor:middle;">
                <v:stroke joinstyle="miter" color="white" weight="1.0pt"/>
                <v:fill/>
                <v:textbox inset="7.2pt,3.6pt,7.2pt,3.6pt">
                  <w:txbxContent>
                    <w:p>
                      <w:pPr>
                        <w:pStyle w:val="style0"/>
                        <w:rPr/>
                      </w:pPr>
                      <w:r>
                        <w:rPr>
                          <w:rFonts w:ascii="Arial" w:cs="Arial" w:hAnsi="Arial"/>
                          <w:sz w:val="26"/>
                          <w:szCs w:val="26"/>
                          <w:lang w:val="uz-Latn-UZ"/>
                        </w:rPr>
                        <w:t xml:space="preserve">A) 24       B) 30       </w:t>
                      </w:r>
                      <w:r>
                        <w:rPr>
                          <w:rFonts w:ascii="Arial" w:cs="Arial" w:hAnsi="Arial"/>
                          <w:sz w:val="26"/>
                          <w:szCs w:val="26"/>
                          <w:highlight w:val="darkCyan"/>
                          <w:lang w:val="uz-Latn-UZ"/>
                        </w:rPr>
                        <w:t>C) 28</w:t>
                      </w:r>
                      <w:r>
                        <w:rPr>
                          <w:rFonts w:ascii="Arial" w:cs="Arial" w:hAnsi="Arial"/>
                          <w:sz w:val="26"/>
                          <w:szCs w:val="26"/>
                          <w:lang w:val="uz-Latn-UZ"/>
                        </w:rPr>
                        <w:t xml:space="preserve">       D) 22                                                          </w:t>
                      </w:r>
                    </w:p>
                  </w:txbxContent>
                </v:textbox>
              </v:rect>
            </w:pict>
          </mc:Fallback>
        </mc:AlternateContent>
      </w:r>
      <w:r>
        <w:rPr>
          <w:rFonts w:ascii="Arial" w:cs="Arial" w:hAnsi="Arial"/>
          <w:noProof/>
          <w:sz w:val="26"/>
          <w:szCs w:val="26"/>
          <w:lang w:val="uz-Latn-UZ"/>
        </w:rPr>
        <w:drawing>
          <wp:inline distL="0" distT="0" distB="0" distR="0">
            <wp:extent cx="3241675" cy="1446415"/>
            <wp:effectExtent l="0" t="0" r="0" b="0"/>
            <wp:docPr id="1028" name="Схема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10" r:qs="rId11" r:cs="rId12"/>
              </a:graphicData>
            </a:graphic>
          </wp:inline>
        </w:drawing>
      </w:r>
      <w:r>
        <w:rPr>
          <w:rFonts w:ascii="Arial" w:cs="Arial" w:hAnsi="Arial"/>
          <w:sz w:val="26"/>
          <w:szCs w:val="26"/>
          <w:lang w:val="uz-Latn-UZ"/>
        </w:rPr>
        <w:t xml:space="preserve"> </w:t>
      </w:r>
      <w:r>
        <w:rPr>
          <w:rFonts w:ascii="Arial" w:cs="Arial" w:hAnsi="Arial"/>
          <w:b/>
          <w:bCs/>
          <w:sz w:val="26"/>
          <w:szCs w:val="26"/>
          <w:u w:val="single"/>
          <w:lang w:val="uz-Latn-UZ"/>
        </w:rPr>
        <w:t>2</w:t>
      </w:r>
      <w:r>
        <w:rPr>
          <w:rFonts w:ascii="Arial" w:cs="Arial" w:hAnsi="Arial"/>
          <w:b/>
          <w:bCs/>
          <w:sz w:val="26"/>
          <w:szCs w:val="26"/>
          <w:u w:val="single"/>
          <w:lang w:val="uz-Latn-UZ"/>
        </w:rPr>
        <w:t>1</w:t>
      </w:r>
      <w:r>
        <w:rPr>
          <w:rFonts w:ascii="Arial" w:cs="Arial" w:hAnsi="Arial"/>
          <w:b/>
          <w:bCs/>
          <w:sz w:val="26"/>
          <w:szCs w:val="26"/>
          <w:u w:val="single"/>
          <w:lang w:val="uz-Latn-UZ"/>
        </w:rPr>
        <w:t>.</w:t>
      </w:r>
      <w:r>
        <w:rPr>
          <w:rFonts w:ascii="Arial" w:cs="Arial" w:hAnsi="Arial"/>
          <w:sz w:val="26"/>
          <w:szCs w:val="26"/>
          <w:lang w:val="uz-Latn-UZ"/>
        </w:rPr>
        <w:t xml:space="preserve"> Kislorodning necha foiz qismi ozonlanganini (1) va olingan aralashmada ozon massasi kislorod massasidan necha barobar kattaligini (2) aniqlang. </w:t>
      </w: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r>
        <w:rPr>
          <w:rFonts w:ascii="Arial" w:cs="Arial" w:hAnsi="Arial"/>
          <w:noProof/>
          <w:sz w:val="26"/>
          <w:szCs w:val="26"/>
          <w:lang w:val="uz-Latn-UZ"/>
        </w:rPr>
        <w:drawing>
          <wp:inline distL="0" distT="0" distB="0" distR="0">
            <wp:extent cx="3162300" cy="2124075"/>
            <wp:effectExtent l="0" t="0" r="0" b="9525"/>
            <wp:docPr id="1029" name="Схема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5" r:qs="rId16" r:cs="rId17"/>
              </a:graphicData>
            </a:graphic>
          </wp:inline>
        </w:drawing>
      </w:r>
    </w:p>
    <w:p>
      <w:pPr>
        <w:pStyle w:val="style0"/>
        <w:spacing w:after="0"/>
        <w:rPr>
          <w:rFonts w:ascii="Arial" w:cs="Arial" w:hAnsi="Arial"/>
          <w:sz w:val="26"/>
          <w:szCs w:val="26"/>
          <w:lang w:val="uz-Latn-UZ"/>
        </w:rPr>
      </w:pPr>
    </w:p>
    <w:p>
      <w:pPr>
        <w:pStyle w:val="style0"/>
        <w:spacing w:after="0"/>
        <w:rPr>
          <w:rFonts w:ascii="Arial" w:cs="Arial" w:hAnsi="Arial"/>
          <w:b/>
          <w:bCs/>
          <w:sz w:val="26"/>
          <w:szCs w:val="26"/>
          <w:lang w:val="uz-Latn-UZ"/>
        </w:rPr>
      </w:pPr>
      <w:r>
        <w:rPr>
          <w:rFonts w:ascii="Arial" w:cs="Arial" w:hAnsi="Arial"/>
          <w:b/>
          <w:bCs/>
          <w:sz w:val="26"/>
          <w:szCs w:val="26"/>
          <w:lang w:val="uz-Latn-UZ"/>
        </w:rPr>
        <w:t xml:space="preserve">          1           2  </w:t>
      </w:r>
    </w:p>
    <w:p>
      <w:pPr>
        <w:pStyle w:val="style0"/>
        <w:spacing w:after="0"/>
        <w:rPr>
          <w:rFonts w:ascii="Arial" w:cs="Arial" w:hAnsi="Arial"/>
          <w:sz w:val="26"/>
          <w:szCs w:val="26"/>
          <w:lang w:val="uz-Latn-UZ"/>
        </w:rPr>
      </w:pPr>
      <w:r>
        <w:rPr>
          <w:rFonts w:ascii="Arial" w:cs="Arial" w:hAnsi="Arial"/>
          <w:sz w:val="26"/>
          <w:szCs w:val="26"/>
          <w:highlight w:val="darkCyan"/>
          <w:lang w:val="uz-Latn-UZ"/>
        </w:rPr>
        <w:t>A)     75           3</w:t>
      </w:r>
      <w:r>
        <w:rPr>
          <w:rFonts w:ascii="Arial" w:cs="Arial" w:hAnsi="Arial"/>
          <w:sz w:val="26"/>
          <w:szCs w:val="26"/>
          <w:lang w:val="uz-Latn-UZ"/>
        </w:rPr>
        <w:t xml:space="preserve"> </w:t>
      </w:r>
    </w:p>
    <w:p>
      <w:pPr>
        <w:pStyle w:val="style0"/>
        <w:spacing w:after="0"/>
        <w:rPr>
          <w:rFonts w:ascii="Arial" w:cs="Arial" w:hAnsi="Arial"/>
          <w:sz w:val="26"/>
          <w:szCs w:val="26"/>
          <w:lang w:val="uz-Latn-UZ"/>
        </w:rPr>
      </w:pPr>
      <w:r>
        <w:rPr>
          <w:rFonts w:ascii="Arial" w:cs="Arial" w:hAnsi="Arial"/>
          <w:sz w:val="26"/>
          <w:szCs w:val="26"/>
          <w:lang w:val="uz-Latn-UZ"/>
        </w:rPr>
        <w:t xml:space="preserve">B)     25           3    </w:t>
      </w:r>
    </w:p>
    <w:p>
      <w:pPr>
        <w:pStyle w:val="style0"/>
        <w:spacing w:after="0"/>
        <w:rPr>
          <w:rFonts w:ascii="Arial" w:cs="Arial" w:hAnsi="Arial"/>
          <w:sz w:val="26"/>
          <w:szCs w:val="26"/>
          <w:lang w:val="uz-Latn-UZ"/>
        </w:rPr>
      </w:pPr>
      <w:r>
        <w:rPr>
          <w:rFonts w:ascii="Arial" w:cs="Arial" w:hAnsi="Arial"/>
          <w:sz w:val="26"/>
          <w:szCs w:val="26"/>
          <w:lang w:val="uz-Latn-UZ"/>
        </w:rPr>
        <w:t xml:space="preserve">C)     50           2   </w:t>
      </w:r>
    </w:p>
    <w:p>
      <w:pPr>
        <w:pStyle w:val="style0"/>
        <w:spacing w:after="0"/>
        <w:rPr>
          <w:rFonts w:ascii="Arial" w:cs="Arial" w:hAnsi="Arial"/>
          <w:sz w:val="26"/>
          <w:szCs w:val="26"/>
          <w:lang w:val="uz-Latn-UZ"/>
        </w:rPr>
      </w:pPr>
      <w:r>
        <w:rPr>
          <w:rFonts w:ascii="Arial" w:cs="Arial" w:hAnsi="Arial"/>
          <w:sz w:val="26"/>
          <w:szCs w:val="26"/>
          <w:lang w:val="uz-Latn-UZ"/>
        </w:rPr>
        <w:t xml:space="preserve">D)     60          1,5     </w:t>
      </w:r>
    </w:p>
    <w:p>
      <w:pPr>
        <w:pStyle w:val="style0"/>
        <w:spacing w:after="0"/>
        <w:rPr>
          <w:rFonts w:ascii="Arial" w:cs="Arial" w:hAnsi="Arial"/>
          <w:sz w:val="26"/>
          <w:szCs w:val="26"/>
          <w:lang w:val="uz-Latn-UZ"/>
        </w:rPr>
      </w:pPr>
      <w:r>
        <w:rPr>
          <w:rFonts w:ascii="Arial" w:cs="Arial" w:hAnsi="Arial"/>
          <w:b/>
          <w:bCs/>
          <w:sz w:val="26"/>
          <w:szCs w:val="26"/>
          <w:u w:val="single"/>
          <w:lang w:val="uz-Latn-UZ"/>
        </w:rPr>
        <w:t>2</w:t>
      </w:r>
      <w:r>
        <w:rPr>
          <w:rFonts w:ascii="Arial" w:cs="Arial" w:hAnsi="Arial"/>
          <w:b/>
          <w:bCs/>
          <w:sz w:val="26"/>
          <w:szCs w:val="26"/>
          <w:u w:val="single"/>
          <w:lang w:val="uz-Latn-UZ"/>
        </w:rPr>
        <w:t>2</w:t>
      </w:r>
      <w:r>
        <w:rPr>
          <w:rFonts w:ascii="Arial" w:cs="Arial" w:hAnsi="Arial"/>
          <w:b/>
          <w:bCs/>
          <w:sz w:val="26"/>
          <w:szCs w:val="26"/>
          <w:u w:val="single"/>
          <w:lang w:val="uz-Latn-UZ"/>
        </w:rPr>
        <w:t>.</w:t>
      </w:r>
      <w:r>
        <w:rPr>
          <w:rFonts w:ascii="Arial" w:cs="Arial" w:hAnsi="Arial"/>
          <w:sz w:val="26"/>
          <w:szCs w:val="26"/>
          <w:lang w:val="uz-Latn-UZ"/>
        </w:rPr>
        <w:t xml:space="preserve"> Biror moddani yoqish uchun 44,8 l ozon-kislorod aralashmasi yoki 268,8 l havo sarflansa, aralashmadagi ozon moddasining massa ulushini (%) aniqlang. (Havo tarkibidagi kislorodning hajmiy ulushi 20%)               </w:t>
      </w:r>
    </w:p>
    <w:p>
      <w:pPr>
        <w:pStyle w:val="style0"/>
        <w:spacing w:after="0"/>
        <w:rPr>
          <w:rFonts w:ascii="Arial" w:cs="Arial" w:hAnsi="Arial"/>
          <w:sz w:val="26"/>
          <w:szCs w:val="26"/>
          <w:lang w:val="uz-Latn-UZ"/>
        </w:rPr>
      </w:pPr>
      <w:r>
        <w:rPr>
          <w:rFonts w:ascii="Arial" w:cs="Arial" w:hAnsi="Arial"/>
          <w:sz w:val="26"/>
          <w:szCs w:val="26"/>
          <w:lang w:val="uz-Latn-UZ"/>
        </w:rPr>
        <w:t xml:space="preserve">A)  60    B) 40    </w:t>
      </w:r>
      <w:r>
        <w:rPr>
          <w:rFonts w:ascii="Arial" w:cs="Arial" w:hAnsi="Arial"/>
          <w:sz w:val="26"/>
          <w:szCs w:val="26"/>
          <w:highlight w:val="green"/>
          <w:lang w:val="uz-Latn-UZ"/>
        </w:rPr>
        <w:t>C) 50</w:t>
      </w:r>
      <w:r>
        <w:rPr>
          <w:rFonts w:ascii="Arial" w:cs="Arial" w:hAnsi="Arial"/>
          <w:sz w:val="26"/>
          <w:szCs w:val="26"/>
          <w:lang w:val="uz-Latn-UZ"/>
        </w:rPr>
        <w:t xml:space="preserve">    D) 20</w:t>
      </w:r>
    </w:p>
    <w:p>
      <w:pPr>
        <w:pStyle w:val="style0"/>
        <w:autoSpaceDE w:val="false"/>
        <w:autoSpaceDN w:val="false"/>
        <w:adjustRightInd w:val="false"/>
        <w:spacing w:after="0" w:lineRule="atLeast" w:line="0"/>
        <w:rPr>
          <w:rFonts w:ascii="Arial" w:cs="Arial" w:hAnsi="Arial"/>
          <w:color w:val="000000"/>
          <w:sz w:val="26"/>
          <w:szCs w:val="26"/>
          <w:lang w:val="uz-Latn-UZ"/>
        </w:rPr>
      </w:pPr>
      <w:r>
        <w:rPr>
          <w:rFonts w:ascii="Arial" w:cs="Arial" w:hAnsi="Arial"/>
          <w:b/>
          <w:bCs/>
          <w:sz w:val="26"/>
          <w:szCs w:val="26"/>
          <w:u w:val="single"/>
          <w:lang w:val="uz-Latn-UZ"/>
        </w:rPr>
        <w:t>2</w:t>
      </w:r>
      <w:r>
        <w:rPr>
          <w:rFonts w:ascii="Arial" w:cs="Arial" w:hAnsi="Arial"/>
          <w:b/>
          <w:bCs/>
          <w:sz w:val="26"/>
          <w:szCs w:val="26"/>
          <w:u w:val="single"/>
          <w:lang w:val="uz-Latn-UZ"/>
        </w:rPr>
        <w:t>3</w:t>
      </w:r>
      <w:r>
        <w:rPr>
          <w:rFonts w:ascii="Arial" w:cs="Arial" w:hAnsi="Arial"/>
          <w:b/>
          <w:bCs/>
          <w:sz w:val="26"/>
          <w:szCs w:val="26"/>
          <w:u w:val="single"/>
          <w:lang w:val="uz-Latn-UZ"/>
        </w:rPr>
        <w:t>.</w:t>
      </w:r>
      <w:r>
        <w:rPr>
          <w:rFonts w:ascii="Arial" w:cs="Arial" w:hAnsi="Arial"/>
          <w:sz w:val="26"/>
          <w:szCs w:val="26"/>
          <w:lang w:val="uz-Latn-UZ"/>
        </w:rPr>
        <w:t xml:space="preserve"> </w:t>
      </w:r>
      <w:r>
        <w:rPr>
          <w:rFonts w:ascii="Arial" w:cs="Arial" w:hAnsi="Arial"/>
          <w:color w:val="000000"/>
          <w:sz w:val="26"/>
          <w:szCs w:val="26"/>
          <w:lang w:val="uz-Latn-UZ"/>
        </w:rPr>
        <w:t>4 g</w:t>
      </w:r>
      <w:r>
        <w:rPr>
          <w:rFonts w:ascii="Arial" w:cs="Arial" w:hAnsi="Arial"/>
          <w:color w:val="000000"/>
          <w:sz w:val="26"/>
          <w:szCs w:val="26"/>
          <w:lang w:val="uz-Latn-UZ"/>
        </w:rPr>
        <w:t xml:space="preserve"> metanni to</w:t>
      </w:r>
      <w:r>
        <w:rPr>
          <w:rFonts w:ascii="Arial" w:cs="Arial" w:hAnsi="Arial"/>
          <w:color w:val="000000"/>
          <w:sz w:val="26"/>
          <w:szCs w:val="26"/>
          <w:lang w:val="uz-Latn-UZ"/>
        </w:rPr>
        <w:t>’</w:t>
      </w:r>
      <w:r>
        <w:rPr>
          <w:rFonts w:ascii="Arial" w:cs="Arial" w:hAnsi="Arial"/>
          <w:color w:val="000000"/>
          <w:sz w:val="26"/>
          <w:szCs w:val="26"/>
          <w:lang w:val="uz-Latn-UZ"/>
        </w:rPr>
        <w:t>la yoqish uchun tarkibida kislorod va ozon bo‘lgan 10,18 litr (n.sh.) aralashma sarflandi. Sarflangan aralashma tarkibidagi ozonning hajmiy ulushini (%) hisoblang.</w:t>
      </w:r>
    </w:p>
    <w:p>
      <w:pPr>
        <w:pStyle w:val="style0"/>
        <w:autoSpaceDE w:val="false"/>
        <w:autoSpaceDN w:val="false"/>
        <w:adjustRightInd w:val="false"/>
        <w:spacing w:after="0" w:lineRule="atLeast" w:line="0"/>
        <w:rPr>
          <w:rFonts w:ascii="Arial" w:cs="Arial" w:hAnsi="Arial"/>
          <w:color w:val="000000"/>
          <w:sz w:val="26"/>
          <w:szCs w:val="26"/>
          <w:lang w:val="uz-Latn-UZ"/>
        </w:rPr>
      </w:pPr>
      <w:r>
        <w:rPr>
          <w:rFonts w:ascii="Arial" w:cs="Arial" w:hAnsi="Arial"/>
          <w:color w:val="000000"/>
          <w:sz w:val="26"/>
          <w:szCs w:val="26"/>
          <w:highlight w:val="green"/>
          <w:lang w:val="uz-Latn-UZ"/>
        </w:rPr>
        <w:t>A) 20</w:t>
      </w:r>
      <w:r>
        <w:rPr>
          <w:rFonts w:ascii="Arial" w:cs="Arial" w:hAnsi="Arial"/>
          <w:color w:val="000000"/>
          <w:sz w:val="26"/>
          <w:szCs w:val="26"/>
          <w:lang w:val="uz-Latn-UZ"/>
        </w:rPr>
        <w:tab/>
      </w:r>
      <w:r>
        <w:rPr>
          <w:rFonts w:ascii="Arial" w:cs="Arial" w:hAnsi="Arial"/>
          <w:color w:val="000000"/>
          <w:sz w:val="26"/>
          <w:szCs w:val="26"/>
          <w:lang w:val="uz-Latn-UZ"/>
        </w:rPr>
        <w:t>B) 30</w:t>
      </w:r>
      <w:r>
        <w:rPr>
          <w:rFonts w:ascii="Arial" w:cs="Arial" w:hAnsi="Arial"/>
          <w:color w:val="000000"/>
          <w:sz w:val="26"/>
          <w:szCs w:val="26"/>
          <w:lang w:val="uz-Latn-UZ"/>
        </w:rPr>
        <w:tab/>
      </w:r>
      <w:r>
        <w:rPr>
          <w:rFonts w:ascii="Arial" w:cs="Arial" w:hAnsi="Arial"/>
          <w:color w:val="000000"/>
          <w:sz w:val="26"/>
          <w:szCs w:val="26"/>
          <w:lang w:val="uz-Latn-UZ"/>
        </w:rPr>
        <w:t>C) 40</w:t>
      </w:r>
      <w:r>
        <w:rPr>
          <w:rFonts w:ascii="Arial" w:cs="Arial" w:hAnsi="Arial"/>
          <w:color w:val="000000"/>
          <w:sz w:val="26"/>
          <w:szCs w:val="26"/>
          <w:lang w:val="uz-Latn-UZ"/>
        </w:rPr>
        <w:tab/>
      </w:r>
      <w:r>
        <w:rPr>
          <w:rFonts w:ascii="Arial" w:cs="Arial" w:hAnsi="Arial"/>
          <w:color w:val="000000"/>
          <w:sz w:val="26"/>
          <w:szCs w:val="26"/>
          <w:lang w:val="uz-Latn-UZ"/>
        </w:rPr>
        <w:t>D) 10</w:t>
      </w:r>
    </w:p>
    <w:p>
      <w:pPr>
        <w:pStyle w:val="style0"/>
        <w:spacing w:after="0"/>
        <w:rPr>
          <w:rFonts w:ascii="Arial" w:cs="Arial" w:hAnsi="Arial"/>
          <w:sz w:val="26"/>
          <w:szCs w:val="26"/>
          <w:lang w:val="uz-Latn-UZ"/>
        </w:rPr>
      </w:pPr>
      <w:r>
        <w:rPr>
          <w:rFonts w:ascii="Arial" w:cs="Arial" w:hAnsi="Arial"/>
          <w:noProof/>
          <w:sz w:val="26"/>
          <w:szCs w:val="26"/>
          <w:lang w:val="uz-Latn-UZ" w:eastAsia="ru-RU"/>
        </w:rPr>
        <mc:AlternateContent>
          <mc:Choice Requires="wps">
            <w:drawing>
              <wp:anchor distT="0" distB="0" distL="0" distR="0" simplePos="false" relativeHeight="3" behindDoc="false" locked="false" layoutInCell="true" allowOverlap="true">
                <wp:simplePos x="0" y="0"/>
                <wp:positionH relativeFrom="column">
                  <wp:posOffset>682625</wp:posOffset>
                </wp:positionH>
                <wp:positionV relativeFrom="paragraph">
                  <wp:posOffset>490220</wp:posOffset>
                </wp:positionV>
                <wp:extent cx="526818" cy="1180464"/>
                <wp:effectExtent l="34925" t="3175" r="60960" b="60960"/>
                <wp:wrapNone/>
                <wp:docPr id="1030" name="Правая фигурная скобка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6200000">
                          <a:off x="0" y="0"/>
                          <a:ext cx="526818" cy="1180464"/>
                        </a:xfrm>
                        <a:prstGeom prst="rightBrace">
                          <a:avLst>
                            <a:gd name="adj1" fmla="val 0"/>
                            <a:gd name="adj2" fmla="val 51755"/>
                          </a:avLst>
                        </a:prstGeom>
                        <a:ln cmpd="sng" cap="flat" w="22225">
                          <a:solidFill>
                            <a:srgbClr val="4472c4"/>
                          </a:solidFill>
                          <a:prstDash val="solid"/>
                          <a:miter/>
                          <a:headEnd len="med" w="med" type="arrow"/>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1030" type="#_x0000_t88" adj="0,11179," style="position:absolute;margin-left:53.75pt;margin-top:38.6pt;width:41.48pt;height:92.95pt;z-index:3;mso-position-horizontal-relative:text;mso-position-vertical-relative:text;mso-width-percent:0;mso-height-percent:0;mso-width-relative:margin;mso-height-relative:margin;mso-wrap-distance-left:0.0pt;mso-wrap-distance-right:0.0pt;visibility:visible;rotation:-5898240fd;">
                <v:stroke startarrow="open" endarrow="open" joinstyle="miter" color="#4472c4" weight="1.75pt"/>
                <v:fill/>
              </v:shape>
            </w:pict>
          </mc:Fallback>
        </mc:AlternateContent>
      </w:r>
      <w:r>
        <w:rPr>
          <w:rFonts w:ascii="Arial" w:cs="Arial" w:hAnsi="Arial"/>
          <w:b/>
          <w:bCs/>
          <w:sz w:val="26"/>
          <w:szCs w:val="26"/>
          <w:u w:val="single"/>
          <w:lang w:val="uz-Latn-UZ"/>
        </w:rPr>
        <w:t>2</w:t>
      </w:r>
      <w:r>
        <w:rPr>
          <w:rFonts w:ascii="Arial" w:cs="Arial" w:hAnsi="Arial"/>
          <w:b/>
          <w:bCs/>
          <w:sz w:val="26"/>
          <w:szCs w:val="26"/>
          <w:u w:val="single"/>
          <w:lang w:val="uz-Latn-UZ"/>
        </w:rPr>
        <w:t>4</w:t>
      </w:r>
      <w:r>
        <w:rPr>
          <w:rFonts w:ascii="Arial" w:cs="Arial" w:hAnsi="Arial"/>
          <w:b/>
          <w:bCs/>
          <w:sz w:val="26"/>
          <w:szCs w:val="26"/>
          <w:u w:val="single"/>
          <w:lang w:val="uz-Latn-UZ"/>
        </w:rPr>
        <w:t>.</w:t>
      </w:r>
      <w:r>
        <w:rPr>
          <w:rFonts w:ascii="Arial" w:cs="Arial" w:hAnsi="Arial"/>
          <w:sz w:val="26"/>
          <w:szCs w:val="26"/>
          <w:lang w:val="uz-Latn-UZ"/>
        </w:rPr>
        <w:t xml:space="preserve"> </w:t>
      </w:r>
      <w:r>
        <w:rPr>
          <w:rFonts w:ascii="Arial" w:cs="Arial" w:hAnsi="Arial"/>
          <w:sz w:val="26"/>
          <w:szCs w:val="26"/>
          <w:lang w:val="uz-Latn-UZ"/>
        </w:rPr>
        <w:t>Rasmda ko’rsatilgan ifodaga ko</w:t>
      </w:r>
      <w:r>
        <w:rPr>
          <w:rFonts w:ascii="Arial" w:cs="Arial" w:hAnsi="Arial"/>
          <w:sz w:val="26"/>
          <w:szCs w:val="26"/>
          <w:lang w:val="uz-Latn-UZ"/>
        </w:rPr>
        <w:t>’</w:t>
      </w:r>
      <w:r>
        <w:rPr>
          <w:rFonts w:ascii="Arial" w:cs="Arial" w:hAnsi="Arial"/>
          <w:sz w:val="26"/>
          <w:szCs w:val="26"/>
          <w:lang w:val="uz-Latn-UZ"/>
        </w:rPr>
        <w:t>ra dastlabki aralashmadagi N</w:t>
      </w:r>
      <w:r>
        <w:rPr>
          <w:rFonts w:ascii="Arial" w:cs="Arial" w:hAnsi="Arial"/>
          <w:sz w:val="26"/>
          <w:szCs w:val="26"/>
          <w:vertAlign w:val="subscript"/>
          <w:lang w:val="uz-Latn-UZ"/>
        </w:rPr>
        <w:t>2</w:t>
      </w:r>
      <w:r>
        <w:rPr>
          <w:rFonts w:ascii="Arial" w:cs="Arial" w:hAnsi="Arial"/>
          <w:sz w:val="26"/>
          <w:szCs w:val="26"/>
          <w:lang w:val="uz-Latn-UZ"/>
        </w:rPr>
        <w:t xml:space="preserve"> ning hajmiy ulushini (%) toping. </w:t>
      </w:r>
    </w:p>
    <w:p>
      <w:pPr>
        <w:pStyle w:val="style0"/>
        <w:spacing w:after="0"/>
        <w:rPr>
          <w:rFonts w:ascii="Arial" w:cs="Arial" w:hAnsi="Arial"/>
          <w:b/>
          <w:bCs/>
          <w:sz w:val="26"/>
          <w:szCs w:val="26"/>
          <w:lang w:val="uz-Latn-UZ"/>
        </w:rPr>
      </w:pPr>
      <w:r>
        <w:rPr>
          <w:rFonts w:ascii="Arial" w:cs="Arial" w:hAnsi="Arial"/>
          <w:sz w:val="26"/>
          <w:szCs w:val="26"/>
          <w:lang w:val="uz-Latn-UZ"/>
        </w:rPr>
        <w:t xml:space="preserve">                   </w:t>
      </w:r>
      <w:r>
        <w:rPr>
          <w:rFonts w:ascii="Arial" w:cs="Arial" w:hAnsi="Arial"/>
          <w:b/>
          <w:bCs/>
          <w:color w:val="0070c0"/>
          <w:sz w:val="26"/>
          <w:szCs w:val="26"/>
          <w:lang w:val="uz-Latn-UZ"/>
        </w:rPr>
        <w:t>50 litr</w:t>
      </w:r>
    </w:p>
    <w:p>
      <w:pPr>
        <w:pStyle w:val="style0"/>
        <w:spacing w:after="0"/>
        <w:rPr>
          <w:rFonts w:ascii="Arial" w:cs="Arial" w:hAnsi="Arial"/>
          <w:sz w:val="26"/>
          <w:szCs w:val="26"/>
          <w:lang w:val="uz-Latn-UZ"/>
        </w:rPr>
      </w:pPr>
    </w:p>
    <w:p>
      <w:pPr>
        <w:pStyle w:val="style0"/>
        <w:spacing w:after="0"/>
        <w:rPr>
          <w:rFonts w:ascii="Arial" w:cs="Arial" w:eastAsia="宋体" w:hAnsi="Arial"/>
          <w:sz w:val="26"/>
          <w:szCs w:val="26"/>
          <w:lang w:val="uz-Latn-UZ"/>
        </w:rPr>
      </w:pPr>
      <w:r>
        <w:rPr>
          <w:rFonts w:ascii="Arial" w:cs="Arial" w:eastAsia="宋体" w:hAnsi="Arial"/>
          <w:sz w:val="26"/>
          <w:szCs w:val="26"/>
          <w:lang w:val="uz-Latn-UZ"/>
        </w:rPr>
        <w:t xml:space="preserve">                                       </w:t>
      </w:r>
      <w:r>
        <w:rPr>
          <w:rFonts w:ascii="Arial" w:cs="Arial" w:eastAsia="宋体" w:hAnsi="Arial"/>
          <w:noProof/>
          <w:sz w:val="26"/>
          <w:szCs w:val="26"/>
          <w:lang w:val="uz-Latn-UZ"/>
        </w:rPr>
        <w:drawing>
          <wp:inline distL="0" distT="0" distB="0" distR="0">
            <wp:extent cx="3098800" cy="814647"/>
            <wp:effectExtent l="0" t="0" r="25400" b="0"/>
            <wp:docPr id="1031" name="Схема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20" r:qs="rId21" r:cs="rId22"/>
              </a:graphicData>
            </a:graphic>
          </wp:inline>
        </w:drawing>
      </w:r>
    </w:p>
    <w:p>
      <w:pPr>
        <w:pStyle w:val="style0"/>
        <w:spacing w:after="0"/>
        <w:rPr>
          <w:rFonts w:ascii="Arial" w:cs="Arial" w:hAnsi="Arial"/>
          <w:sz w:val="26"/>
          <w:szCs w:val="26"/>
          <w:lang w:val="uz-Latn-UZ"/>
        </w:rPr>
      </w:pPr>
      <w:r>
        <w:rPr>
          <w:rFonts w:ascii="Arial" w:cs="Arial" w:hAnsi="Arial"/>
          <w:sz w:val="26"/>
          <w:szCs w:val="26"/>
          <w:lang w:val="uz-Latn-UZ"/>
        </w:rPr>
        <w:t xml:space="preserve">A) 20       B) 30          </w:t>
      </w:r>
      <w:r>
        <w:rPr>
          <w:rFonts w:ascii="Arial" w:cs="Arial" w:hAnsi="Arial"/>
          <w:sz w:val="26"/>
          <w:szCs w:val="26"/>
          <w:highlight w:val="darkCyan"/>
          <w:lang w:val="uz-Latn-UZ"/>
        </w:rPr>
        <w:t>C) 40</w:t>
      </w:r>
      <w:r>
        <w:rPr>
          <w:rFonts w:ascii="Arial" w:cs="Arial" w:hAnsi="Arial"/>
          <w:sz w:val="26"/>
          <w:szCs w:val="26"/>
          <w:lang w:val="uz-Latn-UZ"/>
        </w:rPr>
        <w:t xml:space="preserve">         D) 50   </w:t>
      </w:r>
    </w:p>
    <w:p>
      <w:pPr>
        <w:pStyle w:val="style0"/>
        <w:spacing w:after="0"/>
        <w:rPr>
          <w:rFonts w:ascii="Arial" w:cs="Arial" w:hAnsi="Arial"/>
          <w:sz w:val="26"/>
          <w:szCs w:val="26"/>
          <w:lang w:val="uz-Latn-UZ"/>
        </w:rPr>
      </w:pPr>
      <w:r>
        <w:rPr>
          <w:rFonts w:ascii="Arial" w:cs="Arial" w:hAnsi="Arial"/>
          <w:b/>
          <w:bCs/>
          <w:sz w:val="26"/>
          <w:szCs w:val="26"/>
          <w:u w:val="single"/>
          <w:lang w:val="uz-Latn-UZ"/>
        </w:rPr>
        <w:t>2</w:t>
      </w:r>
      <w:r>
        <w:rPr>
          <w:rFonts w:ascii="Arial" w:cs="Arial" w:hAnsi="Arial"/>
          <w:b/>
          <w:bCs/>
          <w:sz w:val="26"/>
          <w:szCs w:val="26"/>
          <w:u w:val="single"/>
          <w:lang w:val="uz-Latn-UZ"/>
        </w:rPr>
        <w:t>5</w:t>
      </w:r>
      <w:r>
        <w:rPr>
          <w:rFonts w:ascii="Arial" w:cs="Arial" w:hAnsi="Arial"/>
          <w:b/>
          <w:bCs/>
          <w:sz w:val="26"/>
          <w:szCs w:val="26"/>
          <w:u w:val="single"/>
          <w:lang w:val="uz-Latn-UZ"/>
        </w:rPr>
        <w:t>.</w:t>
      </w:r>
      <w:r>
        <w:rPr>
          <w:rFonts w:ascii="Arial" w:cs="Arial" w:hAnsi="Arial"/>
          <w:sz w:val="26"/>
          <w:szCs w:val="26"/>
          <w:lang w:val="uz-Latn-UZ"/>
        </w:rPr>
        <w:t xml:space="preserve"> 36</w:t>
      </w:r>
      <m:oMath>
        <m:r>
          <w:rPr>
            <w:rFonts w:ascii="Cambria Math" w:cs="Arial" w:hAnsi="Cambria Math"/>
            <w:sz w:val="26"/>
            <w:szCs w:val="26"/>
            <w:lang w:val="uz-Latn-UZ"/>
          </w:rPr>
          <m:t>∙</m:t>
        </m:r>
      </m:oMath>
      <w:r>
        <w:rPr>
          <w:rFonts w:ascii="Arial" w:cs="Arial" w:hAnsi="Arial"/>
          <w:sz w:val="26"/>
          <w:szCs w:val="26"/>
          <w:lang w:val="uz-Latn-UZ"/>
        </w:rPr>
        <w:t>N</w:t>
      </w:r>
      <w:r>
        <w:rPr>
          <w:rFonts w:ascii="Arial" w:cs="Arial" w:hAnsi="Arial"/>
          <w:sz w:val="26"/>
          <w:szCs w:val="26"/>
          <w:vertAlign w:val="subscript"/>
          <w:lang w:val="uz-Latn-UZ"/>
        </w:rPr>
        <w:t>A</w:t>
      </w:r>
      <w:r>
        <w:rPr>
          <w:rFonts w:ascii="Arial" w:cs="Arial" w:hAnsi="Arial"/>
          <w:sz w:val="26"/>
          <w:szCs w:val="26"/>
          <w:lang w:val="uz-Latn-UZ"/>
        </w:rPr>
        <w:t xml:space="preserve"> dona atom kislorod necha mol ozon tarkibida bo’ladi? </w:t>
      </w:r>
    </w:p>
    <w:p>
      <w:pPr>
        <w:pStyle w:val="style0"/>
        <w:spacing w:after="0"/>
        <w:rPr>
          <w:rFonts w:ascii="Arial" w:cs="Arial" w:hAnsi="Arial"/>
          <w:sz w:val="26"/>
          <w:szCs w:val="26"/>
          <w:lang w:val="uz-Latn-UZ"/>
        </w:rPr>
      </w:pPr>
      <w:r>
        <w:rPr>
          <w:rFonts w:ascii="Arial" w:cs="Arial" w:hAnsi="Arial"/>
          <w:sz w:val="26"/>
          <w:szCs w:val="26"/>
          <w:lang w:val="uz-Latn-UZ"/>
        </w:rPr>
        <w:t xml:space="preserve">A) 36        B) 24        </w:t>
      </w:r>
      <w:r>
        <w:rPr>
          <w:rFonts w:ascii="Arial" w:cs="Arial" w:hAnsi="Arial"/>
          <w:sz w:val="26"/>
          <w:szCs w:val="26"/>
          <w:highlight w:val="darkCyan"/>
          <w:lang w:val="uz-Latn-UZ"/>
        </w:rPr>
        <w:t>C) 12</w:t>
      </w:r>
      <w:r>
        <w:rPr>
          <w:rFonts w:ascii="Arial" w:cs="Arial" w:hAnsi="Arial"/>
          <w:sz w:val="26"/>
          <w:szCs w:val="26"/>
          <w:lang w:val="uz-Latn-UZ"/>
        </w:rPr>
        <w:t xml:space="preserve">        D) 15 </w:t>
      </w:r>
    </w:p>
    <w:p>
      <w:pPr>
        <w:pStyle w:val="style0"/>
        <w:spacing w:after="0"/>
        <w:rPr>
          <w:rFonts w:ascii="Arial" w:cs="Arial" w:eastAsia="宋体" w:hAnsi="Arial"/>
          <w:sz w:val="26"/>
          <w:szCs w:val="26"/>
          <w:lang w:val="uz-Latn-UZ"/>
        </w:rPr>
      </w:pPr>
      <w:r>
        <w:rPr>
          <w:rFonts w:ascii="Arial" w:cs="Arial" w:hAnsi="Arial"/>
          <w:b/>
          <w:bCs/>
          <w:sz w:val="26"/>
          <w:szCs w:val="26"/>
          <w:u w:val="single"/>
          <w:lang w:val="uz-Latn-UZ"/>
        </w:rPr>
        <w:t>2</w:t>
      </w:r>
      <w:r>
        <w:rPr>
          <w:rFonts w:ascii="Arial" w:cs="Arial" w:hAnsi="Arial"/>
          <w:b/>
          <w:bCs/>
          <w:sz w:val="26"/>
          <w:szCs w:val="26"/>
          <w:u w:val="single"/>
          <w:lang w:val="uz-Latn-UZ"/>
        </w:rPr>
        <w:t>6</w:t>
      </w:r>
      <w:r>
        <w:rPr>
          <w:rFonts w:ascii="Arial" w:cs="Arial" w:hAnsi="Arial"/>
          <w:b/>
          <w:bCs/>
          <w:sz w:val="26"/>
          <w:szCs w:val="26"/>
          <w:u w:val="single"/>
          <w:lang w:val="uz-Latn-UZ"/>
        </w:rPr>
        <w:t>.</w:t>
      </w:r>
      <w:r>
        <w:rPr>
          <w:rFonts w:ascii="Arial" w:cs="Arial" w:hAnsi="Arial"/>
          <w:sz w:val="26"/>
          <w:szCs w:val="26"/>
          <w:lang w:val="uz-Latn-UZ"/>
        </w:rPr>
        <w:t xml:space="preserve"> </w:t>
      </w:r>
      <w:r>
        <w:rPr>
          <w:rFonts w:ascii="Arial" w:cs="Arial" w:hAnsi="Arial"/>
          <w:sz w:val="26"/>
          <w:szCs w:val="26"/>
          <w:lang w:val="uz-Latn-UZ"/>
        </w:rPr>
        <w:t>Havo [</w:t>
      </w:r>
      <m:oMath>
        <m:r>
          <w:rPr>
            <w:rFonts w:ascii="Cambria Math" w:cs="Arial" w:hAnsi="Cambria Math"/>
            <w:sz w:val="26"/>
            <w:szCs w:val="26"/>
            <w:lang w:val="uz-Latn-UZ"/>
          </w:rPr>
          <m:t>φ=20%</m:t>
        </m:r>
      </m:oMath>
      <w:r>
        <w:rPr>
          <w:rFonts w:ascii="Arial" w:cs="Arial" w:eastAsia="宋体" w:hAnsi="Arial"/>
          <w:sz w:val="26"/>
          <w:szCs w:val="26"/>
          <w:lang w:val="uz-Latn-UZ"/>
        </w:rPr>
        <w:t>] ozonator orqali o’tkazilganida uning zichligi 3 % ga ortdi.Hosil bo’lgan aralashmadagi kislorodning hajmiy ulushini (%) toping.</w:t>
      </w:r>
    </w:p>
    <w:p>
      <w:pPr>
        <w:pStyle w:val="style0"/>
        <w:spacing w:after="0"/>
        <w:rPr>
          <w:rFonts w:ascii="Arial" w:cs="Arial" w:eastAsia="宋体" w:hAnsi="Arial"/>
          <w:sz w:val="26"/>
          <w:szCs w:val="26"/>
          <w:lang w:val="uz-Latn-UZ"/>
        </w:rPr>
      </w:pPr>
      <w:r>
        <w:rPr>
          <w:rFonts w:ascii="Arial" w:cs="Arial" w:eastAsia="宋体" w:hAnsi="Arial"/>
          <w:sz w:val="26"/>
          <w:szCs w:val="26"/>
          <w:lang w:val="uz-Latn-UZ"/>
        </w:rPr>
        <w:t>A) 7,7       B) 8,8         C) 11,6         D) 17,4</w:t>
      </w:r>
    </w:p>
    <w:p>
      <w:pPr>
        <w:pStyle w:val="style0"/>
        <w:spacing w:after="0"/>
        <w:rPr>
          <w:rFonts w:ascii="Arial" w:cs="Arial" w:eastAsia="宋体" w:hAnsi="Arial"/>
          <w:sz w:val="26"/>
          <w:szCs w:val="26"/>
          <w:lang w:val="uz-Latn-UZ"/>
        </w:rPr>
      </w:pPr>
      <w:r>
        <w:rPr>
          <w:rFonts w:ascii="Arial" w:cs="Arial" w:eastAsia="宋体" w:hAnsi="Arial"/>
          <w:b/>
          <w:bCs/>
          <w:sz w:val="26"/>
          <w:szCs w:val="26"/>
          <w:u w:val="single"/>
          <w:lang w:val="uz-Latn-UZ"/>
        </w:rPr>
        <w:t>27.</w:t>
      </w:r>
      <w:r>
        <w:rPr>
          <w:rFonts w:ascii="Arial" w:cs="Arial" w:eastAsia="宋体" w:hAnsi="Arial"/>
          <w:sz w:val="26"/>
          <w:szCs w:val="26"/>
          <w:lang w:val="uz-Latn-UZ"/>
        </w:rPr>
        <w:t xml:space="preserve"> Kislorodning necha % qismi ozonga               </w:t>
      </w:r>
    </w:p>
    <w:p>
      <w:pPr>
        <w:pStyle w:val="style0"/>
        <w:spacing w:after="0"/>
        <w:rPr>
          <w:rFonts w:ascii="Arial" w:cs="Arial" w:eastAsia="宋体" w:hAnsi="Arial"/>
          <w:sz w:val="26"/>
          <w:szCs w:val="26"/>
          <w:lang w:val="uz-Latn-UZ"/>
        </w:rPr>
      </w:pPr>
      <w:r>
        <w:rPr>
          <w:rFonts w:ascii="Arial" w:cs="Arial" w:hAnsi="Arial"/>
          <w:sz w:val="26"/>
          <w:szCs w:val="26"/>
          <w:lang w:val="uz-Latn-UZ"/>
        </w:rPr>
        <w:t>o’zgargan?</w:t>
      </w:r>
    </w:p>
    <w:p>
      <w:pPr>
        <w:pStyle w:val="style0"/>
        <w:spacing w:after="0"/>
        <w:rPr>
          <w:rFonts w:ascii="Arial" w:cs="Arial" w:hAnsi="Arial"/>
          <w:sz w:val="26"/>
          <w:szCs w:val="26"/>
          <w:lang w:val="uz-Latn-UZ"/>
        </w:rPr>
      </w:pPr>
      <w:r>
        <w:rPr>
          <w:rFonts w:ascii="Arial" w:cs="Arial" w:hAnsi="Arial"/>
          <w:noProof/>
          <w:sz w:val="26"/>
          <w:szCs w:val="26"/>
          <w:lang w:val="uz-Latn-UZ"/>
        </w:rPr>
        <w:drawing>
          <wp:inline distL="0" distT="0" distB="0" distR="0">
            <wp:extent cx="3098800" cy="1064525"/>
            <wp:effectExtent l="0" t="0" r="0" b="2540"/>
            <wp:docPr id="1032" name="Схема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5" r:qs="rId26" r:cs="rId27"/>
              </a:graphicData>
            </a:graphic>
          </wp:inline>
        </w:drawing>
      </w:r>
    </w:p>
    <w:p>
      <w:pPr>
        <w:pStyle w:val="style0"/>
        <w:spacing w:after="0"/>
        <w:rPr>
          <w:rFonts w:ascii="Arial" w:cs="Arial" w:hAnsi="Arial"/>
          <w:sz w:val="26"/>
          <w:szCs w:val="26"/>
          <w:lang w:val="uz-Latn-UZ"/>
        </w:rPr>
      </w:pPr>
      <w:r>
        <w:rPr>
          <w:rFonts w:ascii="Arial" w:cs="Arial" w:hAnsi="Arial"/>
          <w:sz w:val="26"/>
          <w:szCs w:val="26"/>
          <w:highlight w:val="darkCyan"/>
          <w:lang w:val="uz-Latn-UZ"/>
        </w:rPr>
        <w:t>A) 30</w:t>
      </w:r>
      <w:r>
        <w:rPr>
          <w:rFonts w:ascii="Arial" w:cs="Arial" w:hAnsi="Arial"/>
          <w:sz w:val="26"/>
          <w:szCs w:val="26"/>
          <w:lang w:val="uz-Latn-UZ"/>
        </w:rPr>
        <w:t xml:space="preserve">        B) 40         C) 60        D) 50</w:t>
      </w:r>
    </w:p>
    <w:p>
      <w:pPr>
        <w:pStyle w:val="style0"/>
        <w:spacing w:after="0"/>
        <w:rPr>
          <w:rFonts w:ascii="Arial" w:cs="Arial" w:hAnsi="Arial"/>
          <w:sz w:val="26"/>
          <w:szCs w:val="26"/>
          <w:lang w:val="uz-Latn-UZ"/>
        </w:rPr>
      </w:pPr>
      <w:r>
        <w:rPr>
          <w:rFonts w:ascii="Arial" w:cs="Arial" w:hAnsi="Arial"/>
          <w:b/>
          <w:bCs/>
          <w:sz w:val="26"/>
          <w:szCs w:val="26"/>
          <w:u w:val="single"/>
          <w:lang w:val="uz-Latn-UZ"/>
        </w:rPr>
        <w:t>2</w:t>
      </w:r>
      <w:r>
        <w:rPr>
          <w:rFonts w:ascii="Arial" w:cs="Arial" w:hAnsi="Arial"/>
          <w:b/>
          <w:bCs/>
          <w:sz w:val="26"/>
          <w:szCs w:val="26"/>
          <w:u w:val="single"/>
          <w:lang w:val="uz-Latn-UZ"/>
        </w:rPr>
        <w:t>8</w:t>
      </w:r>
      <w:r>
        <w:rPr>
          <w:rFonts w:ascii="Arial" w:cs="Arial" w:hAnsi="Arial"/>
          <w:b/>
          <w:bCs/>
          <w:sz w:val="26"/>
          <w:szCs w:val="26"/>
          <w:u w:val="single"/>
          <w:lang w:val="uz-Latn-UZ"/>
        </w:rPr>
        <w:t>.</w:t>
      </w:r>
      <w:r>
        <w:rPr>
          <w:rFonts w:ascii="Arial" w:cs="Arial" w:hAnsi="Arial"/>
          <w:sz w:val="26"/>
          <w:szCs w:val="26"/>
          <w:lang w:val="uz-Latn-UZ"/>
        </w:rPr>
        <w:t xml:space="preserve"> </w:t>
      </w:r>
      <w:r>
        <w:rPr>
          <w:rFonts w:ascii="Arial" w:cs="Arial" w:hAnsi="Arial"/>
          <w:sz w:val="26"/>
          <w:szCs w:val="26"/>
          <w:lang w:val="uz-Latn-UZ"/>
        </w:rPr>
        <w:t>Massasi 4 g bo’lgan metanni yoqish uchun tarkibida 25 % ozon bo’lgan ozon-kislorod aralashmasidan qancha hajm kerak?</w:t>
      </w:r>
    </w:p>
    <w:p>
      <w:pPr>
        <w:pStyle w:val="style0"/>
        <w:spacing w:after="0"/>
        <w:rPr>
          <w:rFonts w:ascii="Arial" w:cs="Arial" w:hAnsi="Arial"/>
          <w:sz w:val="26"/>
          <w:szCs w:val="26"/>
          <w:lang w:val="uz-Latn-UZ"/>
        </w:rPr>
      </w:pPr>
      <w:r>
        <w:rPr>
          <w:rFonts w:ascii="Arial" w:cs="Arial" w:hAnsi="Arial"/>
          <w:sz w:val="26"/>
          <w:szCs w:val="26"/>
          <w:lang w:val="uz-Latn-UZ"/>
        </w:rPr>
        <w:t>A) 11,2       B) 10,18    C)9,95       D) 11,33</w:t>
      </w:r>
    </w:p>
    <w:p>
      <w:pPr>
        <w:pStyle w:val="style0"/>
        <w:spacing w:after="0"/>
        <w:rPr>
          <w:rFonts w:ascii="Arial" w:cs="Arial" w:eastAsia="宋体" w:hAnsi="Arial"/>
          <w:sz w:val="26"/>
          <w:szCs w:val="26"/>
          <w:lang w:val="uz-Latn-UZ"/>
        </w:rPr>
      </w:pPr>
      <w:r>
        <w:rPr>
          <w:rFonts w:ascii="Arial" w:cs="Arial" w:hAnsi="Arial"/>
          <w:b/>
          <w:bCs/>
          <w:sz w:val="26"/>
          <w:szCs w:val="26"/>
          <w:u w:val="single"/>
          <w:lang w:val="uz-Latn-UZ"/>
        </w:rPr>
        <w:t>29.</w:t>
      </w:r>
      <w:r>
        <w:rPr>
          <w:rFonts w:ascii="Arial" w:cs="Arial" w:hAnsi="Arial"/>
          <w:sz w:val="26"/>
          <w:szCs w:val="26"/>
          <w:lang w:val="uz-Latn-UZ"/>
        </w:rPr>
        <w:t xml:space="preserve"> </w:t>
      </w:r>
      <w:r>
        <w:rPr>
          <w:rFonts w:ascii="Arial" w:cs="Arial" w:hAnsi="Arial"/>
          <w:sz w:val="26"/>
          <w:szCs w:val="26"/>
          <w:lang w:val="uz-Latn-UZ"/>
        </w:rPr>
        <w:t>Bir kishi kuniga 25 kg havo yutadi. [</w:t>
      </w:r>
      <m:oMath>
        <m:r>
          <w:rPr>
            <w:rFonts w:ascii="Cambria Math" w:cs="Arial" w:hAnsi="Cambria Math"/>
            <w:sz w:val="26"/>
            <w:szCs w:val="26"/>
            <w:lang w:val="uz-Latn-UZ"/>
          </w:rPr>
          <m:t>ω</m:t>
        </m:r>
      </m:oMath>
      <w:r>
        <w:rPr>
          <w:rFonts w:ascii="Arial" w:cs="Arial" w:eastAsia="宋体" w:hAnsi="Arial"/>
          <w:sz w:val="26"/>
          <w:szCs w:val="26"/>
          <w:lang w:val="uz-Latn-UZ"/>
        </w:rPr>
        <w:t>(O</w:t>
      </w:r>
      <w:r>
        <w:rPr>
          <w:rFonts w:ascii="Arial" w:cs="Arial" w:eastAsia="宋体" w:hAnsi="Arial"/>
          <w:sz w:val="26"/>
          <w:szCs w:val="26"/>
          <w:vertAlign w:val="subscript"/>
          <w:lang w:val="uz-Latn-UZ"/>
        </w:rPr>
        <w:t>2</w:t>
      </w:r>
      <w:r>
        <w:rPr>
          <w:rFonts w:ascii="Arial" w:cs="Arial" w:eastAsia="宋体" w:hAnsi="Arial"/>
          <w:sz w:val="26"/>
          <w:szCs w:val="26"/>
          <w:lang w:val="uz-Latn-UZ"/>
        </w:rPr>
        <w:t>)=20%]. Har 100 kmga nexia avtomobili 1900 kg kislorod sarflaydi.Nexia avtomobillaridan biri 200 km kam yursa, tejalgan kislorod orqali bitta odam necha kun nafas oladi?</w:t>
      </w:r>
    </w:p>
    <w:p>
      <w:pPr>
        <w:pStyle w:val="style0"/>
        <w:spacing w:after="0"/>
        <w:rPr>
          <w:rFonts w:ascii="Arial" w:cs="Arial" w:hAnsi="Arial"/>
          <w:sz w:val="26"/>
          <w:szCs w:val="26"/>
          <w:lang w:val="uz-Latn-UZ"/>
        </w:rPr>
      </w:pPr>
      <w:r>
        <w:rPr>
          <w:rFonts w:ascii="Arial" w:cs="Arial" w:eastAsia="宋体" w:hAnsi="Arial"/>
          <w:sz w:val="26"/>
          <w:szCs w:val="26"/>
          <w:lang w:val="uz-Latn-UZ"/>
        </w:rPr>
        <w:t>A) 760       B) 380        C) 820         D) 410</w:t>
      </w:r>
    </w:p>
    <w:p>
      <w:pPr>
        <w:pStyle w:val="style0"/>
        <w:spacing w:after="0"/>
        <w:rPr>
          <w:rFonts w:ascii="Arial" w:cs="Arial" w:hAnsi="Arial"/>
          <w:sz w:val="26"/>
          <w:szCs w:val="26"/>
          <w:lang w:val="uz-Latn-UZ"/>
        </w:rPr>
      </w:pPr>
      <w:r>
        <w:rPr>
          <w:rFonts w:ascii="Arial" w:cs="Arial" w:hAnsi="Arial"/>
          <w:b/>
          <w:bCs/>
          <w:sz w:val="26"/>
          <w:szCs w:val="26"/>
          <w:u w:val="single"/>
          <w:lang w:val="uz-Latn-UZ"/>
        </w:rPr>
        <w:t>30.</w:t>
      </w:r>
      <w:r>
        <w:rPr>
          <w:rFonts w:ascii="Arial" w:cs="Arial" w:hAnsi="Arial"/>
          <w:sz w:val="26"/>
          <w:szCs w:val="26"/>
          <w:lang w:val="uz-Latn-UZ"/>
        </w:rPr>
        <w:t xml:space="preserve"> Qanday massadagi (g) havodan 60 % unum bilan 0,12 mol ozon olish mumkin?</w:t>
      </w:r>
    </w:p>
    <w:p>
      <w:pPr>
        <w:pStyle w:val="style0"/>
        <w:spacing w:after="0"/>
        <w:rPr>
          <w:rFonts w:ascii="Arial" w:cs="Arial" w:hAnsi="Arial"/>
          <w:sz w:val="26"/>
          <w:szCs w:val="26"/>
          <w:lang w:val="uz-Latn-UZ"/>
        </w:rPr>
      </w:pPr>
      <w:r>
        <w:rPr>
          <w:rFonts w:ascii="Arial" w:cs="Arial" w:hAnsi="Arial"/>
          <w:sz w:val="26"/>
          <w:szCs w:val="26"/>
          <w:lang w:val="uz-Latn-UZ"/>
        </w:rPr>
        <w:t>A) 87         B) 78,3        C) 96,6      D) 43,5</w:t>
      </w: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p>
    <w:p>
      <w:pPr>
        <w:pStyle w:val="style0"/>
        <w:spacing w:after="0"/>
        <w:rPr>
          <w:rFonts w:ascii="Arial" w:cs="Arial" w:hAnsi="Arial"/>
          <w:color w:val="00b0f0"/>
          <w:sz w:val="26"/>
          <w:szCs w:val="26"/>
          <w:lang w:val="uz-Latn-UZ"/>
        </w:rPr>
      </w:pP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r>
        <w:rPr>
          <w:rFonts w:ascii="Arial" w:cs="Arial" w:hAnsi="Arial"/>
          <w:color w:val="00b0f0"/>
          <w:sz w:val="26"/>
          <w:szCs w:val="26"/>
          <w:lang w:val="uz-Latn-UZ"/>
        </w:rPr>
        <w:sym w:font="Wingdings 2" w:char="f0dd"/>
      </w:r>
    </w:p>
    <w:p>
      <w:pPr>
        <w:pStyle w:val="style0"/>
        <w:spacing w:after="0"/>
        <w:rPr>
          <w:rFonts w:ascii="Arial" w:cs="Arial" w:hAnsi="Arial"/>
          <w:sz w:val="26"/>
          <w:szCs w:val="26"/>
          <w:lang w:val="uz-Latn-UZ"/>
        </w:rPr>
      </w:pPr>
      <w:r>
        <w:rPr>
          <w:rFonts w:ascii="Arial" w:cs="Arial" w:hAnsi="Arial"/>
          <w:sz w:val="26"/>
          <w:szCs w:val="26"/>
          <w:lang w:val="uz-Latn-UZ"/>
        </w:rPr>
        <w:t>Assalomu alaykum, aziz o’quvchilarim!</w:t>
      </w:r>
    </w:p>
    <w:p>
      <w:pPr>
        <w:pStyle w:val="style0"/>
        <w:spacing w:after="0"/>
        <w:rPr>
          <w:rFonts w:ascii="Arial" w:cs="Arial" w:hAnsi="Arial"/>
          <w:sz w:val="26"/>
          <w:szCs w:val="26"/>
          <w:lang w:val="uz-Latn-UZ"/>
        </w:rPr>
      </w:pPr>
      <w:r>
        <w:rPr>
          <w:rFonts w:ascii="Arial" w:cs="Arial" w:hAnsi="Arial"/>
          <w:sz w:val="26"/>
          <w:szCs w:val="26"/>
          <w:lang w:val="uz-Latn-UZ"/>
        </w:rPr>
        <w:t>Yana bir yil tarixga aylanmoqda. O’tayotgan yilda sizlar bilan ko’plab unitilmas daqiqalarni boshdan kechirdik, bilim olish yo’lida birga harakat qildik.Yangi yil eshik qoqib turibdi bu esa yangi imkoniyatlar, yangi g’oyalar va yangi marralarga erishish uchun bir imkondir.</w:t>
      </w: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r>
        <w:rPr>
          <w:rFonts w:ascii="Arial" w:cs="Arial" w:hAnsi="Arial"/>
          <w:sz w:val="26"/>
          <w:szCs w:val="26"/>
          <w:lang w:val="uz-Latn-UZ"/>
        </w:rPr>
        <w:t>2025-yil sizlar uchun katta zafarlar va muvaffaqiyatlar yili bo’lsin. Unutmang har bir kichik qadam katta zafarlarga olib boradi.Men sizlarga har doim ishonaman va qo’llab-quvvatlayman.</w:t>
      </w: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r>
        <w:rPr>
          <w:rFonts w:ascii="Arial" w:cs="Arial" w:hAnsi="Arial"/>
          <w:sz w:val="26"/>
          <w:szCs w:val="26"/>
          <w:lang w:val="uz-Latn-UZ"/>
        </w:rPr>
        <w:t>Yangi yil muborak bo’lsin! Ishonamanki siz aziz o’quvchilar bilan birgalikda yangi cho’qqilarni zabt etamiz!</w:t>
      </w: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r>
        <w:rPr>
          <w:rFonts w:ascii="Arial" w:cs="Arial" w:hAnsi="Arial"/>
          <w:sz w:val="26"/>
          <w:szCs w:val="26"/>
          <w:lang w:val="uz-Latn-UZ"/>
        </w:rPr>
        <w:t>Siz</w:t>
      </w:r>
      <w:r>
        <w:rPr>
          <w:rFonts w:ascii="Arial" w:cs="Arial" w:hAnsi="Arial"/>
          <w:sz w:val="26"/>
          <w:szCs w:val="26"/>
          <w:lang w:val="en-US"/>
        </w:rPr>
        <w:t xml:space="preserve">ning </w:t>
      </w:r>
      <w:r>
        <w:rPr>
          <w:rFonts w:ascii="Arial" w:cs="Arial" w:hAnsi="Arial"/>
          <w:sz w:val="26"/>
          <w:szCs w:val="26"/>
          <w:lang w:val="uz-Latn-UZ"/>
        </w:rPr>
        <w:t>o’qituvchingiz Yarashov Mu</w:t>
      </w:r>
      <w:r>
        <w:rPr>
          <w:rFonts w:ascii="Arial" w:cs="Arial" w:hAnsi="Arial"/>
          <w:sz w:val="26"/>
          <w:szCs w:val="26"/>
          <w:lang w:val="uz-Latn-UZ"/>
        </w:rPr>
        <w:t>h</w:t>
      </w:r>
      <w:r>
        <w:rPr>
          <w:rFonts w:ascii="Arial" w:cs="Arial" w:hAnsi="Arial"/>
          <w:sz w:val="26"/>
          <w:szCs w:val="26"/>
          <w:lang w:val="uz-Latn-UZ"/>
        </w:rPr>
        <w:t>riddin.</w:t>
      </w: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r>
        <w:rPr>
          <w:rFonts w:ascii="Arial" w:cs="Arial" w:hAnsi="Arial"/>
          <w:sz w:val="26"/>
          <w:szCs w:val="26"/>
          <w:lang w:val="uz-Latn-UZ"/>
        </w:rPr>
        <w:t xml:space="preserve">25.12.2024   soat 12:01  </w:t>
      </w:r>
    </w:p>
    <w:p>
      <w:pPr>
        <w:pStyle w:val="style0"/>
        <w:spacing w:after="0"/>
        <w:rPr>
          <w:rFonts w:ascii="Arial" w:cs="Arial" w:hAnsi="Arial"/>
          <w:color w:val="0070c0"/>
          <w:sz w:val="26"/>
          <w:szCs w:val="26"/>
          <w:lang w:val="uz-Latn-UZ"/>
        </w:rPr>
      </w:pP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r>
        <w:rPr>
          <w:rFonts w:ascii="Arial" w:cs="Arial" w:hAnsi="Arial"/>
          <w:color w:val="0070c0"/>
          <w:sz w:val="26"/>
          <w:szCs w:val="26"/>
          <w:lang w:val="uz-Latn-UZ"/>
        </w:rPr>
        <w:sym w:font="Wingdings 2" w:char="f0e3"/>
      </w:r>
    </w:p>
    <w:p>
      <w:pPr>
        <w:pStyle w:val="style0"/>
        <w:spacing w:after="0"/>
        <w:rPr>
          <w:rFonts w:ascii="Arial" w:cs="Arial" w:hAnsi="Arial"/>
          <w:color w:val="0070c0"/>
          <w:sz w:val="26"/>
          <w:szCs w:val="26"/>
          <w:lang w:val="uz-Latn-UZ"/>
        </w:rPr>
      </w:pP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p>
    <w:p>
      <w:pPr>
        <w:pStyle w:val="style0"/>
        <w:spacing w:after="0"/>
        <w:rPr>
          <w:rFonts w:ascii="Arial" w:cs="Arial" w:hAnsi="Arial"/>
          <w:sz w:val="26"/>
          <w:szCs w:val="26"/>
          <w:lang w:val="uz-Latn-UZ"/>
        </w:rPr>
      </w:pPr>
    </w:p>
    <w:sectPr>
      <w:type w:val="continuous"/>
      <w:pgSz w:w="11907" w:h="16839" w:orient="portrait" w:code="9"/>
      <w:pgMar w:top="720" w:right="720" w:bottom="720" w:left="720" w:header="0" w:footer="0" w:gutter="0"/>
      <w:cols w:space="706" w:num="2" w:sep="1"/>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4002EFF" w:usb1="C000247B" w:usb2="00000009" w:usb3="00000000" w:csb0="000001FF" w:csb1="00000000"/>
  </w:font>
  <w:font w:name="Times New Roman">
    <w:altName w:val="Times New Roman"/>
    <w:panose1 w:val="02020603050004020304"/>
    <w:charset w:val="cc"/>
    <w:family w:val="roman"/>
    <w:pitch w:val="variable"/>
    <w:sig w:usb0="E0002EFF" w:usb1="C000785B" w:usb2="00000009" w:usb3="00000000" w:csb0="000001FF" w:csb1="00000000"/>
  </w:font>
  <w:font w:name="Arial">
    <w:altName w:val="Arial"/>
    <w:panose1 w:val="020b0604020002020204"/>
    <w:charset w:val="cc"/>
    <w:family w:val="swiss"/>
    <w:pitch w:val="variable"/>
    <w:sig w:usb0="E0002EFF" w:usb1="C000785B" w:usb2="00000009" w:usb3="00000000" w:csb0="000001FF" w:csb1="00000000"/>
  </w:font>
  <w:font w:name="Cambria Math">
    <w:altName w:val="Cambria Math"/>
    <w:panose1 w:val="02040503050004030204"/>
    <w:charset w:val="cc"/>
    <w:family w:val="roman"/>
    <w:pitch w:val="variable"/>
    <w:sig w:usb0="E00006FF" w:usb1="420024FF" w:usb2="02000000" w:usb3="00000000" w:csb0="0000019F" w:csb1="00000000"/>
  </w:font>
  <w:font w:name="Wingdings 2">
    <w:altName w:val="Wingdings 2"/>
    <w:panose1 w:val="05020102010005070707"/>
    <w:charset w:val="02"/>
    <w:family w:val="roman"/>
    <w:pitch w:val="variable"/>
    <w:sig w:usb0="00000000" w:usb1="10000000" w:usb2="00000000" w:usb3="00000000" w:csb0="80000000" w:csb1="00000000"/>
  </w:font>
  <w:font w:name="Calibri Light">
    <w:altName w:val="Calibri Light"/>
    <w:panose1 w:val="020f0302020002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ru-RU"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lineRule="auto" w:line="240"/>
    </w:pPr>
    <w:rPr>
      <w:rFonts w:ascii="Times New Roman" w:hAnsi="Times New Roman"/>
      <w:sz w:val="2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kern w:val="0"/>
      <w14:ligatures xmlns:w14="http://schemas.microsoft.com/office/word/2010/wordml"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666666"/>
    </w:rPr>
  </w:style>
</w:styles>
</file>

<file path=word/_rels/document.xml.rels><?xml version="1.0" encoding="UTF-8"?>
<Relationships xmlns="http://schemas.openxmlformats.org/package/2006/relationships"><Relationship Id="rId20" Type="http://schemas.openxmlformats.org/officeDocument/2006/relationships/diagramLayout" Target="diagrams/layout4.xml"/><Relationship Id="rId22" Type="http://schemas.openxmlformats.org/officeDocument/2006/relationships/diagramColors" Target="diagrams/colors4.xml"/><Relationship Id="rId21" Type="http://schemas.openxmlformats.org/officeDocument/2006/relationships/diagramQuickStyle" Target="diagrams/quickStyle4.xml"/><Relationship Id="rId24" Type="http://schemas.microsoft.com/office/2007/relationships/diagramDrawing" Target="diagrams/drawing4.xml"/><Relationship Id="rId23" Type="http://schemas.openxmlformats.org/officeDocument/2006/relationships/diagramData" Target="diagrams/data5.xml"/><Relationship Id="rId1" Type="http://schemas.openxmlformats.org/officeDocument/2006/relationships/numbering" Target="numbering.xml"/><Relationship Id="rId3" Type="http://schemas.openxmlformats.org/officeDocument/2006/relationships/diagramData" Target="diagrams/data1.xml"/><Relationship Id="rId4" Type="http://schemas.openxmlformats.org/officeDocument/2006/relationships/diagramLayout" Target="diagrams/layout1.xml"/><Relationship Id="rId9" Type="http://schemas.microsoft.com/office/2007/relationships/diagramDrawing" Target="diagrams/drawing1.xml"/><Relationship Id="rId26" Type="http://schemas.openxmlformats.org/officeDocument/2006/relationships/diagramQuickStyle" Target="diagrams/quickStyle5.xml"/><Relationship Id="rId25" Type="http://schemas.openxmlformats.org/officeDocument/2006/relationships/diagramLayout" Target="diagrams/layout5.xml"/><Relationship Id="rId28" Type="http://schemas.openxmlformats.org/officeDocument/2006/relationships/styles" Target="styles.xml"/><Relationship Id="rId27" Type="http://schemas.openxmlformats.org/officeDocument/2006/relationships/diagramColors" Target="diagrams/colors5.xml"/><Relationship Id="rId5" Type="http://schemas.openxmlformats.org/officeDocument/2006/relationships/diagramQuickStyle" Target="diagrams/quickStyle1.xml"/><Relationship Id="rId6" Type="http://schemas.openxmlformats.org/officeDocument/2006/relationships/diagramColors" Target="diagrams/colors1.xml"/><Relationship Id="rId29" Type="http://schemas.microsoft.com/office/2007/relationships/diagramDrawing" Target="diagrams/drawing5.xml"/><Relationship Id="rId8" Type="http://schemas.openxmlformats.org/officeDocument/2006/relationships/diagramData" Target="diagrams/data2.xml"/><Relationship Id="rId31" Type="http://schemas.openxmlformats.org/officeDocument/2006/relationships/settings" Target="settings.xml"/><Relationship Id="rId30" Type="http://schemas.openxmlformats.org/officeDocument/2006/relationships/fontTable" Target="fontTable.xml"/><Relationship Id="rId11" Type="http://schemas.openxmlformats.org/officeDocument/2006/relationships/diagramQuickStyle" Target="diagrams/quickStyle2.xml"/><Relationship Id="rId33" Type="http://schemas.openxmlformats.org/officeDocument/2006/relationships/customXml" Target="../customXml/item1.xml"/><Relationship Id="rId10" Type="http://schemas.openxmlformats.org/officeDocument/2006/relationships/diagramLayout" Target="diagrams/layout2.xml"/><Relationship Id="rId32" Type="http://schemas.openxmlformats.org/officeDocument/2006/relationships/theme" Target="theme/theme1.xml"/><Relationship Id="rId13" Type="http://schemas.openxmlformats.org/officeDocument/2006/relationships/diagramData" Target="diagrams/data3.xml"/><Relationship Id="rId12" Type="http://schemas.openxmlformats.org/officeDocument/2006/relationships/diagramColors" Target="diagrams/colors2.xml"/><Relationship Id="rId15" Type="http://schemas.openxmlformats.org/officeDocument/2006/relationships/diagramLayout" Target="diagrams/layout3.xml"/><Relationship Id="rId14" Type="http://schemas.microsoft.com/office/2007/relationships/diagramDrawing" Target="diagrams/drawing2.xml"/><Relationship Id="rId17" Type="http://schemas.openxmlformats.org/officeDocument/2006/relationships/diagramColors" Target="diagrams/colors3.xml"/><Relationship Id="rId16" Type="http://schemas.openxmlformats.org/officeDocument/2006/relationships/diagramQuickStyle" Target="diagrams/quickStyle3.xml"/><Relationship Id="rId19" Type="http://schemas.microsoft.com/office/2007/relationships/diagramDrawing" Target="diagrams/drawing3.xml"/><Relationship Id="rId18" Type="http://schemas.openxmlformats.org/officeDocument/2006/relationships/diagramData" Target="diagrams/data4.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98AD3-8691-4015-9FBE-F6CFBFBBF59E}" type="doc">
      <dgm:prSet loTypeId="urn:microsoft.com/office/officeart/2005/8/layout/chevron1" loCatId="process" qsTypeId="urn:microsoft.com/office/officeart/2005/8/quickstyle/3d3" qsCatId="3D" csTypeId="urn:microsoft.com/office/officeart/2005/8/colors/colorful4" csCatId="colorful" phldr="1"/>
      <dgm:spPr/>
    </dgm:pt>
    <dgm:pt modelId="{2E9B7F86-2BFB-4D21-9FAA-116A30C0BC49}">
      <dgm:prSet phldrT="[Текст]"/>
      <dgm:spPr/>
      <dgm:t>
        <a:bodyPr/>
        <a:lstStyle/>
        <a:p>
          <a:r>
            <a:rPr lang="en-US">
              <a:solidFill>
                <a:sysClr val="windowText" lastClr="000000"/>
              </a:solidFill>
              <a:latin typeface="Arial Rounded MT Bold" panose="020F0704030504030204" pitchFamily="34" charset="0"/>
            </a:rPr>
            <a:t>70 mol O</a:t>
          </a:r>
          <a:r>
            <a:rPr lang="en-US" baseline="-25000">
              <a:solidFill>
                <a:sysClr val="windowText" lastClr="000000"/>
              </a:solidFill>
              <a:latin typeface="Arial Rounded MT Bold" panose="020F0704030504030204" pitchFamily="34" charset="0"/>
            </a:rPr>
            <a:t>2</a:t>
          </a:r>
          <a:endParaRPr lang="ru-RU" baseline="-25000">
            <a:solidFill>
              <a:sysClr val="windowText" lastClr="000000"/>
            </a:solidFill>
          </a:endParaRPr>
        </a:p>
      </dgm:t>
    </dgm:pt>
    <dgm:pt modelId="{B82CD442-A1AE-4E58-97AA-7F9CFDED2C6C}" type="parTrans" cxnId="{D049189D-6412-414C-9AD4-DE018303ADEC}">
      <dgm:prSet/>
      <dgm:spPr/>
      <dgm:t>
        <a:bodyPr/>
        <a:lstStyle/>
        <a:p>
          <a:endParaRPr lang="ru-RU"/>
        </a:p>
      </dgm:t>
    </dgm:pt>
    <dgm:pt modelId="{F3308F0B-5AEC-446E-97AC-7EA584CBB424}" type="sibTrans" cxnId="{D049189D-6412-414C-9AD4-DE018303ADEC}">
      <dgm:prSet/>
      <dgm:spPr/>
      <dgm:t>
        <a:bodyPr/>
        <a:lstStyle/>
        <a:p>
          <a:endParaRPr lang="ru-RU"/>
        </a:p>
      </dgm:t>
    </dgm:pt>
    <dgm:pt modelId="{22CF1C05-7E60-4F9B-B9D5-9CFD574E6DD0}">
      <dgm:prSet phldrT="[Текст]"/>
      <dgm:spPr/>
      <dgm:t>
        <a:bodyPr/>
        <a:lstStyle/>
        <a:p>
          <a:r>
            <a:rPr lang="en-US">
              <a:solidFill>
                <a:sysClr val="windowText" lastClr="000000"/>
              </a:solidFill>
              <a:latin typeface="Arial Rounded MT Bold" panose="020F0704030504030204" pitchFamily="34" charset="0"/>
            </a:rPr>
            <a:t>Ozonator</a:t>
          </a:r>
          <a:endParaRPr lang="ru-RU">
            <a:solidFill>
              <a:sysClr val="windowText" lastClr="000000"/>
            </a:solidFill>
          </a:endParaRPr>
        </a:p>
      </dgm:t>
    </dgm:pt>
    <dgm:pt modelId="{95C412E4-0769-43AC-A79D-1FBEAEAC8477}" type="parTrans" cxnId="{6744C955-E7B3-4416-AEC0-26A54900BD88}">
      <dgm:prSet/>
      <dgm:spPr/>
      <dgm:t>
        <a:bodyPr/>
        <a:lstStyle/>
        <a:p>
          <a:endParaRPr lang="ru-RU"/>
        </a:p>
      </dgm:t>
    </dgm:pt>
    <dgm:pt modelId="{BC43E06B-9019-4C13-B91A-AF29BC89728F}" type="sibTrans" cxnId="{6744C955-E7B3-4416-AEC0-26A54900BD88}">
      <dgm:prSet/>
      <dgm:spPr/>
      <dgm:t>
        <a:bodyPr/>
        <a:lstStyle/>
        <a:p>
          <a:endParaRPr lang="ru-RU"/>
        </a:p>
      </dgm:t>
    </dgm:pt>
    <dgm:pt modelId="{B5A07D02-5424-4FB8-8817-0C61741D8238}">
      <dgm:prSet phldrT="[Текст]"/>
      <dgm:spPr/>
      <dgm:t>
        <a:bodyPr/>
        <a:lstStyle/>
        <a:p>
          <a:r>
            <a:rPr lang="en-US">
              <a:solidFill>
                <a:sysClr val="windowText" lastClr="000000"/>
              </a:solidFill>
              <a:latin typeface="Arial Rounded MT Bold" panose="020F0704030504030204" pitchFamily="34" charset="0"/>
            </a:rPr>
            <a:t>40 mol O</a:t>
          </a:r>
          <a:r>
            <a:rPr lang="en-US" baseline="-25000">
              <a:solidFill>
                <a:sysClr val="windowText" lastClr="000000"/>
              </a:solidFill>
              <a:latin typeface="Arial Rounded MT Bold" panose="020F0704030504030204" pitchFamily="34" charset="0"/>
            </a:rPr>
            <a:t>2</a:t>
          </a:r>
        </a:p>
        <a:p>
          <a:r>
            <a:rPr lang="en-US">
              <a:solidFill>
                <a:sysClr val="windowText" lastClr="000000"/>
              </a:solidFill>
              <a:latin typeface="Arial Rounded MT Bold" panose="020F0704030504030204" pitchFamily="34" charset="0"/>
            </a:rPr>
            <a:t>x mol O</a:t>
          </a:r>
          <a:r>
            <a:rPr lang="en-US" baseline="-25000">
              <a:solidFill>
                <a:sysClr val="windowText" lastClr="000000"/>
              </a:solidFill>
              <a:latin typeface="Arial Rounded MT Bold" panose="020F0704030504030204" pitchFamily="34" charset="0"/>
            </a:rPr>
            <a:t>3</a:t>
          </a:r>
          <a:endParaRPr lang="ru-RU" baseline="-25000">
            <a:solidFill>
              <a:sysClr val="windowText" lastClr="000000"/>
            </a:solidFill>
          </a:endParaRPr>
        </a:p>
      </dgm:t>
    </dgm:pt>
    <dgm:pt modelId="{37DF6C8A-B2AF-4D10-B891-A7F98800C836}" type="parTrans" cxnId="{CB42F84C-E7DA-41CF-A331-0C88470E20F6}">
      <dgm:prSet/>
      <dgm:spPr/>
      <dgm:t>
        <a:bodyPr/>
        <a:lstStyle/>
        <a:p>
          <a:endParaRPr lang="ru-RU"/>
        </a:p>
      </dgm:t>
    </dgm:pt>
    <dgm:pt modelId="{D79F93A9-60B8-4137-98A1-D37A4D6D32D6}" type="sibTrans" cxnId="{CB42F84C-E7DA-41CF-A331-0C88470E20F6}">
      <dgm:prSet/>
      <dgm:spPr/>
      <dgm:t>
        <a:bodyPr/>
        <a:lstStyle/>
        <a:p>
          <a:endParaRPr lang="ru-RU"/>
        </a:p>
      </dgm:t>
    </dgm:pt>
    <dgm:pt modelId="{7CF1CF6D-4576-44AE-8905-EFFFF624DD13}" type="pres">
      <dgm:prSet presAssocID="{DA898AD3-8691-4015-9FBE-F6CFBFBBF59E}" presName="Name0" presStyleCnt="0">
        <dgm:presLayoutVars>
          <dgm:dir/>
          <dgm:animLvl val="lvl"/>
          <dgm:resizeHandles val="exact"/>
        </dgm:presLayoutVars>
      </dgm:prSet>
      <dgm:spPr/>
    </dgm:pt>
    <dgm:pt modelId="{2F411D5B-6A0B-4949-9098-F8631B496F79}" type="pres">
      <dgm:prSet presAssocID="{2E9B7F86-2BFB-4D21-9FAA-116A30C0BC49}" presName="parTxOnly" presStyleLbl="node1" presStyleIdx="0" presStyleCnt="3" custLinFactX="-41994" custLinFactNeighborX="-100000">
        <dgm:presLayoutVars>
          <dgm:chMax val="0"/>
          <dgm:chPref val="0"/>
          <dgm:bulletEnabled val="1"/>
        </dgm:presLayoutVars>
      </dgm:prSet>
      <dgm:spPr/>
    </dgm:pt>
    <dgm:pt modelId="{82F45FDB-4644-4DEC-A7B3-7FF03A9E61B9}" type="pres">
      <dgm:prSet presAssocID="{F3308F0B-5AEC-446E-97AC-7EA584CBB424}" presName="parTxOnlySpace" presStyleCnt="0"/>
      <dgm:spPr/>
    </dgm:pt>
    <dgm:pt modelId="{67B73D5D-645E-4947-A0AA-134F7893DF8D}" type="pres">
      <dgm:prSet presAssocID="{22CF1C05-7E60-4F9B-B9D5-9CFD574E6DD0}" presName="parTxOnly" presStyleLbl="node1" presStyleIdx="1" presStyleCnt="3" custLinFactNeighborX="9538">
        <dgm:presLayoutVars>
          <dgm:chMax val="0"/>
          <dgm:chPref val="0"/>
          <dgm:bulletEnabled val="1"/>
        </dgm:presLayoutVars>
      </dgm:prSet>
      <dgm:spPr/>
    </dgm:pt>
    <dgm:pt modelId="{24F96907-130F-4498-BE61-1DE5430464DE}" type="pres">
      <dgm:prSet presAssocID="{BC43E06B-9019-4C13-B91A-AF29BC89728F}" presName="parTxOnlySpace" presStyleCnt="0"/>
      <dgm:spPr/>
    </dgm:pt>
    <dgm:pt modelId="{97EFF246-0625-419B-8FE8-DDFDEF84E54E}" type="pres">
      <dgm:prSet presAssocID="{B5A07D02-5424-4FB8-8817-0C61741D8238}" presName="parTxOnly" presStyleLbl="node1" presStyleIdx="2" presStyleCnt="3">
        <dgm:presLayoutVars>
          <dgm:chMax val="0"/>
          <dgm:chPref val="0"/>
          <dgm:bulletEnabled val="1"/>
        </dgm:presLayoutVars>
      </dgm:prSet>
      <dgm:spPr/>
    </dgm:pt>
  </dgm:ptLst>
  <dgm:cxnLst>
    <dgm:cxn modelId="{2E6FAA27-C89C-4124-9CC9-96F1CA91E6CA}" type="presOf" srcId="{DA898AD3-8691-4015-9FBE-F6CFBFBBF59E}" destId="{7CF1CF6D-4576-44AE-8905-EFFFF624DD13}" srcOrd="0" destOrd="0" presId="urn:microsoft.com/office/officeart/2005/8/layout/chevron1"/>
    <dgm:cxn modelId="{D4748649-8702-44D4-B95D-A8CE3091EFDE}" type="presOf" srcId="{B5A07D02-5424-4FB8-8817-0C61741D8238}" destId="{97EFF246-0625-419B-8FE8-DDFDEF84E54E}" srcOrd="0" destOrd="0" presId="urn:microsoft.com/office/officeart/2005/8/layout/chevron1"/>
    <dgm:cxn modelId="{CB42F84C-E7DA-41CF-A331-0C88470E20F6}" srcId="{DA898AD3-8691-4015-9FBE-F6CFBFBBF59E}" destId="{B5A07D02-5424-4FB8-8817-0C61741D8238}" srcOrd="2" destOrd="0" parTransId="{37DF6C8A-B2AF-4D10-B891-A7F98800C836}" sibTransId="{D79F93A9-60B8-4137-98A1-D37A4D6D32D6}"/>
    <dgm:cxn modelId="{903C726F-5FD3-4E08-9FD6-D54910DB4040}" type="presOf" srcId="{2E9B7F86-2BFB-4D21-9FAA-116A30C0BC49}" destId="{2F411D5B-6A0B-4949-9098-F8631B496F79}" srcOrd="0" destOrd="0" presId="urn:microsoft.com/office/officeart/2005/8/layout/chevron1"/>
    <dgm:cxn modelId="{6744C955-E7B3-4416-AEC0-26A54900BD88}" srcId="{DA898AD3-8691-4015-9FBE-F6CFBFBBF59E}" destId="{22CF1C05-7E60-4F9B-B9D5-9CFD574E6DD0}" srcOrd="1" destOrd="0" parTransId="{95C412E4-0769-43AC-A79D-1FBEAEAC8477}" sibTransId="{BC43E06B-9019-4C13-B91A-AF29BC89728F}"/>
    <dgm:cxn modelId="{D049189D-6412-414C-9AD4-DE018303ADEC}" srcId="{DA898AD3-8691-4015-9FBE-F6CFBFBBF59E}" destId="{2E9B7F86-2BFB-4D21-9FAA-116A30C0BC49}" srcOrd="0" destOrd="0" parTransId="{B82CD442-A1AE-4E58-97AA-7F9CFDED2C6C}" sibTransId="{F3308F0B-5AEC-446E-97AC-7EA584CBB424}"/>
    <dgm:cxn modelId="{76256BE4-96E6-45F9-B380-EB35FE96CA58}" type="presOf" srcId="{22CF1C05-7E60-4F9B-B9D5-9CFD574E6DD0}" destId="{67B73D5D-645E-4947-A0AA-134F7893DF8D}" srcOrd="0" destOrd="0" presId="urn:microsoft.com/office/officeart/2005/8/layout/chevron1"/>
    <dgm:cxn modelId="{59A76ADA-3561-46BC-940B-EA29F18C5F26}" type="presParOf" srcId="{7CF1CF6D-4576-44AE-8905-EFFFF624DD13}" destId="{2F411D5B-6A0B-4949-9098-F8631B496F79}" srcOrd="0" destOrd="0" presId="urn:microsoft.com/office/officeart/2005/8/layout/chevron1"/>
    <dgm:cxn modelId="{0D69420E-CCAF-4E02-8486-58743812BF4A}" type="presParOf" srcId="{7CF1CF6D-4576-44AE-8905-EFFFF624DD13}" destId="{82F45FDB-4644-4DEC-A7B3-7FF03A9E61B9}" srcOrd="1" destOrd="0" presId="urn:microsoft.com/office/officeart/2005/8/layout/chevron1"/>
    <dgm:cxn modelId="{2CD872D5-0D3E-4B30-ACC0-0D9FF6A13E82}" type="presParOf" srcId="{7CF1CF6D-4576-44AE-8905-EFFFF624DD13}" destId="{67B73D5D-645E-4947-A0AA-134F7893DF8D}" srcOrd="2" destOrd="0" presId="urn:microsoft.com/office/officeart/2005/8/layout/chevron1"/>
    <dgm:cxn modelId="{B7500D4F-57CF-494A-9250-B3599FED81DA}" type="presParOf" srcId="{7CF1CF6D-4576-44AE-8905-EFFFF624DD13}" destId="{24F96907-130F-4498-BE61-1DE5430464DE}" srcOrd="3" destOrd="0" presId="urn:microsoft.com/office/officeart/2005/8/layout/chevron1"/>
    <dgm:cxn modelId="{9278246C-D93D-4F4A-AB78-2BE88CAA58F2}" type="presParOf" srcId="{7CF1CF6D-4576-44AE-8905-EFFFF624DD13}" destId="{97EFF246-0625-419B-8FE8-DDFDEF84E54E}" srcOrd="4"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A5EE56-6689-461D-821F-1953118E5045}" type="doc">
      <dgm:prSet loTypeId="urn:microsoft.com/office/officeart/2009/3/layout/RandomtoResultProcess" loCatId="process" qsTypeId="urn:microsoft.com/office/officeart/2005/8/quickstyle/simple1" qsCatId="simple" csTypeId="urn:microsoft.com/office/officeart/2005/8/colors/colorful4" csCatId="colorful" phldr="1"/>
      <dgm:spPr/>
      <dgm:t>
        <a:bodyPr/>
        <a:lstStyle/>
        <a:p>
          <a:endParaRPr lang="ru-RU"/>
        </a:p>
      </dgm:t>
    </dgm:pt>
    <dgm:pt modelId="{2643C6AA-64CC-419F-89E6-28710E559D63}">
      <dgm:prSet phldrT="[Текст]"/>
      <dgm:spPr/>
      <dgm:t>
        <a:bodyPr/>
        <a:lstStyle/>
        <a:p>
          <a:r>
            <a:rPr lang="en-US" b="1"/>
            <a:t>X litr O</a:t>
          </a:r>
          <a:r>
            <a:rPr lang="en-US" b="1" baseline="-25000"/>
            <a:t>2</a:t>
          </a:r>
          <a:endParaRPr lang="ru-RU" b="1"/>
        </a:p>
      </dgm:t>
    </dgm:pt>
    <dgm:pt modelId="{26959C0A-0B19-4481-9A01-FD4EC328B5B8}" type="parTrans" cxnId="{B855781B-1472-4503-8AD3-C7040549B41A}">
      <dgm:prSet/>
      <dgm:spPr/>
      <dgm:t>
        <a:bodyPr/>
        <a:lstStyle/>
        <a:p>
          <a:endParaRPr lang="ru-RU"/>
        </a:p>
      </dgm:t>
    </dgm:pt>
    <dgm:pt modelId="{A424ABC0-DA91-4048-8D9C-7A2232D19BAE}" type="sibTrans" cxnId="{B855781B-1472-4503-8AD3-C7040549B41A}">
      <dgm:prSet/>
      <dgm:spPr/>
      <dgm:t>
        <a:bodyPr/>
        <a:lstStyle/>
        <a:p>
          <a:endParaRPr lang="ru-RU"/>
        </a:p>
      </dgm:t>
    </dgm:pt>
    <dgm:pt modelId="{DFF1A5CC-E6CF-4DAE-A07C-E865D61D0796}">
      <dgm:prSet phldrT="[Текст]"/>
      <dgm:spPr/>
      <dgm:t>
        <a:bodyPr/>
        <a:lstStyle/>
        <a:p>
          <a:r>
            <a:rPr lang="en-US" b="1">
              <a:solidFill>
                <a:sysClr val="windowText" lastClr="000000"/>
              </a:solidFill>
            </a:rPr>
            <a:t>12 litr O</a:t>
          </a:r>
          <a:r>
            <a:rPr lang="en-US" b="1" baseline="-25000">
              <a:solidFill>
                <a:sysClr val="windowText" lastClr="000000"/>
              </a:solidFill>
            </a:rPr>
            <a:t>3</a:t>
          </a:r>
          <a:endParaRPr lang="en-US" b="1" baseline="0">
            <a:solidFill>
              <a:sysClr val="windowText" lastClr="000000"/>
            </a:solidFill>
          </a:endParaRPr>
        </a:p>
        <a:p>
          <a:r>
            <a:rPr lang="en-US" b="1" baseline="0">
              <a:solidFill>
                <a:sysClr val="windowText" lastClr="000000"/>
              </a:solidFill>
            </a:rPr>
            <a:t>10 litr O</a:t>
          </a:r>
          <a:r>
            <a:rPr lang="en-US" b="1" baseline="-25000">
              <a:solidFill>
                <a:sysClr val="windowText" lastClr="000000"/>
              </a:solidFill>
            </a:rPr>
            <a:t>2</a:t>
          </a:r>
          <a:endParaRPr lang="ru-RU" b="1">
            <a:solidFill>
              <a:sysClr val="windowText" lastClr="000000"/>
            </a:solidFill>
          </a:endParaRPr>
        </a:p>
      </dgm:t>
    </dgm:pt>
    <dgm:pt modelId="{2EEA0AF2-07C4-4CF0-A8BC-B698EC284A8A}" type="parTrans" cxnId="{BD169680-00B8-4E41-8C6D-1FEE52DE1ACB}">
      <dgm:prSet/>
      <dgm:spPr/>
      <dgm:t>
        <a:bodyPr/>
        <a:lstStyle/>
        <a:p>
          <a:endParaRPr lang="ru-RU"/>
        </a:p>
      </dgm:t>
    </dgm:pt>
    <dgm:pt modelId="{5F2FE522-B84C-499F-805E-AF50838A50B1}" type="sibTrans" cxnId="{BD169680-00B8-4E41-8C6D-1FEE52DE1ACB}">
      <dgm:prSet/>
      <dgm:spPr/>
      <dgm:t>
        <a:bodyPr/>
        <a:lstStyle/>
        <a:p>
          <a:endParaRPr lang="ru-RU"/>
        </a:p>
      </dgm:t>
    </dgm:pt>
    <dgm:pt modelId="{BB15B161-0104-480D-944B-3C8195B2B7F1}">
      <dgm:prSet phldrT="[Текст]"/>
      <dgm:spPr/>
      <dgm:t>
        <a:bodyPr/>
        <a:lstStyle/>
        <a:p>
          <a:r>
            <a:rPr lang="en-US" b="1">
              <a:solidFill>
                <a:srgbClr val="FF0000"/>
              </a:solidFill>
            </a:rPr>
            <a:t>Ozonator</a:t>
          </a:r>
          <a:endParaRPr lang="ru-RU" b="1">
            <a:solidFill>
              <a:srgbClr val="FF0000"/>
            </a:solidFill>
          </a:endParaRPr>
        </a:p>
      </dgm:t>
    </dgm:pt>
    <dgm:pt modelId="{A18327ED-EA5F-4374-BA23-64A05292FCA5}" type="parTrans" cxnId="{70787F51-10A1-4B2D-906F-255A86F10E91}">
      <dgm:prSet/>
      <dgm:spPr/>
      <dgm:t>
        <a:bodyPr/>
        <a:lstStyle/>
        <a:p>
          <a:endParaRPr lang="ru-RU"/>
        </a:p>
      </dgm:t>
    </dgm:pt>
    <dgm:pt modelId="{866B3FF8-A970-450D-ADB7-8483EC77700B}" type="sibTrans" cxnId="{70787F51-10A1-4B2D-906F-255A86F10E91}">
      <dgm:prSet/>
      <dgm:spPr/>
      <dgm:t>
        <a:bodyPr/>
        <a:lstStyle/>
        <a:p>
          <a:endParaRPr lang="ru-RU"/>
        </a:p>
      </dgm:t>
    </dgm:pt>
    <dgm:pt modelId="{73CC459B-7B9C-46DF-A65F-90F2AF648CB8}" type="pres">
      <dgm:prSet presAssocID="{F8A5EE56-6689-461D-821F-1953118E5045}" presName="Name0" presStyleCnt="0">
        <dgm:presLayoutVars>
          <dgm:dir/>
          <dgm:animOne val="branch"/>
          <dgm:animLvl val="lvl"/>
        </dgm:presLayoutVars>
      </dgm:prSet>
      <dgm:spPr/>
    </dgm:pt>
    <dgm:pt modelId="{717B985C-47B8-408E-8FF4-FD88E046851D}" type="pres">
      <dgm:prSet presAssocID="{2643C6AA-64CC-419F-89E6-28710E559D63}" presName="chaos" presStyleCnt="0"/>
      <dgm:spPr/>
    </dgm:pt>
    <dgm:pt modelId="{EA2F0BB3-CD8B-4B7C-B59B-160E65CDE482}" type="pres">
      <dgm:prSet presAssocID="{2643C6AA-64CC-419F-89E6-28710E559D63}" presName="parTx1" presStyleLbl="revTx" presStyleIdx="0" presStyleCnt="2"/>
      <dgm:spPr/>
    </dgm:pt>
    <dgm:pt modelId="{06D068F0-2B30-4A90-B6C4-6ED48474A3FE}" type="pres">
      <dgm:prSet presAssocID="{2643C6AA-64CC-419F-89E6-28710E559D63}" presName="c1" presStyleLbl="node1" presStyleIdx="0" presStyleCnt="19"/>
      <dgm:spPr/>
    </dgm:pt>
    <dgm:pt modelId="{D77B8FC8-8D68-45BF-A019-F7284090CF60}" type="pres">
      <dgm:prSet presAssocID="{2643C6AA-64CC-419F-89E6-28710E559D63}" presName="c2" presStyleLbl="node1" presStyleIdx="1" presStyleCnt="19"/>
      <dgm:spPr/>
    </dgm:pt>
    <dgm:pt modelId="{C22840FA-5F25-4266-B6A5-2654207C3000}" type="pres">
      <dgm:prSet presAssocID="{2643C6AA-64CC-419F-89E6-28710E559D63}" presName="c3" presStyleLbl="node1" presStyleIdx="2" presStyleCnt="19"/>
      <dgm:spPr/>
    </dgm:pt>
    <dgm:pt modelId="{6A31110D-2C96-40E7-A943-BF2689B231E9}" type="pres">
      <dgm:prSet presAssocID="{2643C6AA-64CC-419F-89E6-28710E559D63}" presName="c4" presStyleLbl="node1" presStyleIdx="3" presStyleCnt="19"/>
      <dgm:spPr/>
    </dgm:pt>
    <dgm:pt modelId="{5C9B4D62-B24C-4266-A3D7-DDFADA5E0EF5}" type="pres">
      <dgm:prSet presAssocID="{2643C6AA-64CC-419F-89E6-28710E559D63}" presName="c5" presStyleLbl="node1" presStyleIdx="4" presStyleCnt="19"/>
      <dgm:spPr/>
    </dgm:pt>
    <dgm:pt modelId="{04565588-480F-4A5C-B7D8-CF638568F662}" type="pres">
      <dgm:prSet presAssocID="{2643C6AA-64CC-419F-89E6-28710E559D63}" presName="c6" presStyleLbl="node1" presStyleIdx="5" presStyleCnt="19"/>
      <dgm:spPr/>
    </dgm:pt>
    <dgm:pt modelId="{D5ABC2CF-0589-467F-B683-75A0540D2134}" type="pres">
      <dgm:prSet presAssocID="{2643C6AA-64CC-419F-89E6-28710E559D63}" presName="c7" presStyleLbl="node1" presStyleIdx="6" presStyleCnt="19"/>
      <dgm:spPr/>
    </dgm:pt>
    <dgm:pt modelId="{8C8A31B0-5437-4EB4-BBF8-977F4FF2D0B2}" type="pres">
      <dgm:prSet presAssocID="{2643C6AA-64CC-419F-89E6-28710E559D63}" presName="c8" presStyleLbl="node1" presStyleIdx="7" presStyleCnt="19"/>
      <dgm:spPr/>
    </dgm:pt>
    <dgm:pt modelId="{AC33C814-8834-4412-AF03-106D6A5A1869}" type="pres">
      <dgm:prSet presAssocID="{2643C6AA-64CC-419F-89E6-28710E559D63}" presName="c9" presStyleLbl="node1" presStyleIdx="8" presStyleCnt="19"/>
      <dgm:spPr/>
    </dgm:pt>
    <dgm:pt modelId="{1465E945-EA54-4193-AB80-86ED614B6957}" type="pres">
      <dgm:prSet presAssocID="{2643C6AA-64CC-419F-89E6-28710E559D63}" presName="c10" presStyleLbl="node1" presStyleIdx="9" presStyleCnt="19"/>
      <dgm:spPr/>
    </dgm:pt>
    <dgm:pt modelId="{42FD58F8-526F-4D6C-9664-33CC2EDACDCC}" type="pres">
      <dgm:prSet presAssocID="{2643C6AA-64CC-419F-89E6-28710E559D63}" presName="c11" presStyleLbl="node1" presStyleIdx="10" presStyleCnt="19"/>
      <dgm:spPr/>
    </dgm:pt>
    <dgm:pt modelId="{18F1F2E0-FD9F-4AE7-8123-6C8CCEFA54BB}" type="pres">
      <dgm:prSet presAssocID="{2643C6AA-64CC-419F-89E6-28710E559D63}" presName="c12" presStyleLbl="node1" presStyleIdx="11" presStyleCnt="19"/>
      <dgm:spPr/>
    </dgm:pt>
    <dgm:pt modelId="{111EECA6-042A-4BAB-A91B-79AA5B20AFD0}" type="pres">
      <dgm:prSet presAssocID="{2643C6AA-64CC-419F-89E6-28710E559D63}" presName="c13" presStyleLbl="node1" presStyleIdx="12" presStyleCnt="19"/>
      <dgm:spPr/>
    </dgm:pt>
    <dgm:pt modelId="{E46126EC-E991-4C75-BA6F-4278165650F6}" type="pres">
      <dgm:prSet presAssocID="{2643C6AA-64CC-419F-89E6-28710E559D63}" presName="c14" presStyleLbl="node1" presStyleIdx="13" presStyleCnt="19"/>
      <dgm:spPr/>
    </dgm:pt>
    <dgm:pt modelId="{84ACD9D9-7A87-4335-80C2-1FF3A36FCC32}" type="pres">
      <dgm:prSet presAssocID="{2643C6AA-64CC-419F-89E6-28710E559D63}" presName="c15" presStyleLbl="node1" presStyleIdx="14" presStyleCnt="19"/>
      <dgm:spPr/>
    </dgm:pt>
    <dgm:pt modelId="{D703F838-D9C9-4F55-AD97-0B61D04E5436}" type="pres">
      <dgm:prSet presAssocID="{2643C6AA-64CC-419F-89E6-28710E559D63}" presName="c16" presStyleLbl="node1" presStyleIdx="15" presStyleCnt="19"/>
      <dgm:spPr/>
    </dgm:pt>
    <dgm:pt modelId="{7749EFA0-052B-469F-B72C-72355576A583}" type="pres">
      <dgm:prSet presAssocID="{2643C6AA-64CC-419F-89E6-28710E559D63}" presName="c17" presStyleLbl="node1" presStyleIdx="16" presStyleCnt="19"/>
      <dgm:spPr/>
    </dgm:pt>
    <dgm:pt modelId="{E72E90BC-E56E-4A54-A486-8861EBAFB8A0}" type="pres">
      <dgm:prSet presAssocID="{2643C6AA-64CC-419F-89E6-28710E559D63}" presName="c18" presStyleLbl="node1" presStyleIdx="17" presStyleCnt="19"/>
      <dgm:spPr/>
    </dgm:pt>
    <dgm:pt modelId="{E2858D36-1D01-4962-9E2B-16461F798084}" type="pres">
      <dgm:prSet presAssocID="{A424ABC0-DA91-4048-8D9C-7A2232D19BAE}" presName="chevronComposite1" presStyleCnt="0"/>
      <dgm:spPr/>
    </dgm:pt>
    <dgm:pt modelId="{F72D8A54-6C95-47F9-A70E-E500052E8283}" type="pres">
      <dgm:prSet presAssocID="{A424ABC0-DA91-4048-8D9C-7A2232D19BAE}" presName="chevron1" presStyleLbl="sibTrans2D1" presStyleIdx="0" presStyleCnt="2"/>
      <dgm:spPr/>
    </dgm:pt>
    <dgm:pt modelId="{232FFE46-2241-4292-9227-14E83B3F249F}" type="pres">
      <dgm:prSet presAssocID="{A424ABC0-DA91-4048-8D9C-7A2232D19BAE}" presName="spChevron1" presStyleCnt="0"/>
      <dgm:spPr/>
    </dgm:pt>
    <dgm:pt modelId="{1B07CAD4-C11A-49E5-A64B-F910DB35AE7A}" type="pres">
      <dgm:prSet presAssocID="{A424ABC0-DA91-4048-8D9C-7A2232D19BAE}" presName="overlap" presStyleCnt="0"/>
      <dgm:spPr/>
    </dgm:pt>
    <dgm:pt modelId="{F7AA5B99-0F39-4F96-9A52-872E09FC9FBA}" type="pres">
      <dgm:prSet presAssocID="{A424ABC0-DA91-4048-8D9C-7A2232D19BAE}" presName="chevronComposite2" presStyleCnt="0"/>
      <dgm:spPr/>
    </dgm:pt>
    <dgm:pt modelId="{85A75AB1-D3F6-4F87-AFEB-DA41B90787F8}" type="pres">
      <dgm:prSet presAssocID="{A424ABC0-DA91-4048-8D9C-7A2232D19BAE}" presName="chevron2" presStyleLbl="sibTrans2D1" presStyleIdx="1" presStyleCnt="2"/>
      <dgm:spPr/>
    </dgm:pt>
    <dgm:pt modelId="{EAAE2099-635C-4086-89B4-E402C16449DA}" type="pres">
      <dgm:prSet presAssocID="{A424ABC0-DA91-4048-8D9C-7A2232D19BAE}" presName="spChevron2" presStyleCnt="0"/>
      <dgm:spPr/>
    </dgm:pt>
    <dgm:pt modelId="{26AB7249-929B-445D-A593-45CE8DA67771}" type="pres">
      <dgm:prSet presAssocID="{DFF1A5CC-E6CF-4DAE-A07C-E865D61D0796}" presName="last" presStyleCnt="0"/>
      <dgm:spPr/>
    </dgm:pt>
    <dgm:pt modelId="{DD0C0A56-7908-4E5B-9897-95C4F65CAA33}" type="pres">
      <dgm:prSet presAssocID="{DFF1A5CC-E6CF-4DAE-A07C-E865D61D0796}" presName="circleTx" presStyleLbl="node1" presStyleIdx="18" presStyleCnt="19"/>
      <dgm:spPr/>
    </dgm:pt>
    <dgm:pt modelId="{0C417336-9DD0-474E-8EC4-CF198633882F}" type="pres">
      <dgm:prSet presAssocID="{DFF1A5CC-E6CF-4DAE-A07C-E865D61D0796}" presName="desTxN" presStyleLbl="revTx" presStyleIdx="1" presStyleCnt="2" custScaleX="92042" custScaleY="41050" custLinFactNeighborX="-91030" custLinFactNeighborY="-55314">
        <dgm:presLayoutVars>
          <dgm:bulletEnabled val="1"/>
        </dgm:presLayoutVars>
      </dgm:prSet>
      <dgm:spPr/>
    </dgm:pt>
    <dgm:pt modelId="{56B199C5-CBD8-4B86-A28B-E280F7CF89B2}" type="pres">
      <dgm:prSet presAssocID="{DFF1A5CC-E6CF-4DAE-A07C-E865D61D0796}" presName="spN" presStyleCnt="0"/>
      <dgm:spPr/>
    </dgm:pt>
  </dgm:ptLst>
  <dgm:cxnLst>
    <dgm:cxn modelId="{9F3F620A-0537-4C57-879C-8E7E47C07488}" type="presOf" srcId="{2643C6AA-64CC-419F-89E6-28710E559D63}" destId="{EA2F0BB3-CD8B-4B7C-B59B-160E65CDE482}" srcOrd="0" destOrd="0" presId="urn:microsoft.com/office/officeart/2009/3/layout/RandomtoResultProcess"/>
    <dgm:cxn modelId="{B855781B-1472-4503-8AD3-C7040549B41A}" srcId="{F8A5EE56-6689-461D-821F-1953118E5045}" destId="{2643C6AA-64CC-419F-89E6-28710E559D63}" srcOrd="0" destOrd="0" parTransId="{26959C0A-0B19-4481-9A01-FD4EC328B5B8}" sibTransId="{A424ABC0-DA91-4048-8D9C-7A2232D19BAE}"/>
    <dgm:cxn modelId="{0B6BE41C-DD5C-4A6A-B3E1-8D1EEE0D91E4}" type="presOf" srcId="{F8A5EE56-6689-461D-821F-1953118E5045}" destId="{73CC459B-7B9C-46DF-A65F-90F2AF648CB8}" srcOrd="0" destOrd="0" presId="urn:microsoft.com/office/officeart/2009/3/layout/RandomtoResultProcess"/>
    <dgm:cxn modelId="{70787F51-10A1-4B2D-906F-255A86F10E91}" srcId="{DFF1A5CC-E6CF-4DAE-A07C-E865D61D0796}" destId="{BB15B161-0104-480D-944B-3C8195B2B7F1}" srcOrd="0" destOrd="0" parTransId="{A18327ED-EA5F-4374-BA23-64A05292FCA5}" sibTransId="{866B3FF8-A970-450D-ADB7-8483EC77700B}"/>
    <dgm:cxn modelId="{BD169680-00B8-4E41-8C6D-1FEE52DE1ACB}" srcId="{F8A5EE56-6689-461D-821F-1953118E5045}" destId="{DFF1A5CC-E6CF-4DAE-A07C-E865D61D0796}" srcOrd="1" destOrd="0" parTransId="{2EEA0AF2-07C4-4CF0-A8BC-B698EC284A8A}" sibTransId="{5F2FE522-B84C-499F-805E-AF50838A50B1}"/>
    <dgm:cxn modelId="{2050BBBA-F275-46F0-8120-52F46B38767F}" type="presOf" srcId="{DFF1A5CC-E6CF-4DAE-A07C-E865D61D0796}" destId="{DD0C0A56-7908-4E5B-9897-95C4F65CAA33}" srcOrd="0" destOrd="0" presId="urn:microsoft.com/office/officeart/2009/3/layout/RandomtoResultProcess"/>
    <dgm:cxn modelId="{340086E0-E449-42D5-93BE-F60264E17A75}" type="presOf" srcId="{BB15B161-0104-480D-944B-3C8195B2B7F1}" destId="{0C417336-9DD0-474E-8EC4-CF198633882F}" srcOrd="0" destOrd="0" presId="urn:microsoft.com/office/officeart/2009/3/layout/RandomtoResultProcess"/>
    <dgm:cxn modelId="{D8F83743-C25E-417B-A64B-9ED2F711C60B}" type="presParOf" srcId="{73CC459B-7B9C-46DF-A65F-90F2AF648CB8}" destId="{717B985C-47B8-408E-8FF4-FD88E046851D}" srcOrd="0" destOrd="0" presId="urn:microsoft.com/office/officeart/2009/3/layout/RandomtoResultProcess"/>
    <dgm:cxn modelId="{FF9AFB2B-1CC4-4BB5-9B63-4EB432686FCC}" type="presParOf" srcId="{717B985C-47B8-408E-8FF4-FD88E046851D}" destId="{EA2F0BB3-CD8B-4B7C-B59B-160E65CDE482}" srcOrd="0" destOrd="0" presId="urn:microsoft.com/office/officeart/2009/3/layout/RandomtoResultProcess"/>
    <dgm:cxn modelId="{91C0F780-1D12-4BFF-9764-FB780C445160}" type="presParOf" srcId="{717B985C-47B8-408E-8FF4-FD88E046851D}" destId="{06D068F0-2B30-4A90-B6C4-6ED48474A3FE}" srcOrd="1" destOrd="0" presId="urn:microsoft.com/office/officeart/2009/3/layout/RandomtoResultProcess"/>
    <dgm:cxn modelId="{D1F6A63D-5447-45E8-8EBA-7A6177D70622}" type="presParOf" srcId="{717B985C-47B8-408E-8FF4-FD88E046851D}" destId="{D77B8FC8-8D68-45BF-A019-F7284090CF60}" srcOrd="2" destOrd="0" presId="urn:microsoft.com/office/officeart/2009/3/layout/RandomtoResultProcess"/>
    <dgm:cxn modelId="{03306DA3-3363-45C6-945F-4471FD084DAC}" type="presParOf" srcId="{717B985C-47B8-408E-8FF4-FD88E046851D}" destId="{C22840FA-5F25-4266-B6A5-2654207C3000}" srcOrd="3" destOrd="0" presId="urn:microsoft.com/office/officeart/2009/3/layout/RandomtoResultProcess"/>
    <dgm:cxn modelId="{B94D92EF-443D-48C2-B757-9AD39F349AB8}" type="presParOf" srcId="{717B985C-47B8-408E-8FF4-FD88E046851D}" destId="{6A31110D-2C96-40E7-A943-BF2689B231E9}" srcOrd="4" destOrd="0" presId="urn:microsoft.com/office/officeart/2009/3/layout/RandomtoResultProcess"/>
    <dgm:cxn modelId="{0D1A7828-BFAE-4638-ADBC-FAA93ACF9866}" type="presParOf" srcId="{717B985C-47B8-408E-8FF4-FD88E046851D}" destId="{5C9B4D62-B24C-4266-A3D7-DDFADA5E0EF5}" srcOrd="5" destOrd="0" presId="urn:microsoft.com/office/officeart/2009/3/layout/RandomtoResultProcess"/>
    <dgm:cxn modelId="{1027D1FE-5B6A-458A-B196-C1B537F480A3}" type="presParOf" srcId="{717B985C-47B8-408E-8FF4-FD88E046851D}" destId="{04565588-480F-4A5C-B7D8-CF638568F662}" srcOrd="6" destOrd="0" presId="urn:microsoft.com/office/officeart/2009/3/layout/RandomtoResultProcess"/>
    <dgm:cxn modelId="{4B54B381-E120-42B6-AA9A-CE898DD011E9}" type="presParOf" srcId="{717B985C-47B8-408E-8FF4-FD88E046851D}" destId="{D5ABC2CF-0589-467F-B683-75A0540D2134}" srcOrd="7" destOrd="0" presId="urn:microsoft.com/office/officeart/2009/3/layout/RandomtoResultProcess"/>
    <dgm:cxn modelId="{E9393624-3999-45BB-A4FE-3C72D02EB89A}" type="presParOf" srcId="{717B985C-47B8-408E-8FF4-FD88E046851D}" destId="{8C8A31B0-5437-4EB4-BBF8-977F4FF2D0B2}" srcOrd="8" destOrd="0" presId="urn:microsoft.com/office/officeart/2009/3/layout/RandomtoResultProcess"/>
    <dgm:cxn modelId="{6A82AA30-9B7A-43FB-A98F-9FC3E12643D5}" type="presParOf" srcId="{717B985C-47B8-408E-8FF4-FD88E046851D}" destId="{AC33C814-8834-4412-AF03-106D6A5A1869}" srcOrd="9" destOrd="0" presId="urn:microsoft.com/office/officeart/2009/3/layout/RandomtoResultProcess"/>
    <dgm:cxn modelId="{6E3B167B-D5D6-4A4F-9143-AF1996EA7D3E}" type="presParOf" srcId="{717B985C-47B8-408E-8FF4-FD88E046851D}" destId="{1465E945-EA54-4193-AB80-86ED614B6957}" srcOrd="10" destOrd="0" presId="urn:microsoft.com/office/officeart/2009/3/layout/RandomtoResultProcess"/>
    <dgm:cxn modelId="{BC69F7A2-E0F3-4686-84F3-9297253CF002}" type="presParOf" srcId="{717B985C-47B8-408E-8FF4-FD88E046851D}" destId="{42FD58F8-526F-4D6C-9664-33CC2EDACDCC}" srcOrd="11" destOrd="0" presId="urn:microsoft.com/office/officeart/2009/3/layout/RandomtoResultProcess"/>
    <dgm:cxn modelId="{B7F2E5F9-03BB-47F6-AEC9-BE6AAC3676DD}" type="presParOf" srcId="{717B985C-47B8-408E-8FF4-FD88E046851D}" destId="{18F1F2E0-FD9F-4AE7-8123-6C8CCEFA54BB}" srcOrd="12" destOrd="0" presId="urn:microsoft.com/office/officeart/2009/3/layout/RandomtoResultProcess"/>
    <dgm:cxn modelId="{3F22A066-C9B8-45D8-BEE3-4052731C8AA7}" type="presParOf" srcId="{717B985C-47B8-408E-8FF4-FD88E046851D}" destId="{111EECA6-042A-4BAB-A91B-79AA5B20AFD0}" srcOrd="13" destOrd="0" presId="urn:microsoft.com/office/officeart/2009/3/layout/RandomtoResultProcess"/>
    <dgm:cxn modelId="{E41F4E14-F596-4555-936D-D453E179CDEF}" type="presParOf" srcId="{717B985C-47B8-408E-8FF4-FD88E046851D}" destId="{E46126EC-E991-4C75-BA6F-4278165650F6}" srcOrd="14" destOrd="0" presId="urn:microsoft.com/office/officeart/2009/3/layout/RandomtoResultProcess"/>
    <dgm:cxn modelId="{8F34A565-5459-4C69-858A-FD7B7DC56E9A}" type="presParOf" srcId="{717B985C-47B8-408E-8FF4-FD88E046851D}" destId="{84ACD9D9-7A87-4335-80C2-1FF3A36FCC32}" srcOrd="15" destOrd="0" presId="urn:microsoft.com/office/officeart/2009/3/layout/RandomtoResultProcess"/>
    <dgm:cxn modelId="{EF7E082F-45DA-4059-80ED-0C891B6592E8}" type="presParOf" srcId="{717B985C-47B8-408E-8FF4-FD88E046851D}" destId="{D703F838-D9C9-4F55-AD97-0B61D04E5436}" srcOrd="16" destOrd="0" presId="urn:microsoft.com/office/officeart/2009/3/layout/RandomtoResultProcess"/>
    <dgm:cxn modelId="{07C39550-34B1-442A-9333-7D7E6ED8BD08}" type="presParOf" srcId="{717B985C-47B8-408E-8FF4-FD88E046851D}" destId="{7749EFA0-052B-469F-B72C-72355576A583}" srcOrd="17" destOrd="0" presId="urn:microsoft.com/office/officeart/2009/3/layout/RandomtoResultProcess"/>
    <dgm:cxn modelId="{0266630F-CD31-4E55-9038-56078FBD9A75}" type="presParOf" srcId="{717B985C-47B8-408E-8FF4-FD88E046851D}" destId="{E72E90BC-E56E-4A54-A486-8861EBAFB8A0}" srcOrd="18" destOrd="0" presId="urn:microsoft.com/office/officeart/2009/3/layout/RandomtoResultProcess"/>
    <dgm:cxn modelId="{5D4D3E88-C3E2-4F81-B533-57D7CF12A88E}" type="presParOf" srcId="{73CC459B-7B9C-46DF-A65F-90F2AF648CB8}" destId="{E2858D36-1D01-4962-9E2B-16461F798084}" srcOrd="1" destOrd="0" presId="urn:microsoft.com/office/officeart/2009/3/layout/RandomtoResultProcess"/>
    <dgm:cxn modelId="{FFD2FC78-9CE2-418F-A42E-8FB4A857E2AC}" type="presParOf" srcId="{E2858D36-1D01-4962-9E2B-16461F798084}" destId="{F72D8A54-6C95-47F9-A70E-E500052E8283}" srcOrd="0" destOrd="0" presId="urn:microsoft.com/office/officeart/2009/3/layout/RandomtoResultProcess"/>
    <dgm:cxn modelId="{DDE64416-BA21-4E06-8D1F-99E5494145CF}" type="presParOf" srcId="{E2858D36-1D01-4962-9E2B-16461F798084}" destId="{232FFE46-2241-4292-9227-14E83B3F249F}" srcOrd="1" destOrd="0" presId="urn:microsoft.com/office/officeart/2009/3/layout/RandomtoResultProcess"/>
    <dgm:cxn modelId="{DE19FD70-A56F-44E4-AA9C-08BD1D058C49}" type="presParOf" srcId="{73CC459B-7B9C-46DF-A65F-90F2AF648CB8}" destId="{1B07CAD4-C11A-49E5-A64B-F910DB35AE7A}" srcOrd="2" destOrd="0" presId="urn:microsoft.com/office/officeart/2009/3/layout/RandomtoResultProcess"/>
    <dgm:cxn modelId="{D0A71A6D-983D-4F82-BDBC-02AF937C77E9}" type="presParOf" srcId="{73CC459B-7B9C-46DF-A65F-90F2AF648CB8}" destId="{F7AA5B99-0F39-4F96-9A52-872E09FC9FBA}" srcOrd="3" destOrd="0" presId="urn:microsoft.com/office/officeart/2009/3/layout/RandomtoResultProcess"/>
    <dgm:cxn modelId="{B0427802-280B-4681-A2EA-C10B712DBD7B}" type="presParOf" srcId="{F7AA5B99-0F39-4F96-9A52-872E09FC9FBA}" destId="{85A75AB1-D3F6-4F87-AFEB-DA41B90787F8}" srcOrd="0" destOrd="0" presId="urn:microsoft.com/office/officeart/2009/3/layout/RandomtoResultProcess"/>
    <dgm:cxn modelId="{EF02C3FA-3195-4239-ADEC-E5BBD7590B2D}" type="presParOf" srcId="{F7AA5B99-0F39-4F96-9A52-872E09FC9FBA}" destId="{EAAE2099-635C-4086-89B4-E402C16449DA}" srcOrd="1" destOrd="0" presId="urn:microsoft.com/office/officeart/2009/3/layout/RandomtoResultProcess"/>
    <dgm:cxn modelId="{0604BB88-5A28-4B73-BA24-5E0CC60E55C3}" type="presParOf" srcId="{73CC459B-7B9C-46DF-A65F-90F2AF648CB8}" destId="{26AB7249-929B-445D-A593-45CE8DA67771}" srcOrd="4" destOrd="0" presId="urn:microsoft.com/office/officeart/2009/3/layout/RandomtoResultProcess"/>
    <dgm:cxn modelId="{63B37ED5-57C4-4BAD-B8D8-86D82AF11463}" type="presParOf" srcId="{26AB7249-929B-445D-A593-45CE8DA67771}" destId="{DD0C0A56-7908-4E5B-9897-95C4F65CAA33}" srcOrd="0" destOrd="0" presId="urn:microsoft.com/office/officeart/2009/3/layout/RandomtoResultProcess"/>
    <dgm:cxn modelId="{5867896A-5ECB-4532-9010-748FB68CDDFF}" type="presParOf" srcId="{26AB7249-929B-445D-A593-45CE8DA67771}" destId="{0C417336-9DD0-474E-8EC4-CF198633882F}" srcOrd="1" destOrd="0" presId="urn:microsoft.com/office/officeart/2009/3/layout/RandomtoResultProcess"/>
    <dgm:cxn modelId="{5238AC70-605A-4B0A-809B-4727E479AF0E}" type="presParOf" srcId="{26AB7249-929B-445D-A593-45CE8DA67771}" destId="{56B199C5-CBD8-4B86-A28B-E280F7CF89B2}" srcOrd="2" destOrd="0" presId="urn:microsoft.com/office/officeart/2009/3/layout/RandomtoResult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9CB5687-D402-4226-999B-F97ABC25A0C4}" type="doc">
      <dgm:prSet loTypeId="urn:microsoft.com/office/officeart/2005/8/layout/equation2" loCatId="relationship" qsTypeId="urn:microsoft.com/office/officeart/2005/8/quickstyle/simple1" qsCatId="simple" csTypeId="urn:microsoft.com/office/officeart/2005/8/colors/colorful4" csCatId="colorful" phldr="1"/>
      <dgm:spPr/>
    </dgm:pt>
    <dgm:pt modelId="{87054242-81A9-4CCD-9FCE-0475090E4B86}">
      <dgm:prSet phldrT="[Текст]" custT="1"/>
      <dgm:spPr/>
      <dgm:t>
        <a:bodyPr/>
        <a:lstStyle/>
        <a:p>
          <a:r>
            <a:rPr lang="en-US" sz="1050" b="1">
              <a:solidFill>
                <a:schemeClr val="tx1"/>
              </a:solidFill>
              <a:latin typeface="Arial Black" panose="020B0A04020102020204" pitchFamily="34" charset="0"/>
            </a:rPr>
            <a:t>40 mol O</a:t>
          </a:r>
          <a:r>
            <a:rPr lang="en-US" sz="1050" b="1" baseline="-25000">
              <a:solidFill>
                <a:schemeClr val="tx1"/>
              </a:solidFill>
              <a:latin typeface="Arial Black" panose="020B0A04020102020204" pitchFamily="34" charset="0"/>
            </a:rPr>
            <a:t>2</a:t>
          </a:r>
          <a:endParaRPr lang="ru-RU" sz="1050" b="1">
            <a:solidFill>
              <a:schemeClr val="tx1"/>
            </a:solidFill>
            <a:latin typeface="Arial Black" panose="020B0A04020102020204" pitchFamily="34" charset="0"/>
          </a:endParaRPr>
        </a:p>
      </dgm:t>
    </dgm:pt>
    <dgm:pt modelId="{B7D8EAA2-FB0E-4AB0-854D-E75C7786756B}" type="parTrans" cxnId="{073C73E8-92C7-477B-BF53-2979C3575439}">
      <dgm:prSet/>
      <dgm:spPr/>
      <dgm:t>
        <a:bodyPr/>
        <a:lstStyle/>
        <a:p>
          <a:endParaRPr lang="ru-RU"/>
        </a:p>
      </dgm:t>
    </dgm:pt>
    <dgm:pt modelId="{BCF3B41A-27CD-46FB-8826-788B11599353}" type="sibTrans" cxnId="{073C73E8-92C7-477B-BF53-2979C3575439}">
      <dgm:prSet/>
      <dgm:spPr/>
      <dgm:t>
        <a:bodyPr/>
        <a:lstStyle/>
        <a:p>
          <a:endParaRPr lang="ru-RU"/>
        </a:p>
      </dgm:t>
    </dgm:pt>
    <dgm:pt modelId="{5243DD60-BA3C-4BA4-B539-478D7274796A}">
      <dgm:prSet phldrT="[Текст]" custT="1"/>
      <dgm:spPr/>
      <dgm:t>
        <a:bodyPr/>
        <a:lstStyle/>
        <a:p>
          <a:r>
            <a:rPr lang="en-US" sz="1000" b="1">
              <a:solidFill>
                <a:schemeClr val="tx1"/>
              </a:solidFill>
              <a:latin typeface="Arial Black" panose="020B0A04020102020204" pitchFamily="34" charset="0"/>
            </a:rPr>
            <a:t>Ozonator</a:t>
          </a:r>
          <a:endParaRPr lang="ru-RU" sz="1000" b="1">
            <a:solidFill>
              <a:schemeClr val="tx1"/>
            </a:solidFill>
            <a:latin typeface="Arial Black" panose="020B0A04020102020204" pitchFamily="34" charset="0"/>
          </a:endParaRPr>
        </a:p>
      </dgm:t>
    </dgm:pt>
    <dgm:pt modelId="{CE5C6589-ED13-4D19-B7A4-A87709958DE7}" type="parTrans" cxnId="{EC3B952A-CAD0-4180-A692-A14B5B72F990}">
      <dgm:prSet/>
      <dgm:spPr/>
      <dgm:t>
        <a:bodyPr/>
        <a:lstStyle/>
        <a:p>
          <a:endParaRPr lang="ru-RU"/>
        </a:p>
      </dgm:t>
    </dgm:pt>
    <dgm:pt modelId="{01AEEE10-9F44-4BC1-8F32-8D84923485C6}" type="sibTrans" cxnId="{EC3B952A-CAD0-4180-A692-A14B5B72F990}">
      <dgm:prSet/>
      <dgm:spPr/>
      <dgm:t>
        <a:bodyPr/>
        <a:lstStyle/>
        <a:p>
          <a:endParaRPr lang="ru-RU"/>
        </a:p>
      </dgm:t>
    </dgm:pt>
    <dgm:pt modelId="{ABC618BD-936A-40DB-8579-34DCF31171A5}">
      <dgm:prSet phldrT="[Текст]"/>
      <dgm:spPr/>
      <dgm:t>
        <a:bodyPr/>
        <a:lstStyle/>
        <a:p>
          <a:r>
            <a:rPr lang="en-US" b="1" i="0">
              <a:solidFill>
                <a:schemeClr val="tx1"/>
              </a:solidFill>
              <a:latin typeface="Arial Black" panose="020B0A04020102020204" pitchFamily="34" charset="0"/>
            </a:rPr>
            <a:t>30 mol </a:t>
          </a:r>
        </a:p>
        <a:p>
          <a:r>
            <a:rPr lang="en-US" b="1" i="0">
              <a:solidFill>
                <a:schemeClr val="tx1"/>
              </a:solidFill>
              <a:latin typeface="Arial Black" panose="020B0A04020102020204" pitchFamily="34" charset="0"/>
            </a:rPr>
            <a:t>O</a:t>
          </a:r>
          <a:r>
            <a:rPr lang="en-US" b="1" i="0" baseline="-25000">
              <a:solidFill>
                <a:schemeClr val="tx1"/>
              </a:solidFill>
              <a:latin typeface="Arial Black" panose="020B0A04020102020204" pitchFamily="34" charset="0"/>
            </a:rPr>
            <a:t>2</a:t>
          </a:r>
          <a:r>
            <a:rPr lang="en-US" b="1" i="0" baseline="0">
              <a:solidFill>
                <a:schemeClr val="tx1"/>
              </a:solidFill>
              <a:latin typeface="Arial Black" panose="020B0A04020102020204" pitchFamily="34" charset="0"/>
            </a:rPr>
            <a:t> va O</a:t>
          </a:r>
          <a:r>
            <a:rPr lang="en-US" b="1" i="0" baseline="-25000">
              <a:solidFill>
                <a:schemeClr val="tx1"/>
              </a:solidFill>
              <a:latin typeface="Arial Black" panose="020B0A04020102020204" pitchFamily="34" charset="0"/>
            </a:rPr>
            <a:t>3</a:t>
          </a:r>
          <a:r>
            <a:rPr lang="en-US" b="1" i="0" baseline="0">
              <a:solidFill>
                <a:schemeClr val="tx1"/>
              </a:solidFill>
              <a:latin typeface="Arial Black" panose="020B0A04020102020204" pitchFamily="34" charset="0"/>
            </a:rPr>
            <a:t> aralashmasi</a:t>
          </a:r>
          <a:endParaRPr lang="ru-RU" b="1" i="0">
            <a:solidFill>
              <a:schemeClr val="tx1"/>
            </a:solidFill>
            <a:latin typeface="Arial Black" panose="020B0A04020102020204" pitchFamily="34" charset="0"/>
          </a:endParaRPr>
        </a:p>
      </dgm:t>
    </dgm:pt>
    <dgm:pt modelId="{7241FAB6-98D4-438C-BB2C-A1C1FE657C00}" type="parTrans" cxnId="{F7C8B7D5-32E9-4D55-8AA9-A83CC7BAAA7E}">
      <dgm:prSet/>
      <dgm:spPr/>
      <dgm:t>
        <a:bodyPr/>
        <a:lstStyle/>
        <a:p>
          <a:endParaRPr lang="ru-RU"/>
        </a:p>
      </dgm:t>
    </dgm:pt>
    <dgm:pt modelId="{3273385D-9DF7-4B1C-B1F1-1B8D8F5722C9}" type="sibTrans" cxnId="{F7C8B7D5-32E9-4D55-8AA9-A83CC7BAAA7E}">
      <dgm:prSet/>
      <dgm:spPr/>
      <dgm:t>
        <a:bodyPr/>
        <a:lstStyle/>
        <a:p>
          <a:endParaRPr lang="ru-RU"/>
        </a:p>
      </dgm:t>
    </dgm:pt>
    <dgm:pt modelId="{18D7E233-53FB-4A94-8FFF-04BF600423ED}" type="pres">
      <dgm:prSet presAssocID="{69CB5687-D402-4226-999B-F97ABC25A0C4}" presName="Name0" presStyleCnt="0">
        <dgm:presLayoutVars>
          <dgm:dir/>
          <dgm:resizeHandles val="exact"/>
        </dgm:presLayoutVars>
      </dgm:prSet>
      <dgm:spPr/>
    </dgm:pt>
    <dgm:pt modelId="{D54B4F6E-86AE-4E24-9850-311FA8F51BFE}" type="pres">
      <dgm:prSet presAssocID="{69CB5687-D402-4226-999B-F97ABC25A0C4}" presName="vNodes" presStyleCnt="0"/>
      <dgm:spPr/>
    </dgm:pt>
    <dgm:pt modelId="{E18E916E-6371-4FBA-913B-38FF36AFA7B6}" type="pres">
      <dgm:prSet presAssocID="{87054242-81A9-4CCD-9FCE-0475090E4B86}" presName="node" presStyleLbl="node1" presStyleIdx="0" presStyleCnt="3" custScaleX="137318" custScaleY="120456">
        <dgm:presLayoutVars>
          <dgm:bulletEnabled val="1"/>
        </dgm:presLayoutVars>
      </dgm:prSet>
      <dgm:spPr/>
    </dgm:pt>
    <dgm:pt modelId="{D2DFB14D-4ADD-4321-A798-68DB7716DED5}" type="pres">
      <dgm:prSet presAssocID="{BCF3B41A-27CD-46FB-8826-788B11599353}" presName="spacerT" presStyleCnt="0"/>
      <dgm:spPr/>
    </dgm:pt>
    <dgm:pt modelId="{8EE9F99E-A3FB-4BC9-8462-D160D2520022}" type="pres">
      <dgm:prSet presAssocID="{BCF3B41A-27CD-46FB-8826-788B11599353}" presName="sibTrans" presStyleLbl="sibTrans2D1" presStyleIdx="0" presStyleCnt="2"/>
      <dgm:spPr/>
    </dgm:pt>
    <dgm:pt modelId="{D175073E-6DE4-4885-B0FF-B20A4F6172EB}" type="pres">
      <dgm:prSet presAssocID="{BCF3B41A-27CD-46FB-8826-788B11599353}" presName="spacerB" presStyleCnt="0"/>
      <dgm:spPr/>
    </dgm:pt>
    <dgm:pt modelId="{C4F1BDB5-029A-4709-9E8F-CFED4EAA9103}" type="pres">
      <dgm:prSet presAssocID="{5243DD60-BA3C-4BA4-B539-478D7274796A}" presName="node" presStyleLbl="node1" presStyleIdx="1" presStyleCnt="3" custScaleX="150681" custScaleY="117524">
        <dgm:presLayoutVars>
          <dgm:bulletEnabled val="1"/>
        </dgm:presLayoutVars>
      </dgm:prSet>
      <dgm:spPr/>
    </dgm:pt>
    <dgm:pt modelId="{5D2A8799-B827-48CF-B32D-3FA684809048}" type="pres">
      <dgm:prSet presAssocID="{69CB5687-D402-4226-999B-F97ABC25A0C4}" presName="sibTransLast" presStyleLbl="sibTrans2D1" presStyleIdx="1" presStyleCnt="2"/>
      <dgm:spPr/>
    </dgm:pt>
    <dgm:pt modelId="{6E7B4CB6-787C-431F-8429-E8D0B3DCB903}" type="pres">
      <dgm:prSet presAssocID="{69CB5687-D402-4226-999B-F97ABC25A0C4}" presName="connectorText" presStyleLbl="sibTrans2D1" presStyleIdx="1" presStyleCnt="2"/>
      <dgm:spPr/>
    </dgm:pt>
    <dgm:pt modelId="{05496156-F095-4129-8337-A09E726D955A}" type="pres">
      <dgm:prSet presAssocID="{69CB5687-D402-4226-999B-F97ABC25A0C4}" presName="lastNode" presStyleLbl="node1" presStyleIdx="2" presStyleCnt="3">
        <dgm:presLayoutVars>
          <dgm:bulletEnabled val="1"/>
        </dgm:presLayoutVars>
      </dgm:prSet>
      <dgm:spPr/>
    </dgm:pt>
  </dgm:ptLst>
  <dgm:cxnLst>
    <dgm:cxn modelId="{6386111A-4C18-431A-AE9C-4BC1D00D35CC}" type="presOf" srcId="{69CB5687-D402-4226-999B-F97ABC25A0C4}" destId="{18D7E233-53FB-4A94-8FFF-04BF600423ED}" srcOrd="0" destOrd="0" presId="urn:microsoft.com/office/officeart/2005/8/layout/equation2"/>
    <dgm:cxn modelId="{EC3B952A-CAD0-4180-A692-A14B5B72F990}" srcId="{69CB5687-D402-4226-999B-F97ABC25A0C4}" destId="{5243DD60-BA3C-4BA4-B539-478D7274796A}" srcOrd="1" destOrd="0" parTransId="{CE5C6589-ED13-4D19-B7A4-A87709958DE7}" sibTransId="{01AEEE10-9F44-4BC1-8F32-8D84923485C6}"/>
    <dgm:cxn modelId="{F7017F31-49AE-41EC-AAC8-9C9FE487CEB1}" type="presOf" srcId="{01AEEE10-9F44-4BC1-8F32-8D84923485C6}" destId="{5D2A8799-B827-48CF-B32D-3FA684809048}" srcOrd="0" destOrd="0" presId="urn:microsoft.com/office/officeart/2005/8/layout/equation2"/>
    <dgm:cxn modelId="{48A04E44-215E-4952-A9E1-0F7AD148C5B6}" type="presOf" srcId="{ABC618BD-936A-40DB-8579-34DCF31171A5}" destId="{05496156-F095-4129-8337-A09E726D955A}" srcOrd="0" destOrd="0" presId="urn:microsoft.com/office/officeart/2005/8/layout/equation2"/>
    <dgm:cxn modelId="{7573CA66-0D73-4CEA-BB8A-222863D397E8}" type="presOf" srcId="{87054242-81A9-4CCD-9FCE-0475090E4B86}" destId="{E18E916E-6371-4FBA-913B-38FF36AFA7B6}" srcOrd="0" destOrd="0" presId="urn:microsoft.com/office/officeart/2005/8/layout/equation2"/>
    <dgm:cxn modelId="{71DB5A69-77D7-4112-B3D9-2854BE13F0E0}" type="presOf" srcId="{BCF3B41A-27CD-46FB-8826-788B11599353}" destId="{8EE9F99E-A3FB-4BC9-8462-D160D2520022}" srcOrd="0" destOrd="0" presId="urn:microsoft.com/office/officeart/2005/8/layout/equation2"/>
    <dgm:cxn modelId="{009E31D2-4A2F-4A1A-92CA-1640F198EED5}" type="presOf" srcId="{5243DD60-BA3C-4BA4-B539-478D7274796A}" destId="{C4F1BDB5-029A-4709-9E8F-CFED4EAA9103}" srcOrd="0" destOrd="0" presId="urn:microsoft.com/office/officeart/2005/8/layout/equation2"/>
    <dgm:cxn modelId="{F7C8B7D5-32E9-4D55-8AA9-A83CC7BAAA7E}" srcId="{69CB5687-D402-4226-999B-F97ABC25A0C4}" destId="{ABC618BD-936A-40DB-8579-34DCF31171A5}" srcOrd="2" destOrd="0" parTransId="{7241FAB6-98D4-438C-BB2C-A1C1FE657C00}" sibTransId="{3273385D-9DF7-4B1C-B1F1-1B8D8F5722C9}"/>
    <dgm:cxn modelId="{0BFE9ADC-8E81-470E-BDCA-8B2B760CA12B}" type="presOf" srcId="{01AEEE10-9F44-4BC1-8F32-8D84923485C6}" destId="{6E7B4CB6-787C-431F-8429-E8D0B3DCB903}" srcOrd="1" destOrd="0" presId="urn:microsoft.com/office/officeart/2005/8/layout/equation2"/>
    <dgm:cxn modelId="{073C73E8-92C7-477B-BF53-2979C3575439}" srcId="{69CB5687-D402-4226-999B-F97ABC25A0C4}" destId="{87054242-81A9-4CCD-9FCE-0475090E4B86}" srcOrd="0" destOrd="0" parTransId="{B7D8EAA2-FB0E-4AB0-854D-E75C7786756B}" sibTransId="{BCF3B41A-27CD-46FB-8826-788B11599353}"/>
    <dgm:cxn modelId="{B2FBED29-FA10-4357-93A8-28FBD2444756}" type="presParOf" srcId="{18D7E233-53FB-4A94-8FFF-04BF600423ED}" destId="{D54B4F6E-86AE-4E24-9850-311FA8F51BFE}" srcOrd="0" destOrd="0" presId="urn:microsoft.com/office/officeart/2005/8/layout/equation2"/>
    <dgm:cxn modelId="{E11D3954-E217-4F94-B856-8A801542CA04}" type="presParOf" srcId="{D54B4F6E-86AE-4E24-9850-311FA8F51BFE}" destId="{E18E916E-6371-4FBA-913B-38FF36AFA7B6}" srcOrd="0" destOrd="0" presId="urn:microsoft.com/office/officeart/2005/8/layout/equation2"/>
    <dgm:cxn modelId="{B1E40A7D-1221-4BBB-9456-A4AF640D1D76}" type="presParOf" srcId="{D54B4F6E-86AE-4E24-9850-311FA8F51BFE}" destId="{D2DFB14D-4ADD-4321-A798-68DB7716DED5}" srcOrd="1" destOrd="0" presId="urn:microsoft.com/office/officeart/2005/8/layout/equation2"/>
    <dgm:cxn modelId="{C97F78B0-CB30-4DEF-829D-D5BBE0728452}" type="presParOf" srcId="{D54B4F6E-86AE-4E24-9850-311FA8F51BFE}" destId="{8EE9F99E-A3FB-4BC9-8462-D160D2520022}" srcOrd="2" destOrd="0" presId="urn:microsoft.com/office/officeart/2005/8/layout/equation2"/>
    <dgm:cxn modelId="{9A6B5766-110E-4D91-87FF-6DB256004F33}" type="presParOf" srcId="{D54B4F6E-86AE-4E24-9850-311FA8F51BFE}" destId="{D175073E-6DE4-4885-B0FF-B20A4F6172EB}" srcOrd="3" destOrd="0" presId="urn:microsoft.com/office/officeart/2005/8/layout/equation2"/>
    <dgm:cxn modelId="{2ED9C6B5-DE2A-4720-A212-CE7602BE9B28}" type="presParOf" srcId="{D54B4F6E-86AE-4E24-9850-311FA8F51BFE}" destId="{C4F1BDB5-029A-4709-9E8F-CFED4EAA9103}" srcOrd="4" destOrd="0" presId="urn:microsoft.com/office/officeart/2005/8/layout/equation2"/>
    <dgm:cxn modelId="{9242A1BD-8A12-4402-B22F-903675082FAB}" type="presParOf" srcId="{18D7E233-53FB-4A94-8FFF-04BF600423ED}" destId="{5D2A8799-B827-48CF-B32D-3FA684809048}" srcOrd="1" destOrd="0" presId="urn:microsoft.com/office/officeart/2005/8/layout/equation2"/>
    <dgm:cxn modelId="{0CF151DA-DDA7-4B28-869A-1F807237BC57}" type="presParOf" srcId="{5D2A8799-B827-48CF-B32D-3FA684809048}" destId="{6E7B4CB6-787C-431F-8429-E8D0B3DCB903}" srcOrd="0" destOrd="0" presId="urn:microsoft.com/office/officeart/2005/8/layout/equation2"/>
    <dgm:cxn modelId="{E322F25B-FD36-4B33-A878-E992B8EE7657}" type="presParOf" srcId="{18D7E233-53FB-4A94-8FFF-04BF600423ED}" destId="{05496156-F095-4129-8337-A09E726D955A}" srcOrd="2" destOrd="0" presId="urn:microsoft.com/office/officeart/2005/8/layout/equati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00BA62E-1A9E-45E5-B4A8-F32E44DE5B44}" type="doc">
      <dgm:prSet loTypeId="urn:microsoft.com/office/officeart/2005/8/layout/equation1" loCatId="process" qsTypeId="urn:microsoft.com/office/officeart/2005/8/quickstyle/simple1" qsCatId="simple" csTypeId="urn:microsoft.com/office/officeart/2005/8/colors/colorful4" csCatId="colorful" phldr="1"/>
      <dgm:spPr/>
    </dgm:pt>
    <dgm:pt modelId="{C0F0CA2D-AE6E-431C-A21C-EFB17C212407}">
      <dgm:prSet phldrT="[Текст]" custT="1"/>
      <dgm:spPr/>
      <dgm:t>
        <a:bodyPr/>
        <a:lstStyle/>
        <a:p>
          <a:r>
            <a:rPr lang="en-US" sz="1400" b="1">
              <a:solidFill>
                <a:schemeClr val="tx1"/>
              </a:solidFill>
            </a:rPr>
            <a:t>N</a:t>
          </a:r>
          <a:r>
            <a:rPr lang="en-US" sz="1400" b="1" baseline="-25000">
              <a:solidFill>
                <a:schemeClr val="tx1"/>
              </a:solidFill>
            </a:rPr>
            <a:t>2</a:t>
          </a:r>
          <a:r>
            <a:rPr lang="en-US" sz="1000" baseline="0"/>
            <a:t> </a:t>
          </a:r>
          <a:endParaRPr lang="ru-RU" sz="1000"/>
        </a:p>
      </dgm:t>
    </dgm:pt>
    <dgm:pt modelId="{45CFCBE2-AC3B-4AE2-BF5C-4727FEBBE46D}" type="parTrans" cxnId="{6EA2ECBA-2422-491C-BBE3-CE8E21D60099}">
      <dgm:prSet/>
      <dgm:spPr/>
      <dgm:t>
        <a:bodyPr/>
        <a:lstStyle/>
        <a:p>
          <a:endParaRPr lang="ru-RU"/>
        </a:p>
      </dgm:t>
    </dgm:pt>
    <dgm:pt modelId="{F1B4F104-7732-4E40-89D4-F8679C0D53C7}" type="sibTrans" cxnId="{6EA2ECBA-2422-491C-BBE3-CE8E21D60099}">
      <dgm:prSet/>
      <dgm:spPr/>
      <dgm:t>
        <a:bodyPr/>
        <a:lstStyle/>
        <a:p>
          <a:endParaRPr lang="ru-RU"/>
        </a:p>
      </dgm:t>
    </dgm:pt>
    <dgm:pt modelId="{84D1C353-92D6-4B28-BCFD-62774C1A481C}">
      <dgm:prSet phldrT="[Текст]" custT="1"/>
      <dgm:spPr/>
      <dgm:t>
        <a:bodyPr/>
        <a:lstStyle/>
        <a:p>
          <a:r>
            <a:rPr lang="en-US" sz="1400" b="1">
              <a:solidFill>
                <a:schemeClr val="tx1"/>
              </a:solidFill>
            </a:rPr>
            <a:t>H</a:t>
          </a:r>
          <a:r>
            <a:rPr lang="en-US" sz="1400" b="1" baseline="-25000">
              <a:solidFill>
                <a:schemeClr val="tx1"/>
              </a:solidFill>
            </a:rPr>
            <a:t>2</a:t>
          </a:r>
          <a:endParaRPr lang="ru-RU" sz="1400" b="1" baseline="-25000">
            <a:solidFill>
              <a:schemeClr val="tx1"/>
            </a:solidFill>
          </a:endParaRPr>
        </a:p>
      </dgm:t>
    </dgm:pt>
    <dgm:pt modelId="{80899EFA-E7C5-4E40-8939-B31D2594F204}" type="parTrans" cxnId="{26CC3484-A2A5-494B-B501-348041A822CA}">
      <dgm:prSet/>
      <dgm:spPr/>
      <dgm:t>
        <a:bodyPr/>
        <a:lstStyle/>
        <a:p>
          <a:endParaRPr lang="ru-RU"/>
        </a:p>
      </dgm:t>
    </dgm:pt>
    <dgm:pt modelId="{3DF8B576-4E02-455F-9FEB-0ADA8CB3BE52}" type="sibTrans" cxnId="{26CC3484-A2A5-494B-B501-348041A822CA}">
      <dgm:prSet/>
      <dgm:spPr/>
      <dgm:t>
        <a:bodyPr/>
        <a:lstStyle/>
        <a:p>
          <a:endParaRPr lang="ru-RU"/>
        </a:p>
      </dgm:t>
    </dgm:pt>
    <dgm:pt modelId="{81FC1787-2099-44D5-846B-766CB60755CF}">
      <dgm:prSet phldrT="[Текст]"/>
      <dgm:spPr/>
      <dgm:t>
        <a:bodyPr/>
        <a:lstStyle/>
        <a:p>
          <a:r>
            <a:rPr lang="en-US" b="1">
              <a:solidFill>
                <a:schemeClr val="tx1"/>
              </a:solidFill>
            </a:rPr>
            <a:t>30 litr N</a:t>
          </a:r>
          <a:r>
            <a:rPr lang="en-US" b="1" baseline="-25000">
              <a:solidFill>
                <a:schemeClr val="tx1"/>
              </a:solidFill>
            </a:rPr>
            <a:t>2</a:t>
          </a:r>
          <a:r>
            <a:rPr lang="en-US" b="1" baseline="0">
              <a:solidFill>
                <a:schemeClr val="tx1"/>
              </a:solidFill>
            </a:rPr>
            <a:t> va NH</a:t>
          </a:r>
          <a:r>
            <a:rPr lang="en-US" b="1" baseline="-25000">
              <a:solidFill>
                <a:schemeClr val="tx1"/>
              </a:solidFill>
            </a:rPr>
            <a:t>3</a:t>
          </a:r>
          <a:endParaRPr lang="ru-RU" b="1">
            <a:solidFill>
              <a:schemeClr val="tx1"/>
            </a:solidFill>
          </a:endParaRPr>
        </a:p>
      </dgm:t>
    </dgm:pt>
    <dgm:pt modelId="{5FAAC9C0-5CEF-44A3-9FF4-3A0FEE4F10CA}" type="parTrans" cxnId="{1BCC5327-7D09-4B73-96D2-84464E935B89}">
      <dgm:prSet/>
      <dgm:spPr/>
      <dgm:t>
        <a:bodyPr/>
        <a:lstStyle/>
        <a:p>
          <a:endParaRPr lang="ru-RU"/>
        </a:p>
      </dgm:t>
    </dgm:pt>
    <dgm:pt modelId="{B9626F4F-0C91-4973-AED0-217B828B9110}" type="sibTrans" cxnId="{1BCC5327-7D09-4B73-96D2-84464E935B89}">
      <dgm:prSet/>
      <dgm:spPr/>
      <dgm:t>
        <a:bodyPr/>
        <a:lstStyle/>
        <a:p>
          <a:endParaRPr lang="ru-RU"/>
        </a:p>
      </dgm:t>
    </dgm:pt>
    <dgm:pt modelId="{EDD9AC2F-DF7F-44D6-AE72-E4090843FB9B}" type="pres">
      <dgm:prSet presAssocID="{900BA62E-1A9E-45E5-B4A8-F32E44DE5B44}" presName="linearFlow" presStyleCnt="0">
        <dgm:presLayoutVars>
          <dgm:dir/>
          <dgm:resizeHandles val="exact"/>
        </dgm:presLayoutVars>
      </dgm:prSet>
      <dgm:spPr/>
    </dgm:pt>
    <dgm:pt modelId="{41B990CB-3BAC-4DEA-A54A-1814AE55799D}" type="pres">
      <dgm:prSet presAssocID="{C0F0CA2D-AE6E-431C-A21C-EFB17C212407}" presName="node" presStyleLbl="node1" presStyleIdx="0" presStyleCnt="3">
        <dgm:presLayoutVars>
          <dgm:bulletEnabled val="1"/>
        </dgm:presLayoutVars>
      </dgm:prSet>
      <dgm:spPr/>
    </dgm:pt>
    <dgm:pt modelId="{3E2F4BE3-38F6-4261-AC46-12AC725F3ACA}" type="pres">
      <dgm:prSet presAssocID="{F1B4F104-7732-4E40-89D4-F8679C0D53C7}" presName="spacerL" presStyleCnt="0"/>
      <dgm:spPr/>
    </dgm:pt>
    <dgm:pt modelId="{BB05B88E-11E9-4AE8-BBAC-8A018CC2F121}" type="pres">
      <dgm:prSet presAssocID="{F1B4F104-7732-4E40-89D4-F8679C0D53C7}" presName="sibTrans" presStyleLbl="sibTrans2D1" presStyleIdx="0" presStyleCnt="2"/>
      <dgm:spPr/>
    </dgm:pt>
    <dgm:pt modelId="{7CB4BD67-3539-4B1B-AE35-6838BD8959EF}" type="pres">
      <dgm:prSet presAssocID="{F1B4F104-7732-4E40-89D4-F8679C0D53C7}" presName="spacerR" presStyleCnt="0"/>
      <dgm:spPr/>
    </dgm:pt>
    <dgm:pt modelId="{DBFD2EC2-5B24-4C74-9236-606DFC4CEB37}" type="pres">
      <dgm:prSet presAssocID="{84D1C353-92D6-4B28-BCFD-62774C1A481C}" presName="node" presStyleLbl="node1" presStyleIdx="1" presStyleCnt="3">
        <dgm:presLayoutVars>
          <dgm:bulletEnabled val="1"/>
        </dgm:presLayoutVars>
      </dgm:prSet>
      <dgm:spPr/>
    </dgm:pt>
    <dgm:pt modelId="{572B1E45-9EFB-4A52-90F7-9D35DD44D1D2}" type="pres">
      <dgm:prSet presAssocID="{3DF8B576-4E02-455F-9FEB-0ADA8CB3BE52}" presName="spacerL" presStyleCnt="0"/>
      <dgm:spPr/>
    </dgm:pt>
    <dgm:pt modelId="{3C3CE1B5-F846-4838-8E76-171AB91B848D}" type="pres">
      <dgm:prSet presAssocID="{3DF8B576-4E02-455F-9FEB-0ADA8CB3BE52}" presName="sibTrans" presStyleLbl="sibTrans2D1" presStyleIdx="1" presStyleCnt="2"/>
      <dgm:spPr/>
    </dgm:pt>
    <dgm:pt modelId="{6D47D263-EFF5-4BE8-8C2C-8BD4AAB880F0}" type="pres">
      <dgm:prSet presAssocID="{3DF8B576-4E02-455F-9FEB-0ADA8CB3BE52}" presName="spacerR" presStyleCnt="0"/>
      <dgm:spPr/>
    </dgm:pt>
    <dgm:pt modelId="{6BCB96D5-36B0-4BB7-81CC-747C27FF8B1E}" type="pres">
      <dgm:prSet presAssocID="{81FC1787-2099-44D5-846B-766CB60755CF}" presName="node" presStyleLbl="node1" presStyleIdx="2" presStyleCnt="3" custScaleX="111529">
        <dgm:presLayoutVars>
          <dgm:bulletEnabled val="1"/>
        </dgm:presLayoutVars>
      </dgm:prSet>
      <dgm:spPr/>
    </dgm:pt>
  </dgm:ptLst>
  <dgm:cxnLst>
    <dgm:cxn modelId="{1BCC5327-7D09-4B73-96D2-84464E935B89}" srcId="{900BA62E-1A9E-45E5-B4A8-F32E44DE5B44}" destId="{81FC1787-2099-44D5-846B-766CB60755CF}" srcOrd="2" destOrd="0" parTransId="{5FAAC9C0-5CEF-44A3-9FF4-3A0FEE4F10CA}" sibTransId="{B9626F4F-0C91-4973-AED0-217B828B9110}"/>
    <dgm:cxn modelId="{D1C1FA5E-C23A-4F73-AFAE-4B51F27A98BA}" type="presOf" srcId="{900BA62E-1A9E-45E5-B4A8-F32E44DE5B44}" destId="{EDD9AC2F-DF7F-44D6-AE72-E4090843FB9B}" srcOrd="0" destOrd="0" presId="urn:microsoft.com/office/officeart/2005/8/layout/equation1"/>
    <dgm:cxn modelId="{3B991276-1B76-496F-BFEC-F3E73EA9DAA1}" type="presOf" srcId="{81FC1787-2099-44D5-846B-766CB60755CF}" destId="{6BCB96D5-36B0-4BB7-81CC-747C27FF8B1E}" srcOrd="0" destOrd="0" presId="urn:microsoft.com/office/officeart/2005/8/layout/equation1"/>
    <dgm:cxn modelId="{26CC3484-A2A5-494B-B501-348041A822CA}" srcId="{900BA62E-1A9E-45E5-B4A8-F32E44DE5B44}" destId="{84D1C353-92D6-4B28-BCFD-62774C1A481C}" srcOrd="1" destOrd="0" parTransId="{80899EFA-E7C5-4E40-8939-B31D2594F204}" sibTransId="{3DF8B576-4E02-455F-9FEB-0ADA8CB3BE52}"/>
    <dgm:cxn modelId="{E70F86B1-B923-4DBB-9BC9-53051C033FFC}" type="presOf" srcId="{F1B4F104-7732-4E40-89D4-F8679C0D53C7}" destId="{BB05B88E-11E9-4AE8-BBAC-8A018CC2F121}" srcOrd="0" destOrd="0" presId="urn:microsoft.com/office/officeart/2005/8/layout/equation1"/>
    <dgm:cxn modelId="{6EA2ECBA-2422-491C-BBE3-CE8E21D60099}" srcId="{900BA62E-1A9E-45E5-B4A8-F32E44DE5B44}" destId="{C0F0CA2D-AE6E-431C-A21C-EFB17C212407}" srcOrd="0" destOrd="0" parTransId="{45CFCBE2-AC3B-4AE2-BF5C-4727FEBBE46D}" sibTransId="{F1B4F104-7732-4E40-89D4-F8679C0D53C7}"/>
    <dgm:cxn modelId="{C78E2BD0-932F-4DD9-A271-A25209630BAE}" type="presOf" srcId="{C0F0CA2D-AE6E-431C-A21C-EFB17C212407}" destId="{41B990CB-3BAC-4DEA-A54A-1814AE55799D}" srcOrd="0" destOrd="0" presId="urn:microsoft.com/office/officeart/2005/8/layout/equation1"/>
    <dgm:cxn modelId="{A629E0DF-65E0-4295-A63D-A206DE526020}" type="presOf" srcId="{84D1C353-92D6-4B28-BCFD-62774C1A481C}" destId="{DBFD2EC2-5B24-4C74-9236-606DFC4CEB37}" srcOrd="0" destOrd="0" presId="urn:microsoft.com/office/officeart/2005/8/layout/equation1"/>
    <dgm:cxn modelId="{3B7D59EB-A09C-4BA0-8E50-8F80F5653C5D}" type="presOf" srcId="{3DF8B576-4E02-455F-9FEB-0ADA8CB3BE52}" destId="{3C3CE1B5-F846-4838-8E76-171AB91B848D}" srcOrd="0" destOrd="0" presId="urn:microsoft.com/office/officeart/2005/8/layout/equation1"/>
    <dgm:cxn modelId="{5D9E45F4-E4C5-44C6-9E63-8FACCDD942EF}" type="presParOf" srcId="{EDD9AC2F-DF7F-44D6-AE72-E4090843FB9B}" destId="{41B990CB-3BAC-4DEA-A54A-1814AE55799D}" srcOrd="0" destOrd="0" presId="urn:microsoft.com/office/officeart/2005/8/layout/equation1"/>
    <dgm:cxn modelId="{20AE88E7-1D06-421D-AEF4-3D3AAFBFA99E}" type="presParOf" srcId="{EDD9AC2F-DF7F-44D6-AE72-E4090843FB9B}" destId="{3E2F4BE3-38F6-4261-AC46-12AC725F3ACA}" srcOrd="1" destOrd="0" presId="urn:microsoft.com/office/officeart/2005/8/layout/equation1"/>
    <dgm:cxn modelId="{A5173401-F3D9-4389-AAAE-81F5B31A1F25}" type="presParOf" srcId="{EDD9AC2F-DF7F-44D6-AE72-E4090843FB9B}" destId="{BB05B88E-11E9-4AE8-BBAC-8A018CC2F121}" srcOrd="2" destOrd="0" presId="urn:microsoft.com/office/officeart/2005/8/layout/equation1"/>
    <dgm:cxn modelId="{479F2C54-4586-4E70-BA6F-30B4C0D17B68}" type="presParOf" srcId="{EDD9AC2F-DF7F-44D6-AE72-E4090843FB9B}" destId="{7CB4BD67-3539-4B1B-AE35-6838BD8959EF}" srcOrd="3" destOrd="0" presId="urn:microsoft.com/office/officeart/2005/8/layout/equation1"/>
    <dgm:cxn modelId="{6D71EDA8-4B3C-48A7-A039-B163BE3B7C82}" type="presParOf" srcId="{EDD9AC2F-DF7F-44D6-AE72-E4090843FB9B}" destId="{DBFD2EC2-5B24-4C74-9236-606DFC4CEB37}" srcOrd="4" destOrd="0" presId="urn:microsoft.com/office/officeart/2005/8/layout/equation1"/>
    <dgm:cxn modelId="{B2C008F5-E0B9-4D86-93FD-06E02184356F}" type="presParOf" srcId="{EDD9AC2F-DF7F-44D6-AE72-E4090843FB9B}" destId="{572B1E45-9EFB-4A52-90F7-9D35DD44D1D2}" srcOrd="5" destOrd="0" presId="urn:microsoft.com/office/officeart/2005/8/layout/equation1"/>
    <dgm:cxn modelId="{74B901F3-5778-4E91-9FA4-BD1DC961E8DA}" type="presParOf" srcId="{EDD9AC2F-DF7F-44D6-AE72-E4090843FB9B}" destId="{3C3CE1B5-F846-4838-8E76-171AB91B848D}" srcOrd="6" destOrd="0" presId="urn:microsoft.com/office/officeart/2005/8/layout/equation1"/>
    <dgm:cxn modelId="{4F3A265A-AD58-40B0-8035-52154EDAA2D5}" type="presParOf" srcId="{EDD9AC2F-DF7F-44D6-AE72-E4090843FB9B}" destId="{6D47D263-EFF5-4BE8-8C2C-8BD4AAB880F0}" srcOrd="7" destOrd="0" presId="urn:microsoft.com/office/officeart/2005/8/layout/equation1"/>
    <dgm:cxn modelId="{632F0023-0AD6-4015-AC32-B238FCBF345C}" type="presParOf" srcId="{EDD9AC2F-DF7F-44D6-AE72-E4090843FB9B}" destId="{6BCB96D5-36B0-4BB7-81CC-747C27FF8B1E}" srcOrd="8" destOrd="0" presId="urn:microsoft.com/office/officeart/2005/8/layout/equatio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F44495E-221F-45A3-9FA1-F4E1F4E5D08F}" type="doc">
      <dgm:prSet loTypeId="urn:microsoft.com/office/officeart/2005/8/layout/hProcess9" loCatId="process" qsTypeId="urn:microsoft.com/office/officeart/2005/8/quickstyle/simple1" qsCatId="simple" csTypeId="urn:microsoft.com/office/officeart/2005/8/colors/colorful5" csCatId="colorful" phldr="1"/>
      <dgm:spPr/>
    </dgm:pt>
    <dgm:pt modelId="{1B2DA384-B9A5-4635-9228-513BEE93BCD2}">
      <dgm:prSet phldrT="[Текст]"/>
      <dgm:spPr/>
      <dgm:t>
        <a:bodyPr/>
        <a:lstStyle/>
        <a:p>
          <a:r>
            <a:rPr lang="en-US" b="1">
              <a:solidFill>
                <a:sysClr val="windowText" lastClr="000000"/>
              </a:solidFill>
            </a:rPr>
            <a:t>20 ml O</a:t>
          </a:r>
          <a:r>
            <a:rPr lang="en-US" b="1" baseline="-25000">
              <a:solidFill>
                <a:sysClr val="windowText" lastClr="000000"/>
              </a:solidFill>
            </a:rPr>
            <a:t>2</a:t>
          </a:r>
          <a:endParaRPr lang="ru-RU" b="1">
            <a:solidFill>
              <a:sysClr val="windowText" lastClr="000000"/>
            </a:solidFill>
          </a:endParaRPr>
        </a:p>
      </dgm:t>
    </dgm:pt>
    <dgm:pt modelId="{0740B104-72D9-4853-AF27-4F48E926F23A}" type="parTrans" cxnId="{DBE4158F-062E-4080-B4CC-ADA4E1480267}">
      <dgm:prSet/>
      <dgm:spPr/>
      <dgm:t>
        <a:bodyPr/>
        <a:lstStyle/>
        <a:p>
          <a:endParaRPr lang="ru-RU"/>
        </a:p>
      </dgm:t>
    </dgm:pt>
    <dgm:pt modelId="{B2D1A5C4-94EE-4063-921F-026A78851D25}" type="sibTrans" cxnId="{DBE4158F-062E-4080-B4CC-ADA4E1480267}">
      <dgm:prSet/>
      <dgm:spPr/>
      <dgm:t>
        <a:bodyPr/>
        <a:lstStyle/>
        <a:p>
          <a:endParaRPr lang="ru-RU"/>
        </a:p>
      </dgm:t>
    </dgm:pt>
    <dgm:pt modelId="{7198F77B-8DE4-48EF-9335-2CBF87E49659}">
      <dgm:prSet phldrT="[Текст]"/>
      <dgm:spPr/>
      <dgm:t>
        <a:bodyPr/>
        <a:lstStyle/>
        <a:p>
          <a:r>
            <a:rPr lang="en-US" b="1">
              <a:solidFill>
                <a:sysClr val="windowText" lastClr="000000"/>
              </a:solidFill>
            </a:rPr>
            <a:t>Ozonator</a:t>
          </a:r>
          <a:endParaRPr lang="ru-RU" b="1">
            <a:solidFill>
              <a:sysClr val="windowText" lastClr="000000"/>
            </a:solidFill>
          </a:endParaRPr>
        </a:p>
      </dgm:t>
    </dgm:pt>
    <dgm:pt modelId="{0FB0A3C1-A5B1-4F47-9E66-9B8DDCC16D14}" type="parTrans" cxnId="{54A4B31E-3342-4ACB-A225-B0C0EF95B114}">
      <dgm:prSet/>
      <dgm:spPr/>
      <dgm:t>
        <a:bodyPr/>
        <a:lstStyle/>
        <a:p>
          <a:endParaRPr lang="ru-RU"/>
        </a:p>
      </dgm:t>
    </dgm:pt>
    <dgm:pt modelId="{9474A0A2-6F18-4E85-BB89-6409F15AEBE9}" type="sibTrans" cxnId="{54A4B31E-3342-4ACB-A225-B0C0EF95B114}">
      <dgm:prSet/>
      <dgm:spPr/>
      <dgm:t>
        <a:bodyPr/>
        <a:lstStyle/>
        <a:p>
          <a:endParaRPr lang="ru-RU"/>
        </a:p>
      </dgm:t>
    </dgm:pt>
    <dgm:pt modelId="{2DC6ABE1-AF80-4BDA-ADE4-7FA05ABDA87C}">
      <dgm:prSet phldrT="[Текст]"/>
      <dgm:spPr/>
      <dgm:t>
        <a:bodyPr/>
        <a:lstStyle/>
        <a:p>
          <a:r>
            <a:rPr lang="en-US" b="1">
              <a:solidFill>
                <a:sysClr val="windowText" lastClr="000000"/>
              </a:solidFill>
            </a:rPr>
            <a:t>18 mol gazlar aralashmasi</a:t>
          </a:r>
          <a:endParaRPr lang="ru-RU" b="1">
            <a:solidFill>
              <a:sysClr val="windowText" lastClr="000000"/>
            </a:solidFill>
          </a:endParaRPr>
        </a:p>
      </dgm:t>
    </dgm:pt>
    <dgm:pt modelId="{6A1C6DA9-95CB-4E57-A2C4-90CB6C219D9E}" type="parTrans" cxnId="{8A07D91A-B2DF-418D-A851-8EB450AE66CD}">
      <dgm:prSet/>
      <dgm:spPr/>
      <dgm:t>
        <a:bodyPr/>
        <a:lstStyle/>
        <a:p>
          <a:endParaRPr lang="ru-RU"/>
        </a:p>
      </dgm:t>
    </dgm:pt>
    <dgm:pt modelId="{473EB326-80F2-465B-BC9F-063B818A3C57}" type="sibTrans" cxnId="{8A07D91A-B2DF-418D-A851-8EB450AE66CD}">
      <dgm:prSet/>
      <dgm:spPr/>
      <dgm:t>
        <a:bodyPr/>
        <a:lstStyle/>
        <a:p>
          <a:endParaRPr lang="ru-RU"/>
        </a:p>
      </dgm:t>
    </dgm:pt>
    <dgm:pt modelId="{7BDE80F6-37DF-4C07-A944-7EC302F5E6EE}" type="pres">
      <dgm:prSet presAssocID="{6F44495E-221F-45A3-9FA1-F4E1F4E5D08F}" presName="CompostProcess" presStyleCnt="0">
        <dgm:presLayoutVars>
          <dgm:dir/>
          <dgm:resizeHandles val="exact"/>
        </dgm:presLayoutVars>
      </dgm:prSet>
      <dgm:spPr/>
    </dgm:pt>
    <dgm:pt modelId="{0C77C275-9D42-4496-97C0-773897118B86}" type="pres">
      <dgm:prSet presAssocID="{6F44495E-221F-45A3-9FA1-F4E1F4E5D08F}" presName="arrow" presStyleLbl="bgShp" presStyleIdx="0" presStyleCnt="1"/>
      <dgm:spPr/>
    </dgm:pt>
    <dgm:pt modelId="{1C7FE142-B929-4922-9D6A-94B28389063B}" type="pres">
      <dgm:prSet presAssocID="{6F44495E-221F-45A3-9FA1-F4E1F4E5D08F}" presName="linearProcess" presStyleCnt="0"/>
      <dgm:spPr/>
    </dgm:pt>
    <dgm:pt modelId="{C1AADBC0-7F6F-4BDD-8743-EACE74CA530B}" type="pres">
      <dgm:prSet presAssocID="{1B2DA384-B9A5-4635-9228-513BEE93BCD2}" presName="textNode" presStyleLbl="node1" presStyleIdx="0" presStyleCnt="3">
        <dgm:presLayoutVars>
          <dgm:bulletEnabled val="1"/>
        </dgm:presLayoutVars>
      </dgm:prSet>
      <dgm:spPr/>
    </dgm:pt>
    <dgm:pt modelId="{A568B14A-C719-4D2B-A591-837F8A54F433}" type="pres">
      <dgm:prSet presAssocID="{B2D1A5C4-94EE-4063-921F-026A78851D25}" presName="sibTrans" presStyleCnt="0"/>
      <dgm:spPr/>
    </dgm:pt>
    <dgm:pt modelId="{4C9EC783-FBF5-4DC4-958F-3CBACDFD00FB}" type="pres">
      <dgm:prSet presAssocID="{7198F77B-8DE4-48EF-9335-2CBF87E49659}" presName="textNode" presStyleLbl="node1" presStyleIdx="1" presStyleCnt="3">
        <dgm:presLayoutVars>
          <dgm:bulletEnabled val="1"/>
        </dgm:presLayoutVars>
      </dgm:prSet>
      <dgm:spPr/>
    </dgm:pt>
    <dgm:pt modelId="{A2C15A88-B71E-44DE-AE96-2D8DEF1DF942}" type="pres">
      <dgm:prSet presAssocID="{9474A0A2-6F18-4E85-BB89-6409F15AEBE9}" presName="sibTrans" presStyleCnt="0"/>
      <dgm:spPr/>
    </dgm:pt>
    <dgm:pt modelId="{CD43E570-8A41-4F9B-927A-A66194BE6B4A}" type="pres">
      <dgm:prSet presAssocID="{2DC6ABE1-AF80-4BDA-ADE4-7FA05ABDA87C}" presName="textNode" presStyleLbl="node1" presStyleIdx="2" presStyleCnt="3">
        <dgm:presLayoutVars>
          <dgm:bulletEnabled val="1"/>
        </dgm:presLayoutVars>
      </dgm:prSet>
      <dgm:spPr/>
    </dgm:pt>
  </dgm:ptLst>
  <dgm:cxnLst>
    <dgm:cxn modelId="{8A07D91A-B2DF-418D-A851-8EB450AE66CD}" srcId="{6F44495E-221F-45A3-9FA1-F4E1F4E5D08F}" destId="{2DC6ABE1-AF80-4BDA-ADE4-7FA05ABDA87C}" srcOrd="2" destOrd="0" parTransId="{6A1C6DA9-95CB-4E57-A2C4-90CB6C219D9E}" sibTransId="{473EB326-80F2-465B-BC9F-063B818A3C57}"/>
    <dgm:cxn modelId="{54A4B31E-3342-4ACB-A225-B0C0EF95B114}" srcId="{6F44495E-221F-45A3-9FA1-F4E1F4E5D08F}" destId="{7198F77B-8DE4-48EF-9335-2CBF87E49659}" srcOrd="1" destOrd="0" parTransId="{0FB0A3C1-A5B1-4F47-9E66-9B8DDCC16D14}" sibTransId="{9474A0A2-6F18-4E85-BB89-6409F15AEBE9}"/>
    <dgm:cxn modelId="{3EBC7164-915A-4FF6-93B6-D805313CBEC8}" type="presOf" srcId="{1B2DA384-B9A5-4635-9228-513BEE93BCD2}" destId="{C1AADBC0-7F6F-4BDD-8743-EACE74CA530B}" srcOrd="0" destOrd="0" presId="urn:microsoft.com/office/officeart/2005/8/layout/hProcess9"/>
    <dgm:cxn modelId="{EF1B0165-646E-48D7-8EFC-AB187655F676}" type="presOf" srcId="{2DC6ABE1-AF80-4BDA-ADE4-7FA05ABDA87C}" destId="{CD43E570-8A41-4F9B-927A-A66194BE6B4A}" srcOrd="0" destOrd="0" presId="urn:microsoft.com/office/officeart/2005/8/layout/hProcess9"/>
    <dgm:cxn modelId="{DBE4158F-062E-4080-B4CC-ADA4E1480267}" srcId="{6F44495E-221F-45A3-9FA1-F4E1F4E5D08F}" destId="{1B2DA384-B9A5-4635-9228-513BEE93BCD2}" srcOrd="0" destOrd="0" parTransId="{0740B104-72D9-4853-AF27-4F48E926F23A}" sibTransId="{B2D1A5C4-94EE-4063-921F-026A78851D25}"/>
    <dgm:cxn modelId="{F50A9ABF-A134-4A57-B7A5-7F3577AFBB9B}" type="presOf" srcId="{6F44495E-221F-45A3-9FA1-F4E1F4E5D08F}" destId="{7BDE80F6-37DF-4C07-A944-7EC302F5E6EE}" srcOrd="0" destOrd="0" presId="urn:microsoft.com/office/officeart/2005/8/layout/hProcess9"/>
    <dgm:cxn modelId="{37D0F7E0-BE6C-4A9A-8C8E-470F1C00C637}" type="presOf" srcId="{7198F77B-8DE4-48EF-9335-2CBF87E49659}" destId="{4C9EC783-FBF5-4DC4-958F-3CBACDFD00FB}" srcOrd="0" destOrd="0" presId="urn:microsoft.com/office/officeart/2005/8/layout/hProcess9"/>
    <dgm:cxn modelId="{D6FFCE9E-DAAE-4C05-9134-C775DF925D9B}" type="presParOf" srcId="{7BDE80F6-37DF-4C07-A944-7EC302F5E6EE}" destId="{0C77C275-9D42-4496-97C0-773897118B86}" srcOrd="0" destOrd="0" presId="urn:microsoft.com/office/officeart/2005/8/layout/hProcess9"/>
    <dgm:cxn modelId="{4B780BE1-3371-48C5-84B1-307E5BAD3AB9}" type="presParOf" srcId="{7BDE80F6-37DF-4C07-A944-7EC302F5E6EE}" destId="{1C7FE142-B929-4922-9D6A-94B28389063B}" srcOrd="1" destOrd="0" presId="urn:microsoft.com/office/officeart/2005/8/layout/hProcess9"/>
    <dgm:cxn modelId="{409E42FB-4CF9-45B4-A283-7788B8C0F5C8}" type="presParOf" srcId="{1C7FE142-B929-4922-9D6A-94B28389063B}" destId="{C1AADBC0-7F6F-4BDD-8743-EACE74CA530B}" srcOrd="0" destOrd="0" presId="urn:microsoft.com/office/officeart/2005/8/layout/hProcess9"/>
    <dgm:cxn modelId="{B766C782-C7C1-45DC-B157-46A92532E381}" type="presParOf" srcId="{1C7FE142-B929-4922-9D6A-94B28389063B}" destId="{A568B14A-C719-4D2B-A591-837F8A54F433}" srcOrd="1" destOrd="0" presId="urn:microsoft.com/office/officeart/2005/8/layout/hProcess9"/>
    <dgm:cxn modelId="{C521F1CB-16FF-4E01-BD83-37D31C2CADC6}" type="presParOf" srcId="{1C7FE142-B929-4922-9D6A-94B28389063B}" destId="{4C9EC783-FBF5-4DC4-958F-3CBACDFD00FB}" srcOrd="2" destOrd="0" presId="urn:microsoft.com/office/officeart/2005/8/layout/hProcess9"/>
    <dgm:cxn modelId="{88231BE1-6BF5-4580-82F6-1A178A8C6A8D}" type="presParOf" srcId="{1C7FE142-B929-4922-9D6A-94B28389063B}" destId="{A2C15A88-B71E-44DE-AE96-2D8DEF1DF942}" srcOrd="3" destOrd="0" presId="urn:microsoft.com/office/officeart/2005/8/layout/hProcess9"/>
    <dgm:cxn modelId="{D0F3647E-25D8-4AF5-9181-82120DA89843}" type="presParOf" srcId="{1C7FE142-B929-4922-9D6A-94B28389063B}" destId="{CD43E570-8A41-4F9B-927A-A66194BE6B4A}" srcOrd="4"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411D5B-6A0B-4949-9098-F8631B496F79}">
      <dsp:nvSpPr>
        <dsp:cNvPr id="0" name=""/>
        <dsp:cNvSpPr/>
      </dsp:nvSpPr>
      <dsp:spPr>
        <a:xfrm>
          <a:off x="0" y="0"/>
          <a:ext cx="1136766" cy="369570"/>
        </a:xfrm>
        <a:prstGeom prst="chevron">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Arial Rounded MT Bold" panose="020F0704030504030204" pitchFamily="34" charset="0"/>
            </a:rPr>
            <a:t>70 mol O</a:t>
          </a:r>
          <a:r>
            <a:rPr lang="en-US" sz="1000" kern="1200" baseline="-25000">
              <a:solidFill>
                <a:sysClr val="windowText" lastClr="000000"/>
              </a:solidFill>
              <a:latin typeface="Arial Rounded MT Bold" panose="020F0704030504030204" pitchFamily="34" charset="0"/>
            </a:rPr>
            <a:t>2</a:t>
          </a:r>
          <a:endParaRPr lang="ru-RU" sz="1000" kern="1200" baseline="-25000">
            <a:solidFill>
              <a:sysClr val="windowText" lastClr="000000"/>
            </a:solidFill>
          </a:endParaRPr>
        </a:p>
      </dsp:txBody>
      <dsp:txXfrm>
        <a:off x="184785" y="0"/>
        <a:ext cx="767196" cy="369570"/>
      </dsp:txXfrm>
    </dsp:sp>
    <dsp:sp modelId="{67B73D5D-645E-4947-A0AA-134F7893DF8D}">
      <dsp:nvSpPr>
        <dsp:cNvPr id="0" name=""/>
        <dsp:cNvSpPr/>
      </dsp:nvSpPr>
      <dsp:spPr>
        <a:xfrm>
          <a:off x="1034865" y="0"/>
          <a:ext cx="1136766" cy="369570"/>
        </a:xfrm>
        <a:prstGeom prst="chevron">
          <a:avLst/>
        </a:prstGeom>
        <a:solidFill>
          <a:schemeClr val="accent4">
            <a:hueOff val="4900445"/>
            <a:satOff val="-20388"/>
            <a:lumOff val="480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Arial Rounded MT Bold" panose="020F0704030504030204" pitchFamily="34" charset="0"/>
            </a:rPr>
            <a:t>Ozonator</a:t>
          </a:r>
          <a:endParaRPr lang="ru-RU" sz="1000" kern="1200">
            <a:solidFill>
              <a:sysClr val="windowText" lastClr="000000"/>
            </a:solidFill>
          </a:endParaRPr>
        </a:p>
      </dsp:txBody>
      <dsp:txXfrm>
        <a:off x="1219650" y="0"/>
        <a:ext cx="767196" cy="369570"/>
      </dsp:txXfrm>
    </dsp:sp>
    <dsp:sp modelId="{97EFF246-0625-419B-8FE8-DDFDEF84E54E}">
      <dsp:nvSpPr>
        <dsp:cNvPr id="0" name=""/>
        <dsp:cNvSpPr/>
      </dsp:nvSpPr>
      <dsp:spPr>
        <a:xfrm>
          <a:off x="2047113" y="0"/>
          <a:ext cx="1136766" cy="369570"/>
        </a:xfrm>
        <a:prstGeom prst="chevron">
          <a:avLst/>
        </a:prstGeom>
        <a:solidFill>
          <a:schemeClr val="accent4">
            <a:hueOff val="9800891"/>
            <a:satOff val="-40777"/>
            <a:lumOff val="960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Arial Rounded MT Bold" panose="020F0704030504030204" pitchFamily="34" charset="0"/>
            </a:rPr>
            <a:t>40 mol O</a:t>
          </a:r>
          <a:r>
            <a:rPr lang="en-US" sz="1000" kern="1200" baseline="-25000">
              <a:solidFill>
                <a:sysClr val="windowText" lastClr="000000"/>
              </a:solidFill>
              <a:latin typeface="Arial Rounded MT Bold" panose="020F0704030504030204" pitchFamily="34" charset="0"/>
            </a:rPr>
            <a:t>2</a:t>
          </a:r>
        </a:p>
        <a:p>
          <a:pPr marL="0" lvl="0" indent="0" algn="ctr" defTabSz="444500">
            <a:lnSpc>
              <a:spcPct val="90000"/>
            </a:lnSpc>
            <a:spcBef>
              <a:spcPct val="0"/>
            </a:spcBef>
            <a:spcAft>
              <a:spcPct val="35000"/>
            </a:spcAft>
            <a:buNone/>
          </a:pPr>
          <a:r>
            <a:rPr lang="en-US" sz="1000" kern="1200">
              <a:solidFill>
                <a:sysClr val="windowText" lastClr="000000"/>
              </a:solidFill>
              <a:latin typeface="Arial Rounded MT Bold" panose="020F0704030504030204" pitchFamily="34" charset="0"/>
            </a:rPr>
            <a:t>x mol O</a:t>
          </a:r>
          <a:r>
            <a:rPr lang="en-US" sz="1000" kern="1200" baseline="-25000">
              <a:solidFill>
                <a:sysClr val="windowText" lastClr="000000"/>
              </a:solidFill>
              <a:latin typeface="Arial Rounded MT Bold" panose="020F0704030504030204" pitchFamily="34" charset="0"/>
            </a:rPr>
            <a:t>3</a:t>
          </a:r>
          <a:endParaRPr lang="ru-RU" sz="1000" kern="1200" baseline="-25000">
            <a:solidFill>
              <a:sysClr val="windowText" lastClr="000000"/>
            </a:solidFill>
          </a:endParaRPr>
        </a:p>
      </dsp:txBody>
      <dsp:txXfrm>
        <a:off x="2231898" y="0"/>
        <a:ext cx="767196" cy="3695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2F0BB3-CD8B-4B7C-B59B-160E65CDE482}">
      <dsp:nvSpPr>
        <dsp:cNvPr id="0" name=""/>
        <dsp:cNvSpPr/>
      </dsp:nvSpPr>
      <dsp:spPr>
        <a:xfrm>
          <a:off x="367828" y="347150"/>
          <a:ext cx="971772" cy="320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X litr O</a:t>
          </a:r>
          <a:r>
            <a:rPr lang="en-US" sz="1200" b="1" kern="1200" baseline="-25000"/>
            <a:t>2</a:t>
          </a:r>
          <a:endParaRPr lang="ru-RU" sz="1200" b="1" kern="1200"/>
        </a:p>
      </dsp:txBody>
      <dsp:txXfrm>
        <a:off x="367828" y="347150"/>
        <a:ext cx="971772" cy="320243"/>
      </dsp:txXfrm>
    </dsp:sp>
    <dsp:sp modelId="{06D068F0-2B30-4A90-B6C4-6ED48474A3FE}">
      <dsp:nvSpPr>
        <dsp:cNvPr id="0" name=""/>
        <dsp:cNvSpPr/>
      </dsp:nvSpPr>
      <dsp:spPr>
        <a:xfrm>
          <a:off x="366723" y="249752"/>
          <a:ext cx="77300" cy="77300"/>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7B8FC8-8D68-45BF-A019-F7284090CF60}">
      <dsp:nvSpPr>
        <dsp:cNvPr id="0" name=""/>
        <dsp:cNvSpPr/>
      </dsp:nvSpPr>
      <dsp:spPr>
        <a:xfrm>
          <a:off x="420833" y="141532"/>
          <a:ext cx="77300" cy="77300"/>
        </a:xfrm>
        <a:prstGeom prst="ellipse">
          <a:avLst/>
        </a:prstGeom>
        <a:solidFill>
          <a:schemeClr val="accent4">
            <a:hueOff val="544494"/>
            <a:satOff val="-2265"/>
            <a:lumOff val="53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2840FA-5F25-4266-B6A5-2654207C3000}">
      <dsp:nvSpPr>
        <dsp:cNvPr id="0" name=""/>
        <dsp:cNvSpPr/>
      </dsp:nvSpPr>
      <dsp:spPr>
        <a:xfrm>
          <a:off x="550697" y="163176"/>
          <a:ext cx="121471" cy="121471"/>
        </a:xfrm>
        <a:prstGeom prst="ellipse">
          <a:avLst/>
        </a:prstGeom>
        <a:solidFill>
          <a:schemeClr val="accent4">
            <a:hueOff val="1088988"/>
            <a:satOff val="-4531"/>
            <a:lumOff val="10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31110D-2C96-40E7-A943-BF2689B231E9}">
      <dsp:nvSpPr>
        <dsp:cNvPr id="0" name=""/>
        <dsp:cNvSpPr/>
      </dsp:nvSpPr>
      <dsp:spPr>
        <a:xfrm>
          <a:off x="658918" y="44134"/>
          <a:ext cx="77300" cy="77300"/>
        </a:xfrm>
        <a:prstGeom prst="ellipse">
          <a:avLst/>
        </a:prstGeom>
        <a:solidFill>
          <a:schemeClr val="accent4">
            <a:hueOff val="1633482"/>
            <a:satOff val="-6796"/>
            <a:lumOff val="16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C9B4D62-B24C-4266-A3D7-DDFADA5E0EF5}">
      <dsp:nvSpPr>
        <dsp:cNvPr id="0" name=""/>
        <dsp:cNvSpPr/>
      </dsp:nvSpPr>
      <dsp:spPr>
        <a:xfrm>
          <a:off x="799604" y="846"/>
          <a:ext cx="77300" cy="77300"/>
        </a:xfrm>
        <a:prstGeom prst="ellipse">
          <a:avLst/>
        </a:prstGeom>
        <a:solidFill>
          <a:schemeClr val="accent4">
            <a:hueOff val="2177976"/>
            <a:satOff val="-9062"/>
            <a:lumOff val="21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565588-480F-4A5C-B7D8-CF638568F662}">
      <dsp:nvSpPr>
        <dsp:cNvPr id="0" name=""/>
        <dsp:cNvSpPr/>
      </dsp:nvSpPr>
      <dsp:spPr>
        <a:xfrm>
          <a:off x="972756" y="76600"/>
          <a:ext cx="77300" cy="77300"/>
        </a:xfrm>
        <a:prstGeom prst="ellipse">
          <a:avLst/>
        </a:prstGeom>
        <a:solidFill>
          <a:schemeClr val="accent4">
            <a:hueOff val="2722470"/>
            <a:satOff val="-11327"/>
            <a:lumOff val="26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ABC2CF-0589-467F-B683-75A0540D2134}">
      <dsp:nvSpPr>
        <dsp:cNvPr id="0" name=""/>
        <dsp:cNvSpPr/>
      </dsp:nvSpPr>
      <dsp:spPr>
        <a:xfrm>
          <a:off x="1080976" y="130710"/>
          <a:ext cx="121471" cy="121471"/>
        </a:xfrm>
        <a:prstGeom prst="ellipse">
          <a:avLst/>
        </a:prstGeom>
        <a:solidFill>
          <a:schemeClr val="accent4">
            <a:hueOff val="3266964"/>
            <a:satOff val="-13592"/>
            <a:lumOff val="32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8A31B0-5437-4EB4-BBF8-977F4FF2D0B2}">
      <dsp:nvSpPr>
        <dsp:cNvPr id="0" name=""/>
        <dsp:cNvSpPr/>
      </dsp:nvSpPr>
      <dsp:spPr>
        <a:xfrm>
          <a:off x="1232484" y="249752"/>
          <a:ext cx="77300" cy="77300"/>
        </a:xfrm>
        <a:prstGeom prst="ellipse">
          <a:avLst/>
        </a:prstGeom>
        <a:solidFill>
          <a:schemeClr val="accent4">
            <a:hueOff val="3811458"/>
            <a:satOff val="-15858"/>
            <a:lumOff val="37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33C814-8834-4412-AF03-106D6A5A1869}">
      <dsp:nvSpPr>
        <dsp:cNvPr id="0" name=""/>
        <dsp:cNvSpPr/>
      </dsp:nvSpPr>
      <dsp:spPr>
        <a:xfrm>
          <a:off x="1297416" y="368794"/>
          <a:ext cx="77300" cy="77300"/>
        </a:xfrm>
        <a:prstGeom prst="ellipse">
          <a:avLst/>
        </a:prstGeom>
        <a:solidFill>
          <a:schemeClr val="accent4">
            <a:hueOff val="4355951"/>
            <a:satOff val="-18123"/>
            <a:lumOff val="42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65E945-EA54-4193-AB80-86ED614B6957}">
      <dsp:nvSpPr>
        <dsp:cNvPr id="0" name=""/>
        <dsp:cNvSpPr/>
      </dsp:nvSpPr>
      <dsp:spPr>
        <a:xfrm>
          <a:off x="734672" y="141532"/>
          <a:ext cx="198771" cy="198771"/>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FD58F8-526F-4D6C-9664-33CC2EDACDCC}">
      <dsp:nvSpPr>
        <dsp:cNvPr id="0" name=""/>
        <dsp:cNvSpPr/>
      </dsp:nvSpPr>
      <dsp:spPr>
        <a:xfrm>
          <a:off x="312613" y="552768"/>
          <a:ext cx="77300" cy="77300"/>
        </a:xfrm>
        <a:prstGeom prst="ellipse">
          <a:avLst/>
        </a:prstGeom>
        <a:solidFill>
          <a:schemeClr val="accent4">
            <a:hueOff val="5444940"/>
            <a:satOff val="-22654"/>
            <a:lumOff val="53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F1F2E0-FD9F-4AE7-8123-6C8CCEFA54BB}">
      <dsp:nvSpPr>
        <dsp:cNvPr id="0" name=""/>
        <dsp:cNvSpPr/>
      </dsp:nvSpPr>
      <dsp:spPr>
        <a:xfrm>
          <a:off x="377545" y="650166"/>
          <a:ext cx="121471" cy="121471"/>
        </a:xfrm>
        <a:prstGeom prst="ellipse">
          <a:avLst/>
        </a:prstGeom>
        <a:solidFill>
          <a:schemeClr val="accent4">
            <a:hueOff val="5989433"/>
            <a:satOff val="-24919"/>
            <a:lumOff val="587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1EECA6-042A-4BAB-A91B-79AA5B20AFD0}">
      <dsp:nvSpPr>
        <dsp:cNvPr id="0" name=""/>
        <dsp:cNvSpPr/>
      </dsp:nvSpPr>
      <dsp:spPr>
        <a:xfrm>
          <a:off x="539875" y="736742"/>
          <a:ext cx="176685" cy="176685"/>
        </a:xfrm>
        <a:prstGeom prst="ellipse">
          <a:avLst/>
        </a:prstGeom>
        <a:solidFill>
          <a:schemeClr val="accent4">
            <a:hueOff val="6533927"/>
            <a:satOff val="-27185"/>
            <a:lumOff val="64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6126EC-E991-4C75-BA6F-4278165650F6}">
      <dsp:nvSpPr>
        <dsp:cNvPr id="0" name=""/>
        <dsp:cNvSpPr/>
      </dsp:nvSpPr>
      <dsp:spPr>
        <a:xfrm>
          <a:off x="767138" y="877429"/>
          <a:ext cx="77300" cy="77300"/>
        </a:xfrm>
        <a:prstGeom prst="ellipse">
          <a:avLst/>
        </a:prstGeom>
        <a:solidFill>
          <a:schemeClr val="accent4">
            <a:hueOff val="7078421"/>
            <a:satOff val="-29450"/>
            <a:lumOff val="69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ACD9D9-7A87-4335-80C2-1FF3A36FCC32}">
      <dsp:nvSpPr>
        <dsp:cNvPr id="0" name=""/>
        <dsp:cNvSpPr/>
      </dsp:nvSpPr>
      <dsp:spPr>
        <a:xfrm>
          <a:off x="810426" y="736742"/>
          <a:ext cx="121471" cy="121471"/>
        </a:xfrm>
        <a:prstGeom prst="ellipse">
          <a:avLst/>
        </a:prstGeom>
        <a:solidFill>
          <a:schemeClr val="accent4">
            <a:hueOff val="7622915"/>
            <a:satOff val="-31715"/>
            <a:lumOff val="74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703F838-D9C9-4F55-AD97-0B61D04E5436}">
      <dsp:nvSpPr>
        <dsp:cNvPr id="0" name=""/>
        <dsp:cNvSpPr/>
      </dsp:nvSpPr>
      <dsp:spPr>
        <a:xfrm>
          <a:off x="918646" y="888251"/>
          <a:ext cx="77300" cy="77300"/>
        </a:xfrm>
        <a:prstGeom prst="ellipse">
          <a:avLst/>
        </a:prstGeom>
        <a:solidFill>
          <a:schemeClr val="accent4">
            <a:hueOff val="8167408"/>
            <a:satOff val="-33981"/>
            <a:lumOff val="80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49EFA0-052B-469F-B72C-72355576A583}">
      <dsp:nvSpPr>
        <dsp:cNvPr id="0" name=""/>
        <dsp:cNvSpPr/>
      </dsp:nvSpPr>
      <dsp:spPr>
        <a:xfrm>
          <a:off x="1016044" y="715098"/>
          <a:ext cx="176685" cy="176685"/>
        </a:xfrm>
        <a:prstGeom prst="ellipse">
          <a:avLst/>
        </a:prstGeom>
        <a:solidFill>
          <a:schemeClr val="accent4">
            <a:hueOff val="8711903"/>
            <a:satOff val="-36246"/>
            <a:lumOff val="85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2E90BC-E56E-4A54-A486-8861EBAFB8A0}">
      <dsp:nvSpPr>
        <dsp:cNvPr id="0" name=""/>
        <dsp:cNvSpPr/>
      </dsp:nvSpPr>
      <dsp:spPr>
        <a:xfrm>
          <a:off x="1254128" y="671810"/>
          <a:ext cx="121471" cy="121471"/>
        </a:xfrm>
        <a:prstGeom prst="ellipse">
          <a:avLst/>
        </a:prstGeom>
        <a:solidFill>
          <a:schemeClr val="accent4">
            <a:hueOff val="9256396"/>
            <a:satOff val="-38512"/>
            <a:lumOff val="90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2D8A54-6C95-47F9-A70E-E500052E8283}">
      <dsp:nvSpPr>
        <dsp:cNvPr id="0" name=""/>
        <dsp:cNvSpPr/>
      </dsp:nvSpPr>
      <dsp:spPr>
        <a:xfrm>
          <a:off x="1375600" y="162996"/>
          <a:ext cx="356744" cy="681064"/>
        </a:xfrm>
        <a:prstGeom prst="chevron">
          <a:avLst>
            <a:gd name="adj" fmla="val 6231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A75AB1-D3F6-4F87-AFEB-DA41B90787F8}">
      <dsp:nvSpPr>
        <dsp:cNvPr id="0" name=""/>
        <dsp:cNvSpPr/>
      </dsp:nvSpPr>
      <dsp:spPr>
        <a:xfrm>
          <a:off x="1667482" y="162996"/>
          <a:ext cx="356744" cy="681064"/>
        </a:xfrm>
        <a:prstGeom prst="chevron">
          <a:avLst>
            <a:gd name="adj" fmla="val 6231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D0C0A56-7908-4E5B-9897-95C4F65CAA33}">
      <dsp:nvSpPr>
        <dsp:cNvPr id="0" name=""/>
        <dsp:cNvSpPr/>
      </dsp:nvSpPr>
      <dsp:spPr>
        <a:xfrm>
          <a:off x="2063144" y="114680"/>
          <a:ext cx="826999" cy="826999"/>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US" sz="1200" b="1" kern="1200">
              <a:solidFill>
                <a:sysClr val="windowText" lastClr="000000"/>
              </a:solidFill>
            </a:rPr>
            <a:t>12 litr O</a:t>
          </a:r>
          <a:r>
            <a:rPr lang="en-US" sz="1200" b="1" kern="1200" baseline="-25000">
              <a:solidFill>
                <a:sysClr val="windowText" lastClr="000000"/>
              </a:solidFill>
            </a:rPr>
            <a:t>3</a:t>
          </a:r>
          <a:endParaRPr lang="en-US" sz="1200" b="1" kern="1200" baseline="0">
            <a:solidFill>
              <a:sysClr val="windowText" lastClr="000000"/>
            </a:solidFill>
          </a:endParaRPr>
        </a:p>
        <a:p>
          <a:pPr marL="0" lvl="0" indent="0" algn="ctr" defTabSz="533400">
            <a:lnSpc>
              <a:spcPct val="90000"/>
            </a:lnSpc>
            <a:spcBef>
              <a:spcPct val="0"/>
            </a:spcBef>
            <a:spcAft>
              <a:spcPct val="35000"/>
            </a:spcAft>
            <a:buNone/>
          </a:pPr>
          <a:r>
            <a:rPr lang="en-US" sz="1200" b="1" kern="1200" baseline="0">
              <a:solidFill>
                <a:sysClr val="windowText" lastClr="000000"/>
              </a:solidFill>
            </a:rPr>
            <a:t>10 litr O</a:t>
          </a:r>
          <a:r>
            <a:rPr lang="en-US" sz="1200" b="1" kern="1200" baseline="-25000">
              <a:solidFill>
                <a:sysClr val="windowText" lastClr="000000"/>
              </a:solidFill>
            </a:rPr>
            <a:t>2</a:t>
          </a:r>
          <a:endParaRPr lang="ru-RU" sz="1200" b="1" kern="1200">
            <a:solidFill>
              <a:sysClr val="windowText" lastClr="000000"/>
            </a:solidFill>
          </a:endParaRPr>
        </a:p>
      </dsp:txBody>
      <dsp:txXfrm>
        <a:off x="2184255" y="235791"/>
        <a:ext cx="584777" cy="584777"/>
      </dsp:txXfrm>
    </dsp:sp>
    <dsp:sp modelId="{0C417336-9DD0-474E-8EC4-CF198633882F}">
      <dsp:nvSpPr>
        <dsp:cNvPr id="0" name=""/>
        <dsp:cNvSpPr/>
      </dsp:nvSpPr>
      <dsp:spPr>
        <a:xfrm>
          <a:off x="1143220" y="867404"/>
          <a:ext cx="895513" cy="246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rgbClr val="FF0000"/>
              </a:solidFill>
            </a:rPr>
            <a:t>Ozonator</a:t>
          </a:r>
          <a:endParaRPr lang="ru-RU" sz="1400" b="1" kern="1200">
            <a:solidFill>
              <a:srgbClr val="FF0000"/>
            </a:solidFill>
          </a:endParaRPr>
        </a:p>
      </dsp:txBody>
      <dsp:txXfrm>
        <a:off x="1143220" y="867404"/>
        <a:ext cx="895513" cy="2462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8E916E-6371-4FBA-913B-38FF36AFA7B6}">
      <dsp:nvSpPr>
        <dsp:cNvPr id="0" name=""/>
        <dsp:cNvSpPr/>
      </dsp:nvSpPr>
      <dsp:spPr>
        <a:xfrm>
          <a:off x="229926" y="220"/>
          <a:ext cx="933999" cy="819308"/>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b="1" kern="1200">
              <a:solidFill>
                <a:schemeClr val="tx1"/>
              </a:solidFill>
              <a:latin typeface="Arial Black" panose="020B0A04020102020204" pitchFamily="34" charset="0"/>
            </a:rPr>
            <a:t>40 mol O</a:t>
          </a:r>
          <a:r>
            <a:rPr lang="en-US" sz="1050" b="1" kern="1200" baseline="-25000">
              <a:solidFill>
                <a:schemeClr val="tx1"/>
              </a:solidFill>
              <a:latin typeface="Arial Black" panose="020B0A04020102020204" pitchFamily="34" charset="0"/>
            </a:rPr>
            <a:t>2</a:t>
          </a:r>
          <a:endParaRPr lang="ru-RU" sz="1050" b="1" kern="1200">
            <a:solidFill>
              <a:schemeClr val="tx1"/>
            </a:solidFill>
            <a:latin typeface="Arial Black" panose="020B0A04020102020204" pitchFamily="34" charset="0"/>
          </a:endParaRPr>
        </a:p>
      </dsp:txBody>
      <dsp:txXfrm>
        <a:off x="366707" y="120205"/>
        <a:ext cx="660437" cy="579338"/>
      </dsp:txXfrm>
    </dsp:sp>
    <dsp:sp modelId="{8EE9F99E-A3FB-4BC9-8462-D160D2520022}">
      <dsp:nvSpPr>
        <dsp:cNvPr id="0" name=""/>
        <dsp:cNvSpPr/>
      </dsp:nvSpPr>
      <dsp:spPr>
        <a:xfrm>
          <a:off x="499675" y="874758"/>
          <a:ext cx="394500" cy="394500"/>
        </a:xfrm>
        <a:prstGeom prst="mathPlus">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551966" y="1025615"/>
        <a:ext cx="289918" cy="92786"/>
      </dsp:txXfrm>
    </dsp:sp>
    <dsp:sp modelId="{C4F1BDB5-029A-4709-9E8F-CFED4EAA9103}">
      <dsp:nvSpPr>
        <dsp:cNvPr id="0" name=""/>
        <dsp:cNvSpPr/>
      </dsp:nvSpPr>
      <dsp:spPr>
        <a:xfrm>
          <a:off x="184480" y="1324488"/>
          <a:ext cx="1024890" cy="799365"/>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latin typeface="Arial Black" panose="020B0A04020102020204" pitchFamily="34" charset="0"/>
            </a:rPr>
            <a:t>Ozonator</a:t>
          </a:r>
          <a:endParaRPr lang="ru-RU" sz="1000" b="1" kern="1200">
            <a:solidFill>
              <a:schemeClr val="tx1"/>
            </a:solidFill>
            <a:latin typeface="Arial Black" panose="020B0A04020102020204" pitchFamily="34" charset="0"/>
          </a:endParaRPr>
        </a:p>
      </dsp:txBody>
      <dsp:txXfrm>
        <a:off x="334572" y="1441552"/>
        <a:ext cx="724706" cy="565237"/>
      </dsp:txXfrm>
    </dsp:sp>
    <dsp:sp modelId="{5D2A8799-B827-48CF-B32D-3FA684809048}">
      <dsp:nvSpPr>
        <dsp:cNvPr id="0" name=""/>
        <dsp:cNvSpPr/>
      </dsp:nvSpPr>
      <dsp:spPr>
        <a:xfrm>
          <a:off x="1311397" y="935525"/>
          <a:ext cx="216294" cy="253024"/>
        </a:xfrm>
        <a:prstGeom prst="rightArrow">
          <a:avLst>
            <a:gd name="adj1" fmla="val 60000"/>
            <a:gd name="adj2" fmla="val 50000"/>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p>
      </dsp:txBody>
      <dsp:txXfrm>
        <a:off x="1311397" y="986130"/>
        <a:ext cx="151406" cy="151814"/>
      </dsp:txXfrm>
    </dsp:sp>
    <dsp:sp modelId="{05496156-F095-4129-8337-A09E726D955A}">
      <dsp:nvSpPr>
        <dsp:cNvPr id="0" name=""/>
        <dsp:cNvSpPr/>
      </dsp:nvSpPr>
      <dsp:spPr>
        <a:xfrm>
          <a:off x="1617474" y="381865"/>
          <a:ext cx="1360344" cy="1360344"/>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0" kern="1200">
              <a:solidFill>
                <a:schemeClr val="tx1"/>
              </a:solidFill>
              <a:latin typeface="Arial Black" panose="020B0A04020102020204" pitchFamily="34" charset="0"/>
            </a:rPr>
            <a:t>30 mol </a:t>
          </a:r>
        </a:p>
        <a:p>
          <a:pPr marL="0" lvl="0" indent="0" algn="ctr" defTabSz="488950">
            <a:lnSpc>
              <a:spcPct val="90000"/>
            </a:lnSpc>
            <a:spcBef>
              <a:spcPct val="0"/>
            </a:spcBef>
            <a:spcAft>
              <a:spcPct val="35000"/>
            </a:spcAft>
            <a:buNone/>
          </a:pPr>
          <a:r>
            <a:rPr lang="en-US" sz="1100" b="1" i="0" kern="1200">
              <a:solidFill>
                <a:schemeClr val="tx1"/>
              </a:solidFill>
              <a:latin typeface="Arial Black" panose="020B0A04020102020204" pitchFamily="34" charset="0"/>
            </a:rPr>
            <a:t>O</a:t>
          </a:r>
          <a:r>
            <a:rPr lang="en-US" sz="1100" b="1" i="0" kern="1200" baseline="-25000">
              <a:solidFill>
                <a:schemeClr val="tx1"/>
              </a:solidFill>
              <a:latin typeface="Arial Black" panose="020B0A04020102020204" pitchFamily="34" charset="0"/>
            </a:rPr>
            <a:t>2</a:t>
          </a:r>
          <a:r>
            <a:rPr lang="en-US" sz="1100" b="1" i="0" kern="1200" baseline="0">
              <a:solidFill>
                <a:schemeClr val="tx1"/>
              </a:solidFill>
              <a:latin typeface="Arial Black" panose="020B0A04020102020204" pitchFamily="34" charset="0"/>
            </a:rPr>
            <a:t> va O</a:t>
          </a:r>
          <a:r>
            <a:rPr lang="en-US" sz="1100" b="1" i="0" kern="1200" baseline="-25000">
              <a:solidFill>
                <a:schemeClr val="tx1"/>
              </a:solidFill>
              <a:latin typeface="Arial Black" panose="020B0A04020102020204" pitchFamily="34" charset="0"/>
            </a:rPr>
            <a:t>3</a:t>
          </a:r>
          <a:r>
            <a:rPr lang="en-US" sz="1100" b="1" i="0" kern="1200" baseline="0">
              <a:solidFill>
                <a:schemeClr val="tx1"/>
              </a:solidFill>
              <a:latin typeface="Arial Black" panose="020B0A04020102020204" pitchFamily="34" charset="0"/>
            </a:rPr>
            <a:t> aralashmasi</a:t>
          </a:r>
          <a:endParaRPr lang="ru-RU" sz="1100" b="1" i="0" kern="1200">
            <a:solidFill>
              <a:schemeClr val="tx1"/>
            </a:solidFill>
            <a:latin typeface="Arial Black" panose="020B0A04020102020204" pitchFamily="34" charset="0"/>
          </a:endParaRPr>
        </a:p>
      </dsp:txBody>
      <dsp:txXfrm>
        <a:off x="1816692" y="581083"/>
        <a:ext cx="961908" cy="96190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B990CB-3BAC-4DEA-A54A-1814AE55799D}">
      <dsp:nvSpPr>
        <dsp:cNvPr id="0" name=""/>
        <dsp:cNvSpPr/>
      </dsp:nvSpPr>
      <dsp:spPr>
        <a:xfrm>
          <a:off x="726" y="70661"/>
          <a:ext cx="673323" cy="673323"/>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tx1"/>
              </a:solidFill>
            </a:rPr>
            <a:t>N</a:t>
          </a:r>
          <a:r>
            <a:rPr lang="en-US" sz="1400" b="1" kern="1200" baseline="-25000">
              <a:solidFill>
                <a:schemeClr val="tx1"/>
              </a:solidFill>
            </a:rPr>
            <a:t>2</a:t>
          </a:r>
          <a:r>
            <a:rPr lang="en-US" sz="1000" kern="1200" baseline="0"/>
            <a:t> </a:t>
          </a:r>
          <a:endParaRPr lang="ru-RU" sz="1000" kern="1200"/>
        </a:p>
      </dsp:txBody>
      <dsp:txXfrm>
        <a:off x="99332" y="169267"/>
        <a:ext cx="476111" cy="476111"/>
      </dsp:txXfrm>
    </dsp:sp>
    <dsp:sp modelId="{BB05B88E-11E9-4AE8-BBAC-8A018CC2F121}">
      <dsp:nvSpPr>
        <dsp:cNvPr id="0" name=""/>
        <dsp:cNvSpPr/>
      </dsp:nvSpPr>
      <dsp:spPr>
        <a:xfrm>
          <a:off x="728723" y="212059"/>
          <a:ext cx="390527" cy="390527"/>
        </a:xfrm>
        <a:prstGeom prst="mathPlus">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780487" y="361397"/>
        <a:ext cx="286999" cy="91851"/>
      </dsp:txXfrm>
    </dsp:sp>
    <dsp:sp modelId="{DBFD2EC2-5B24-4C74-9236-606DFC4CEB37}">
      <dsp:nvSpPr>
        <dsp:cNvPr id="0" name=""/>
        <dsp:cNvSpPr/>
      </dsp:nvSpPr>
      <dsp:spPr>
        <a:xfrm>
          <a:off x="1173924" y="70661"/>
          <a:ext cx="673323" cy="673323"/>
        </a:xfrm>
        <a:prstGeom prst="ellipse">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tx1"/>
              </a:solidFill>
            </a:rPr>
            <a:t>H</a:t>
          </a:r>
          <a:r>
            <a:rPr lang="en-US" sz="1400" b="1" kern="1200" baseline="-25000">
              <a:solidFill>
                <a:schemeClr val="tx1"/>
              </a:solidFill>
            </a:rPr>
            <a:t>2</a:t>
          </a:r>
          <a:endParaRPr lang="ru-RU" sz="1400" b="1" kern="1200" baseline="-25000">
            <a:solidFill>
              <a:schemeClr val="tx1"/>
            </a:solidFill>
          </a:endParaRPr>
        </a:p>
      </dsp:txBody>
      <dsp:txXfrm>
        <a:off x="1272530" y="169267"/>
        <a:ext cx="476111" cy="476111"/>
      </dsp:txXfrm>
    </dsp:sp>
    <dsp:sp modelId="{3C3CE1B5-F846-4838-8E76-171AB91B848D}">
      <dsp:nvSpPr>
        <dsp:cNvPr id="0" name=""/>
        <dsp:cNvSpPr/>
      </dsp:nvSpPr>
      <dsp:spPr>
        <a:xfrm>
          <a:off x="1901921" y="212059"/>
          <a:ext cx="390527" cy="390527"/>
        </a:xfrm>
        <a:prstGeom prst="mathEqual">
          <a:avLst/>
        </a:prstGeom>
        <a:solidFill>
          <a:schemeClr val="accent4">
            <a:hueOff val="9800891"/>
            <a:satOff val="-40777"/>
            <a:lumOff val="960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ru-RU" sz="1600" kern="1200"/>
        </a:p>
      </dsp:txBody>
      <dsp:txXfrm>
        <a:off x="1953685" y="292508"/>
        <a:ext cx="286999" cy="229629"/>
      </dsp:txXfrm>
    </dsp:sp>
    <dsp:sp modelId="{6BCB96D5-36B0-4BB7-81CC-747C27FF8B1E}">
      <dsp:nvSpPr>
        <dsp:cNvPr id="0" name=""/>
        <dsp:cNvSpPr/>
      </dsp:nvSpPr>
      <dsp:spPr>
        <a:xfrm>
          <a:off x="2347123" y="70661"/>
          <a:ext cx="750950" cy="673323"/>
        </a:xfrm>
        <a:prstGeom prst="ellipse">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tx1"/>
              </a:solidFill>
            </a:rPr>
            <a:t>30 litr N</a:t>
          </a:r>
          <a:r>
            <a:rPr lang="en-US" sz="1000" b="1" kern="1200" baseline="-25000">
              <a:solidFill>
                <a:schemeClr val="tx1"/>
              </a:solidFill>
            </a:rPr>
            <a:t>2</a:t>
          </a:r>
          <a:r>
            <a:rPr lang="en-US" sz="1000" b="1" kern="1200" baseline="0">
              <a:solidFill>
                <a:schemeClr val="tx1"/>
              </a:solidFill>
            </a:rPr>
            <a:t> va NH</a:t>
          </a:r>
          <a:r>
            <a:rPr lang="en-US" sz="1000" b="1" kern="1200" baseline="-25000">
              <a:solidFill>
                <a:schemeClr val="tx1"/>
              </a:solidFill>
            </a:rPr>
            <a:t>3</a:t>
          </a:r>
          <a:endParaRPr lang="ru-RU" sz="1000" b="1" kern="1200">
            <a:solidFill>
              <a:schemeClr val="tx1"/>
            </a:solidFill>
          </a:endParaRPr>
        </a:p>
      </dsp:txBody>
      <dsp:txXfrm>
        <a:off x="2457097" y="169267"/>
        <a:ext cx="531002" cy="4761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7C275-9D42-4496-97C0-773897118B86}">
      <dsp:nvSpPr>
        <dsp:cNvPr id="0" name=""/>
        <dsp:cNvSpPr/>
      </dsp:nvSpPr>
      <dsp:spPr>
        <a:xfrm>
          <a:off x="232409" y="0"/>
          <a:ext cx="2633980" cy="106452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1AADBC0-7F6F-4BDD-8743-EACE74CA530B}">
      <dsp:nvSpPr>
        <dsp:cNvPr id="0" name=""/>
        <dsp:cNvSpPr/>
      </dsp:nvSpPr>
      <dsp:spPr>
        <a:xfrm>
          <a:off x="105008" y="319357"/>
          <a:ext cx="929640" cy="42581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20 ml O</a:t>
          </a:r>
          <a:r>
            <a:rPr lang="en-US" sz="1000" b="1" kern="1200" baseline="-25000">
              <a:solidFill>
                <a:sysClr val="windowText" lastClr="000000"/>
              </a:solidFill>
            </a:rPr>
            <a:t>2</a:t>
          </a:r>
          <a:endParaRPr lang="ru-RU" sz="1000" b="1" kern="1200">
            <a:solidFill>
              <a:sysClr val="windowText" lastClr="000000"/>
            </a:solidFill>
          </a:endParaRPr>
        </a:p>
      </dsp:txBody>
      <dsp:txXfrm>
        <a:off x="125794" y="340143"/>
        <a:ext cx="888068" cy="384238"/>
      </dsp:txXfrm>
    </dsp:sp>
    <dsp:sp modelId="{4C9EC783-FBF5-4DC4-958F-3CBACDFD00FB}">
      <dsp:nvSpPr>
        <dsp:cNvPr id="0" name=""/>
        <dsp:cNvSpPr/>
      </dsp:nvSpPr>
      <dsp:spPr>
        <a:xfrm>
          <a:off x="1084580" y="319357"/>
          <a:ext cx="929640" cy="425810"/>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Ozonator</a:t>
          </a:r>
          <a:endParaRPr lang="ru-RU" sz="1000" b="1" kern="1200">
            <a:solidFill>
              <a:sysClr val="windowText" lastClr="000000"/>
            </a:solidFill>
          </a:endParaRPr>
        </a:p>
      </dsp:txBody>
      <dsp:txXfrm>
        <a:off x="1105366" y="340143"/>
        <a:ext cx="888068" cy="384238"/>
      </dsp:txXfrm>
    </dsp:sp>
    <dsp:sp modelId="{CD43E570-8A41-4F9B-927A-A66194BE6B4A}">
      <dsp:nvSpPr>
        <dsp:cNvPr id="0" name=""/>
        <dsp:cNvSpPr/>
      </dsp:nvSpPr>
      <dsp:spPr>
        <a:xfrm>
          <a:off x="2064151" y="319357"/>
          <a:ext cx="929640" cy="425810"/>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18 mol gazlar aralashmasi</a:t>
          </a:r>
          <a:endParaRPr lang="ru-RU" sz="1000" b="1" kern="1200">
            <a:solidFill>
              <a:sysClr val="windowText" lastClr="000000"/>
            </a:solidFill>
          </a:endParaRPr>
        </a:p>
      </dsp:txBody>
      <dsp:txXfrm>
        <a:off x="2084937" y="340143"/>
        <a:ext cx="888068" cy="38423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4.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A7826-58AA-447D-B1EE-546291E1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891</Words>
  <Pages>1</Pages>
  <Characters>4112</Characters>
  <Application>WPS Office</Application>
  <DocSecurity>0</DocSecurity>
  <Paragraphs>130</Paragraphs>
  <ScaleCrop>false</ScaleCrop>
  <LinksUpToDate>false</LinksUpToDate>
  <CharactersWithSpaces>5967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2024-12-30T13:09:51Z</dcterms:created>
  <dc:creator>Lenovo</dc:creator>
  <lastModifiedBy>SM-A205FN</lastModifiedBy>
  <dcterms:modified xsi:type="dcterms:W3CDTF">2024-12-30T13:09:51Z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89a17dae006647378cc552cc6ded2100</vt:lpwstr>
  </property>
</Properties>
</file>