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963" w14:textId="1E57B18A" w:rsidR="0072609B" w:rsidRPr="0009483C" w:rsidRDefault="0072609B" w:rsidP="0072609B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000000"/>
          <w:sz w:val="20"/>
          <w:szCs w:val="20"/>
          <w:lang w:val="az-Latn-AZ" w:eastAsia="en-US"/>
        </w:rPr>
      </w:pPr>
      <w:r w:rsidRPr="0009483C">
        <w:rPr>
          <w:rFonts w:eastAsiaTheme="minorHAnsi"/>
          <w:b/>
          <w:bCs/>
          <w:color w:val="000000"/>
          <w:sz w:val="20"/>
          <w:szCs w:val="20"/>
          <w:lang w:val="az-Latn-AZ" w:eastAsia="en-US"/>
        </w:rPr>
        <w:t>Şagirdin adı və soyadı:</w:t>
      </w:r>
      <w:r w:rsidR="004C7ECE">
        <w:rPr>
          <w:rFonts w:eastAsiaTheme="minorHAnsi"/>
          <w:b/>
          <w:bCs/>
          <w:color w:val="000000"/>
          <w:sz w:val="20"/>
          <w:szCs w:val="20"/>
          <w:lang w:val="az-Latn-AZ" w:eastAsia="en-US"/>
        </w:rPr>
        <w:t>___________________________________________________tarix______________</w:t>
      </w:r>
    </w:p>
    <w:p w14:paraId="7F483229" w14:textId="77777777" w:rsidR="0072609B" w:rsidRPr="0009483C" w:rsidRDefault="0072609B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color w:val="000000"/>
          <w:sz w:val="20"/>
          <w:szCs w:val="20"/>
          <w:lang w:val="az-Latn-AZ" w:eastAsia="en-US"/>
        </w:rPr>
      </w:pPr>
    </w:p>
    <w:p w14:paraId="0FB94117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b/>
          <w:bCs/>
          <w:color w:val="000000"/>
          <w:sz w:val="18"/>
          <w:szCs w:val="18"/>
          <w:lang w:val="az-Latn-AZ" w:eastAsia="en-US"/>
        </w:rPr>
        <w:t>Molla Vəli Vidadi</w:t>
      </w:r>
    </w:p>
    <w:p w14:paraId="5102BBF0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b/>
          <w:bCs/>
          <w:color w:val="000000"/>
          <w:sz w:val="18"/>
          <w:szCs w:val="18"/>
          <w:lang w:val="az-Latn-AZ" w:eastAsia="en-US"/>
        </w:rPr>
        <w:t>Könlümü</w:t>
      </w:r>
    </w:p>
    <w:p w14:paraId="70F0C2F2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Ey həmdəmim, səni qanə qərq eylər,</w:t>
      </w:r>
    </w:p>
    <w:p w14:paraId="5F73B92B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Gəl tərpətmə yaralanmış könlümü.</w:t>
      </w:r>
    </w:p>
    <w:p w14:paraId="75939F2E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Ayrı düşmüş vətənindən, elindən,</w:t>
      </w:r>
    </w:p>
    <w:p w14:paraId="3B4E8B84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Həmdərdindən aralanmış könlümü.</w:t>
      </w:r>
    </w:p>
    <w:p w14:paraId="4F4B1EB2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0FE5610B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Könül verdik hər bivəfa yadlara,</w:t>
      </w:r>
    </w:p>
    <w:p w14:paraId="6DC89652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Hayıf oldu, ömür getdi badlara,</w:t>
      </w:r>
    </w:p>
    <w:p w14:paraId="433BB1E3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Fələk saldı dürlü-dürlü odlara,</w:t>
      </w:r>
    </w:p>
    <w:p w14:paraId="64243318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Şan-şan olmuş, paralanmış könlümü.</w:t>
      </w:r>
    </w:p>
    <w:p w14:paraId="5BC9138E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4C0027BF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Qanlı yaşım gündən-günə bollandı,</w:t>
      </w:r>
    </w:p>
    <w:p w14:paraId="3D019936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Axdı-axdı, sinəm üstə gölləndi,</w:t>
      </w:r>
    </w:p>
    <w:p w14:paraId="015F89C2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Yenə qəm səməndin mindi, yollandı,</w:t>
      </w:r>
    </w:p>
    <w:p w14:paraId="4934827C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Heç bilmədim bərələnmiş könlümü.</w:t>
      </w:r>
    </w:p>
    <w:p w14:paraId="7E7EB2ED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5DA31845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Gözüm yaşı gündən-günə fərq etsə,</w:t>
      </w:r>
    </w:p>
    <w:p w14:paraId="54E6F7BE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Eyb etməyin, məni qanə qərq etsə,</w:t>
      </w:r>
    </w:p>
    <w:p w14:paraId="3BBB0459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Rövşən etməz yüz min günəş bərq etsə,</w:t>
      </w:r>
    </w:p>
    <w:p w14:paraId="10A29962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Bu möhnətdə qaralanmış könlümü.</w:t>
      </w:r>
    </w:p>
    <w:p w14:paraId="48E31047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49F45F2A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Vidadi xəstəyə</w:t>
      </w:r>
      <w:r w:rsidR="001E3C90" w:rsidRPr="004C7ECE">
        <w:rPr>
          <w:rFonts w:eastAsiaTheme="minorHAnsi"/>
          <w:color w:val="000000"/>
          <w:sz w:val="18"/>
          <w:szCs w:val="18"/>
          <w:lang w:val="az-Latn-AZ" w:eastAsia="en-US"/>
        </w:rPr>
        <w:t>m, çeşmi-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mərdümü,</w:t>
      </w:r>
    </w:p>
    <w:p w14:paraId="3EF3B343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Tərk elədim vətənimi, yurdumu,</w:t>
      </w:r>
    </w:p>
    <w:p w14:paraId="2630E57C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Çox təbibə şərh elədim dərdimi,</w:t>
      </w:r>
    </w:p>
    <w:p w14:paraId="3CE09F36" w14:textId="77777777" w:rsidR="00420320" w:rsidRPr="004C7ECE" w:rsidRDefault="00420320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Heç görmədim çaralanmış könlümü.</w:t>
      </w:r>
    </w:p>
    <w:p w14:paraId="1048BA4E" w14:textId="77777777" w:rsidR="0043470E" w:rsidRPr="004C7ECE" w:rsidRDefault="0043470E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color w:val="FF0000"/>
          <w:sz w:val="18"/>
          <w:szCs w:val="18"/>
          <w:lang w:val="az-Latn-AZ" w:eastAsia="en-US"/>
        </w:rPr>
      </w:pPr>
    </w:p>
    <w:p w14:paraId="511FF416" w14:textId="77777777" w:rsidR="00CF2D5D" w:rsidRPr="004C7ECE" w:rsidRDefault="00CF2D5D" w:rsidP="0043470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color w:val="FF0000"/>
          <w:sz w:val="18"/>
          <w:szCs w:val="18"/>
          <w:lang w:val="az-Latn-AZ" w:eastAsia="en-US"/>
        </w:rPr>
        <w:sectPr w:rsidR="00CF2D5D" w:rsidRPr="004C7ECE" w:rsidSect="00CF2D5D">
          <w:headerReference w:type="default" r:id="rId8"/>
          <w:pgSz w:w="11906" w:h="16838"/>
          <w:pgMar w:top="568" w:right="850" w:bottom="1134" w:left="709" w:header="284" w:footer="708" w:gutter="0"/>
          <w:cols w:sep="1" w:space="427"/>
          <w:docGrid w:linePitch="360"/>
        </w:sectPr>
      </w:pPr>
    </w:p>
    <w:p w14:paraId="51E3E135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000000"/>
          <w:sz w:val="18"/>
          <w:szCs w:val="18"/>
          <w:lang w:val="az-Latn-AZ" w:eastAsia="en-US"/>
        </w:rPr>
      </w:pPr>
    </w:p>
    <w:p w14:paraId="2E4399B4" w14:textId="1433F3CC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1. Şeir hansı mövzuda yazılmışdır?  (5)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(1.2.4.)</w:t>
      </w:r>
    </w:p>
    <w:p w14:paraId="726C53FF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A) məhəbbət      B) qürbət      C) dostluq</w:t>
      </w:r>
    </w:p>
    <w:p w14:paraId="40DF5406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D) müharibə       E) xeyirxahlıq</w:t>
      </w:r>
    </w:p>
    <w:p w14:paraId="52A743B8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75DDC601" w14:textId="6C31EC91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2. Düzgün cərgəni qeyd edin.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(5)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(1.1.1.)</w:t>
      </w:r>
    </w:p>
    <w:p w14:paraId="5801FE3C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A) dürlü-dürlü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→ az-maz</w:t>
      </w:r>
    </w:p>
    <w:p w14:paraId="5F8336F6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B) 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>çeşm → düşüncə</w:t>
      </w:r>
    </w:p>
    <w:p w14:paraId="47E05C2D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C) mərdüm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→ qürbət</w:t>
      </w:r>
    </w:p>
    <w:p w14:paraId="053CF7E7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D) səmənd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→ at</w:t>
      </w:r>
    </w:p>
    <w:p w14:paraId="0EFF0C52" w14:textId="77777777" w:rsidR="00DF5149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E) bərq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→ qonaqlıq</w:t>
      </w:r>
    </w:p>
    <w:p w14:paraId="6988707E" w14:textId="77777777" w:rsidR="00DF5149" w:rsidRPr="004C7ECE" w:rsidRDefault="00DF5149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32506F49" w14:textId="00A376BF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3. Şeirdə işlənmiş məcazları və onların növünü yazın.</w:t>
      </w:r>
      <w:r w:rsidR="00DF5149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(10)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(1.1.5.)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0"/>
        <w:gridCol w:w="2515"/>
      </w:tblGrid>
      <w:tr w:rsidR="00DF5149" w:rsidRPr="004C7ECE" w14:paraId="55D4579A" w14:textId="77777777" w:rsidTr="00DF5149">
        <w:trPr>
          <w:trHeight w:val="430"/>
        </w:trPr>
        <w:tc>
          <w:tcPr>
            <w:tcW w:w="2535" w:type="dxa"/>
          </w:tcPr>
          <w:p w14:paraId="52CA115F" w14:textId="77777777" w:rsidR="00DF5149" w:rsidRPr="004C7ECE" w:rsidRDefault="00DF5149" w:rsidP="00122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Nümunə</w:t>
            </w:r>
          </w:p>
        </w:tc>
        <w:tc>
          <w:tcPr>
            <w:tcW w:w="2536" w:type="dxa"/>
          </w:tcPr>
          <w:p w14:paraId="2D0938CA" w14:textId="77777777" w:rsidR="00DF5149" w:rsidRPr="004C7ECE" w:rsidRDefault="00DF5149" w:rsidP="00122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Bədii təsvir vasitəsi</w:t>
            </w:r>
          </w:p>
        </w:tc>
      </w:tr>
      <w:tr w:rsidR="00DF5149" w:rsidRPr="004C7ECE" w14:paraId="00A6E226" w14:textId="77777777" w:rsidTr="00DF5149">
        <w:trPr>
          <w:trHeight w:val="853"/>
        </w:trPr>
        <w:tc>
          <w:tcPr>
            <w:tcW w:w="2535" w:type="dxa"/>
          </w:tcPr>
          <w:p w14:paraId="4E318DF4" w14:textId="77777777" w:rsidR="00DF5149" w:rsidRPr="004C7ECE" w:rsidRDefault="00DF5149" w:rsidP="00122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Həmdərdindən aralanmış könlümü</w:t>
            </w:r>
          </w:p>
        </w:tc>
        <w:tc>
          <w:tcPr>
            <w:tcW w:w="2536" w:type="dxa"/>
          </w:tcPr>
          <w:p w14:paraId="5E1FAFC4" w14:textId="77777777" w:rsidR="00DF5149" w:rsidRPr="004C7ECE" w:rsidRDefault="00DF5149" w:rsidP="00122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</w:tr>
    </w:tbl>
    <w:p w14:paraId="1D3E8D85" w14:textId="77777777" w:rsidR="00DF5149" w:rsidRPr="004C7ECE" w:rsidRDefault="00DF5149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4"/>
        <w:gridCol w:w="2511"/>
      </w:tblGrid>
      <w:tr w:rsidR="00DF5149" w:rsidRPr="004C7ECE" w14:paraId="788ABAAD" w14:textId="77777777" w:rsidTr="00DF5149">
        <w:tc>
          <w:tcPr>
            <w:tcW w:w="2588" w:type="dxa"/>
          </w:tcPr>
          <w:p w14:paraId="03C7E643" w14:textId="77777777" w:rsidR="00DF5149" w:rsidRPr="004C7ECE" w:rsidRDefault="00DF5149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Nümunə</w:t>
            </w:r>
          </w:p>
        </w:tc>
        <w:tc>
          <w:tcPr>
            <w:tcW w:w="2588" w:type="dxa"/>
          </w:tcPr>
          <w:p w14:paraId="26D94722" w14:textId="77777777" w:rsidR="00DF5149" w:rsidRPr="004C7ECE" w:rsidRDefault="00DF5149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Bədii ifadə vasitəsi</w:t>
            </w:r>
          </w:p>
        </w:tc>
      </w:tr>
      <w:tr w:rsidR="00DF5149" w:rsidRPr="004C7ECE" w14:paraId="79B7CA8B" w14:textId="77777777" w:rsidTr="001E3C90">
        <w:trPr>
          <w:trHeight w:val="580"/>
        </w:trPr>
        <w:tc>
          <w:tcPr>
            <w:tcW w:w="2588" w:type="dxa"/>
          </w:tcPr>
          <w:p w14:paraId="7D2886CD" w14:textId="77777777" w:rsidR="00DF5149" w:rsidRPr="004C7ECE" w:rsidRDefault="00DF5149" w:rsidP="00DF51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1. Ey həmdəmim, səni qanə qərq eylə</w:t>
            </w:r>
            <w:r w:rsidR="001E3C90"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r</w:t>
            </w:r>
          </w:p>
          <w:p w14:paraId="16C86A20" w14:textId="77777777" w:rsidR="00DF5149" w:rsidRPr="004C7ECE" w:rsidRDefault="00DF5149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2588" w:type="dxa"/>
          </w:tcPr>
          <w:p w14:paraId="219C06A6" w14:textId="77777777" w:rsidR="00DF5149" w:rsidRPr="004C7ECE" w:rsidRDefault="00DF5149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</w:tr>
      <w:tr w:rsidR="001E3C90" w:rsidRPr="004C7ECE" w14:paraId="4119D331" w14:textId="77777777" w:rsidTr="00DF5149">
        <w:trPr>
          <w:trHeight w:val="940"/>
        </w:trPr>
        <w:tc>
          <w:tcPr>
            <w:tcW w:w="2588" w:type="dxa"/>
          </w:tcPr>
          <w:p w14:paraId="1AE23833" w14:textId="77777777" w:rsidR="001E3C90" w:rsidRPr="004C7ECE" w:rsidRDefault="001E3C90" w:rsidP="001E3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2. Ayrı düşmüş vətənindən, elindən</w:t>
            </w:r>
          </w:p>
          <w:p w14:paraId="7392C02F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2588" w:type="dxa"/>
          </w:tcPr>
          <w:p w14:paraId="5FE3CC19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</w:tr>
    </w:tbl>
    <w:p w14:paraId="16C7DF29" w14:textId="77777777" w:rsidR="00DF5149" w:rsidRPr="004C7ECE" w:rsidRDefault="00DF5149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0CC8F201" w14:textId="77777777" w:rsidR="001E3C90" w:rsidRPr="004C7ECE" w:rsidRDefault="001E3C9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13F8B621" w14:textId="77777777" w:rsidR="0043470E" w:rsidRPr="004C7ECE" w:rsidRDefault="0043470E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476FD872" w14:textId="77777777" w:rsidR="00962CC4" w:rsidRPr="004C7ECE" w:rsidRDefault="00962CC4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28CF59B1" w14:textId="77777777" w:rsidR="00962CC4" w:rsidRPr="004C7ECE" w:rsidRDefault="00962CC4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35B0B1B2" w14:textId="77777777" w:rsidR="00962CC4" w:rsidRPr="004C7ECE" w:rsidRDefault="00962CC4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569DBDB3" w14:textId="77777777" w:rsidR="00962CC4" w:rsidRPr="004C7ECE" w:rsidRDefault="00962CC4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7C83532A" w14:textId="6D320FE4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4. Şeirdə bədiiliyin, obrazlılığın artmasına məcazların təsirini</w:t>
      </w:r>
      <w:r w:rsidR="001E3C90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aydınlaşdırıb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yazın.</w:t>
      </w:r>
      <w:r w:rsidR="001E3C90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(15)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(1.2.3.)</w:t>
      </w:r>
    </w:p>
    <w:tbl>
      <w:tblPr>
        <w:tblStyle w:val="a4"/>
        <w:tblW w:w="5626" w:type="dxa"/>
        <w:tblLook w:val="04A0" w:firstRow="1" w:lastRow="0" w:firstColumn="1" w:lastColumn="0" w:noHBand="0" w:noVBand="1"/>
      </w:tblPr>
      <w:tblGrid>
        <w:gridCol w:w="1875"/>
        <w:gridCol w:w="1875"/>
        <w:gridCol w:w="1876"/>
      </w:tblGrid>
      <w:tr w:rsidR="001E3C90" w:rsidRPr="004C7ECE" w14:paraId="07C84597" w14:textId="77777777" w:rsidTr="001E3C90">
        <w:trPr>
          <w:trHeight w:val="493"/>
        </w:trPr>
        <w:tc>
          <w:tcPr>
            <w:tcW w:w="1875" w:type="dxa"/>
          </w:tcPr>
          <w:p w14:paraId="551A7BFA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Nümunə</w:t>
            </w:r>
          </w:p>
        </w:tc>
        <w:tc>
          <w:tcPr>
            <w:tcW w:w="1875" w:type="dxa"/>
          </w:tcPr>
          <w:p w14:paraId="7412FA43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Bədii ifadə və ya təsvir  vasitəsinin növü</w:t>
            </w:r>
          </w:p>
        </w:tc>
        <w:tc>
          <w:tcPr>
            <w:tcW w:w="1876" w:type="dxa"/>
          </w:tcPr>
          <w:p w14:paraId="1717D161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Rolu</w:t>
            </w:r>
          </w:p>
        </w:tc>
      </w:tr>
      <w:tr w:rsidR="001E3C90" w:rsidRPr="004C7ECE" w14:paraId="5F9FF35D" w14:textId="77777777" w:rsidTr="001E3C90">
        <w:trPr>
          <w:trHeight w:val="1222"/>
        </w:trPr>
        <w:tc>
          <w:tcPr>
            <w:tcW w:w="1875" w:type="dxa"/>
          </w:tcPr>
          <w:p w14:paraId="2922730B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lastRenderedPageBreak/>
              <w:t>Dürlü-dürlü odlara</w:t>
            </w:r>
          </w:p>
        </w:tc>
        <w:tc>
          <w:tcPr>
            <w:tcW w:w="1875" w:type="dxa"/>
          </w:tcPr>
          <w:p w14:paraId="29A447E3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1876" w:type="dxa"/>
          </w:tcPr>
          <w:p w14:paraId="1E668F9B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</w:tr>
      <w:tr w:rsidR="001E3C90" w:rsidRPr="004C7ECE" w14:paraId="46BC554E" w14:textId="77777777" w:rsidTr="001E3C90">
        <w:trPr>
          <w:trHeight w:val="1222"/>
        </w:trPr>
        <w:tc>
          <w:tcPr>
            <w:tcW w:w="1875" w:type="dxa"/>
          </w:tcPr>
          <w:p w14:paraId="1648309F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Axdı-axdı, sinəm üstə gölləndi</w:t>
            </w:r>
          </w:p>
        </w:tc>
        <w:tc>
          <w:tcPr>
            <w:tcW w:w="1875" w:type="dxa"/>
          </w:tcPr>
          <w:p w14:paraId="6A7E0493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1876" w:type="dxa"/>
          </w:tcPr>
          <w:p w14:paraId="7F8259CF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</w:tr>
      <w:tr w:rsidR="001E3C90" w:rsidRPr="004C7ECE" w14:paraId="4011C4B5" w14:textId="77777777" w:rsidTr="001E3C90">
        <w:trPr>
          <w:trHeight w:val="1267"/>
        </w:trPr>
        <w:tc>
          <w:tcPr>
            <w:tcW w:w="1875" w:type="dxa"/>
          </w:tcPr>
          <w:p w14:paraId="42217BF6" w14:textId="77777777" w:rsidR="001E3C90" w:rsidRPr="004C7ECE" w:rsidRDefault="001E3C90" w:rsidP="001E3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Gözüm yaşı gündən-günə fərq etsə,</w:t>
            </w:r>
          </w:p>
          <w:p w14:paraId="199D520E" w14:textId="77777777" w:rsidR="001E3C90" w:rsidRPr="004C7ECE" w:rsidRDefault="001E3C90" w:rsidP="001E3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  <w:r w:rsidRPr="004C7ECE"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  <w:t>Eyb etməyin, məni qanə qərq etsə.</w:t>
            </w:r>
          </w:p>
          <w:p w14:paraId="436193B7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1875" w:type="dxa"/>
          </w:tcPr>
          <w:p w14:paraId="116CA8E7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1876" w:type="dxa"/>
          </w:tcPr>
          <w:p w14:paraId="10985C18" w14:textId="77777777" w:rsidR="001E3C90" w:rsidRPr="004C7ECE" w:rsidRDefault="001E3C90" w:rsidP="004203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az-Latn-AZ" w:eastAsia="en-US"/>
              </w:rPr>
            </w:pPr>
          </w:p>
        </w:tc>
      </w:tr>
    </w:tbl>
    <w:p w14:paraId="04B4323E" w14:textId="77777777" w:rsidR="001E3C90" w:rsidRPr="004C7ECE" w:rsidRDefault="001E3C9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0FF829E0" w14:textId="0A999A66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5. Lirik qəhrəmanın şikayətlənməsinə səbəb nədir? </w:t>
      </w:r>
      <w:r w:rsidR="001E3C90" w:rsidRPr="004C7ECE">
        <w:rPr>
          <w:rFonts w:eastAsiaTheme="minorHAnsi"/>
          <w:color w:val="000000"/>
          <w:sz w:val="18"/>
          <w:szCs w:val="18"/>
          <w:lang w:val="az-Latn-AZ" w:eastAsia="en-US"/>
        </w:rPr>
        <w:t>(5)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(2.1.1.)</w:t>
      </w:r>
    </w:p>
    <w:p w14:paraId="3E6B3670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A) xəyanətə məruz qalmasından</w:t>
      </w:r>
    </w:p>
    <w:p w14:paraId="32144C24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B) dostun onu atmasından</w:t>
      </w:r>
    </w:p>
    <w:p w14:paraId="4FB9D8AB" w14:textId="77777777" w:rsidR="00420320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C) işsizlikdən əziyyətndən çəkməsindən</w:t>
      </w:r>
    </w:p>
    <w:p w14:paraId="27B9FEED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bCs/>
          <w:sz w:val="18"/>
          <w:szCs w:val="18"/>
          <w:lang w:val="az-Latn-AZ" w:eastAsia="en-US"/>
        </w:rPr>
      </w:pPr>
      <w:r w:rsidRPr="004C7ECE">
        <w:rPr>
          <w:rFonts w:eastAsiaTheme="minorHAnsi"/>
          <w:bCs/>
          <w:sz w:val="18"/>
          <w:szCs w:val="18"/>
          <w:lang w:val="az-Latn-AZ" w:eastAsia="en-US"/>
        </w:rPr>
        <w:t>D) vətənini tərk etməsindən</w:t>
      </w:r>
    </w:p>
    <w:p w14:paraId="257585AB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bCs/>
          <w:sz w:val="18"/>
          <w:szCs w:val="18"/>
          <w:lang w:val="az-Latn-AZ" w:eastAsia="en-US"/>
        </w:rPr>
      </w:pPr>
      <w:r w:rsidRPr="004C7ECE">
        <w:rPr>
          <w:rFonts w:eastAsiaTheme="minorHAnsi"/>
          <w:bCs/>
          <w:sz w:val="18"/>
          <w:szCs w:val="18"/>
          <w:lang w:val="az-Latn-AZ" w:eastAsia="en-US"/>
        </w:rPr>
        <w:t>E) düşmənlərin hücumundan</w:t>
      </w:r>
    </w:p>
    <w:p w14:paraId="2895B41C" w14:textId="77777777" w:rsidR="0043470E" w:rsidRPr="004C7ECE" w:rsidRDefault="0043470E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122B587D" w14:textId="1E36037C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6. 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>Şair dərdini kimlə bölüşərək ona çarə tapa bilmir? (5)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(2.2.2.)</w:t>
      </w:r>
    </w:p>
    <w:p w14:paraId="23EE5D5F" w14:textId="77777777" w:rsidR="00962CC4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A) sirdaşı ilə</w:t>
      </w:r>
      <w:r w:rsidR="00CF2D5D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  <w:r w:rsidR="00962CC4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  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B) dostu ilə</w:t>
      </w:r>
      <w:r w:rsidR="00CF2D5D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 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C) təbiblə</w:t>
      </w:r>
      <w:r w:rsidR="00CF2D5D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 </w:t>
      </w:r>
    </w:p>
    <w:p w14:paraId="0A80D491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D) düşmənlə</w:t>
      </w:r>
      <w:r w:rsidR="00CF2D5D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  <w:r w:rsidR="00962CC4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  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E) atası ilə</w:t>
      </w:r>
    </w:p>
    <w:p w14:paraId="0B6763FE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2D70CB29" w14:textId="2025E8FC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7. Şeir hansı vəzndə yazılmışdır? Fikrinizi təsdiq edən nümunələr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göstərin.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(10)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(1.1.4.)</w:t>
      </w:r>
    </w:p>
    <w:p w14:paraId="5B2EB80A" w14:textId="77777777" w:rsidR="00420320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D5D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</w:p>
    <w:p w14:paraId="2A5730CD" w14:textId="325B0F3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8. Şeirin janrını müəyyənləşdirin. Fikrinizi nümunələrlə ə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>saslandırın.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(10)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(1.1.4.)</w:t>
      </w:r>
    </w:p>
    <w:p w14:paraId="6DF7E1CA" w14:textId="77777777" w:rsidR="00B15137" w:rsidRPr="004C7ECE" w:rsidRDefault="00B15137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lastRenderedPageBreak/>
        <w:t>_______________________________________________________________________________________________________</w:t>
      </w:r>
    </w:p>
    <w:p w14:paraId="599E00DC" w14:textId="2321B4BF" w:rsidR="00420320" w:rsidRPr="004C7ECE" w:rsidRDefault="00420320" w:rsidP="00B15137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9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>.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>Eyler-Venn diaqramın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>da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>şeirlərin mövzu və janr baxımından müqayisə edin</w:t>
      </w:r>
      <w:r w:rsidR="00B15137" w:rsidRPr="004C7ECE">
        <w:rPr>
          <w:rFonts w:eastAsiaTheme="minorHAnsi"/>
          <w:color w:val="000000"/>
          <w:sz w:val="18"/>
          <w:szCs w:val="18"/>
          <w:lang w:val="az-Latn-AZ" w:eastAsia="en-US"/>
        </w:rPr>
        <w:t>.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</w:t>
      </w:r>
      <w:r w:rsidR="008650CB" w:rsidRPr="004C7ECE">
        <w:rPr>
          <w:rFonts w:eastAsiaTheme="minorHAnsi"/>
          <w:color w:val="000000"/>
          <w:sz w:val="18"/>
          <w:szCs w:val="18"/>
          <w:lang w:val="az-Latn-AZ" w:eastAsia="en-US"/>
        </w:rPr>
        <w:t>1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>0)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(1.1.4.)</w:t>
      </w:r>
    </w:p>
    <w:p w14:paraId="1D93E924" w14:textId="77777777" w:rsidR="0043470E" w:rsidRPr="004C7ECE" w:rsidRDefault="0043470E" w:rsidP="0043470E">
      <w:pPr>
        <w:spacing w:line="240" w:lineRule="auto"/>
        <w:jc w:val="both"/>
        <w:rPr>
          <w:b/>
          <w:sz w:val="18"/>
          <w:szCs w:val="18"/>
          <w:lang w:val="az-Latn-AZ"/>
        </w:rPr>
      </w:pPr>
      <w:r w:rsidRPr="004C7ECE">
        <w:rPr>
          <w:b/>
          <w:sz w:val="18"/>
          <w:szCs w:val="18"/>
          <w:lang w:val="az-Latn-AZ"/>
        </w:rPr>
        <w:t xml:space="preserve">          </w:t>
      </w:r>
    </w:p>
    <w:p w14:paraId="4E63CF29" w14:textId="77777777" w:rsidR="0043470E" w:rsidRPr="004C7ECE" w:rsidRDefault="0043470E" w:rsidP="0043470E">
      <w:pPr>
        <w:spacing w:line="240" w:lineRule="auto"/>
        <w:jc w:val="both"/>
        <w:rPr>
          <w:b/>
          <w:sz w:val="18"/>
          <w:szCs w:val="18"/>
          <w:lang w:val="az-Latn-AZ"/>
        </w:rPr>
      </w:pPr>
      <w:r w:rsidRPr="004C7ECE">
        <w:rPr>
          <w:b/>
          <w:sz w:val="18"/>
          <w:szCs w:val="18"/>
          <w:lang w:val="az-Latn-AZ"/>
        </w:rPr>
        <w:t xml:space="preserve">         “Pəri” (Vaqif)                   “Könlümü” (Vidadi)</w:t>
      </w:r>
    </w:p>
    <w:p w14:paraId="660F43DD" w14:textId="77777777" w:rsidR="0043470E" w:rsidRPr="004C7ECE" w:rsidRDefault="0043470E" w:rsidP="0043470E">
      <w:pPr>
        <w:spacing w:line="240" w:lineRule="auto"/>
        <w:jc w:val="both"/>
        <w:rPr>
          <w:b/>
          <w:sz w:val="18"/>
          <w:szCs w:val="18"/>
          <w:lang w:val="az-Latn-AZ"/>
        </w:rPr>
      </w:pPr>
      <w:r w:rsidRPr="004C7ECE">
        <w:rPr>
          <w:b/>
          <w:noProof/>
          <w:sz w:val="18"/>
          <w:szCs w:val="18"/>
        </w:rPr>
        <w:drawing>
          <wp:inline distT="0" distB="0" distL="0" distR="0" wp14:anchorId="102E4820" wp14:editId="5A91B5DC">
            <wp:extent cx="2874584" cy="2713703"/>
            <wp:effectExtent l="247650" t="0" r="135890" b="0"/>
            <wp:docPr id="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AB6BAB" w14:textId="77777777" w:rsidR="00B15137" w:rsidRPr="004C7ECE" w:rsidRDefault="00B15137" w:rsidP="00B15137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354E7F06" w14:textId="73F30B40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10. M.V. Vidadinin “Könlümü” şeirində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başlıca fikir, </w:t>
      </w: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sizcə, nədir?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(1.2.4.)</w:t>
      </w:r>
    </w:p>
    <w:p w14:paraId="1F6BE56B" w14:textId="77777777" w:rsidR="00420320" w:rsidRPr="004C7ECE" w:rsidRDefault="00420320" w:rsidP="00420320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Fikrinizi təsdiq edən nümunələr göstərin.</w:t>
      </w:r>
      <w:r w:rsidR="0043470E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(15)</w:t>
      </w:r>
    </w:p>
    <w:p w14:paraId="094D045A" w14:textId="77777777" w:rsidR="000513F2" w:rsidRPr="004C7ECE" w:rsidRDefault="0043470E" w:rsidP="00420320">
      <w:pPr>
        <w:rPr>
          <w:rFonts w:eastAsiaTheme="minorHAnsi"/>
          <w:color w:val="000000"/>
          <w:sz w:val="18"/>
          <w:szCs w:val="18"/>
          <w:lang w:val="az-Latn-AZ" w:eastAsia="en-US"/>
        </w:rPr>
      </w:pPr>
      <w:r w:rsidRPr="004C7ECE">
        <w:rPr>
          <w:rFonts w:eastAsiaTheme="minorHAnsi"/>
          <w:color w:val="000000"/>
          <w:sz w:val="18"/>
          <w:szCs w:val="18"/>
          <w:lang w:val="az-Latn-AZ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D5D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</w:t>
      </w:r>
    </w:p>
    <w:p w14:paraId="6AACB94C" w14:textId="77777777" w:rsidR="00976DC7" w:rsidRPr="004C7ECE" w:rsidRDefault="00976DC7" w:rsidP="00420320">
      <w:pPr>
        <w:rPr>
          <w:rFonts w:eastAsiaTheme="minorHAnsi"/>
          <w:color w:val="000000"/>
          <w:sz w:val="18"/>
          <w:szCs w:val="18"/>
          <w:lang w:val="az-Latn-AZ" w:eastAsia="en-US"/>
        </w:rPr>
      </w:pPr>
    </w:p>
    <w:p w14:paraId="7F4D992F" w14:textId="1DA14FCA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bCs/>
          <w:sz w:val="18"/>
          <w:szCs w:val="18"/>
          <w:lang w:val="az-Latn-AZ"/>
        </w:rPr>
        <w:t>11. M.P.Vaqif hansı şeirində zəmanəsinə kəskin etirazını bildirmişdir?</w:t>
      </w:r>
      <w:r w:rsidR="008650CB" w:rsidRPr="004C7ECE">
        <w:rPr>
          <w:bCs/>
          <w:sz w:val="18"/>
          <w:szCs w:val="18"/>
          <w:lang w:val="az-Latn-AZ"/>
        </w:rPr>
        <w:t xml:space="preserve"> </w:t>
      </w:r>
      <w:r w:rsidR="008650CB" w:rsidRPr="004C7ECE">
        <w:rPr>
          <w:b/>
          <w:sz w:val="18"/>
          <w:szCs w:val="18"/>
          <w:lang w:val="az-Latn-AZ"/>
        </w:rPr>
        <w:t>(2)</w:t>
      </w:r>
      <w:r w:rsidR="00E86833" w:rsidRPr="004C7ECE">
        <w:rPr>
          <w:b/>
          <w:sz w:val="18"/>
          <w:szCs w:val="18"/>
          <w:lang w:val="az-Latn-AZ"/>
        </w:rPr>
        <w:t xml:space="preserve"> 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>(2.1.1.)</w:t>
      </w:r>
    </w:p>
    <w:p w14:paraId="5EFA9496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 xml:space="preserve">A) “Pəri”                  B) “Bəri bax”    C) “Hayıf ki, yoxdur”    </w:t>
      </w:r>
    </w:p>
    <w:p w14:paraId="4E2329B7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D) “Görmədim”       E) “Müsibətnamə”</w:t>
      </w:r>
    </w:p>
    <w:p w14:paraId="3604288C" w14:textId="77777777" w:rsidR="00976DC7" w:rsidRPr="004C7ECE" w:rsidRDefault="00976DC7" w:rsidP="00976DC7">
      <w:pPr>
        <w:spacing w:line="240" w:lineRule="auto"/>
        <w:rPr>
          <w:b/>
          <w:sz w:val="18"/>
          <w:szCs w:val="18"/>
          <w:lang w:val="az-Latn-AZ"/>
        </w:rPr>
      </w:pPr>
    </w:p>
    <w:p w14:paraId="58945F3F" w14:textId="77777777" w:rsidR="005A31C1" w:rsidRPr="004C7ECE" w:rsidRDefault="005A31C1" w:rsidP="00976DC7">
      <w:pPr>
        <w:spacing w:line="240" w:lineRule="auto"/>
        <w:rPr>
          <w:bCs/>
          <w:sz w:val="18"/>
          <w:szCs w:val="18"/>
          <w:lang w:val="az-Latn-AZ"/>
        </w:rPr>
      </w:pPr>
    </w:p>
    <w:p w14:paraId="4F16CC4D" w14:textId="77777777" w:rsidR="005A31C1" w:rsidRPr="004C7ECE" w:rsidRDefault="005A31C1" w:rsidP="00976DC7">
      <w:pPr>
        <w:spacing w:line="240" w:lineRule="auto"/>
        <w:rPr>
          <w:bCs/>
          <w:sz w:val="18"/>
          <w:szCs w:val="18"/>
          <w:lang w:val="az-Latn-AZ"/>
        </w:rPr>
      </w:pPr>
    </w:p>
    <w:p w14:paraId="38A88CB3" w14:textId="77777777" w:rsidR="005A31C1" w:rsidRPr="004C7ECE" w:rsidRDefault="005A31C1" w:rsidP="00976DC7">
      <w:pPr>
        <w:spacing w:line="240" w:lineRule="auto"/>
        <w:rPr>
          <w:bCs/>
          <w:sz w:val="18"/>
          <w:szCs w:val="18"/>
          <w:lang w:val="az-Latn-AZ"/>
        </w:rPr>
      </w:pPr>
    </w:p>
    <w:p w14:paraId="352A89FE" w14:textId="424BE80C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bCs/>
          <w:sz w:val="18"/>
          <w:szCs w:val="18"/>
          <w:lang w:val="az-Latn-AZ"/>
        </w:rPr>
        <w:t>12. M.P. Vaqifin “Hayıf ki, yoxdur” şeirinin mövzusunu və ideyasını müəyyən edin:</w:t>
      </w:r>
      <w:r w:rsidR="008650CB" w:rsidRPr="004C7ECE">
        <w:rPr>
          <w:bCs/>
          <w:sz w:val="18"/>
          <w:szCs w:val="18"/>
          <w:lang w:val="az-Latn-AZ"/>
        </w:rPr>
        <w:t xml:space="preserve"> </w:t>
      </w:r>
      <w:r w:rsidR="008650CB" w:rsidRPr="004C7ECE">
        <w:rPr>
          <w:b/>
          <w:sz w:val="18"/>
          <w:szCs w:val="18"/>
          <w:lang w:val="az-Latn-AZ"/>
        </w:rPr>
        <w:t>(2)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 xml:space="preserve"> (1.2.4.)</w:t>
      </w:r>
    </w:p>
    <w:p w14:paraId="3BFC9C62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 xml:space="preserve">A) məhəbbət; el gözəllərinin və saf duyğuların tərənnümü </w:t>
      </w:r>
    </w:p>
    <w:p w14:paraId="65081D89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B) qəhərmanlıq; Azərbaycan təbiətinin əsrarəngizliyinin ifadəsi</w:t>
      </w:r>
    </w:p>
    <w:p w14:paraId="03620AFB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C) ictimai; insanların kasıb və fərəhsiz həyat keçirməsi problemi</w:t>
      </w:r>
    </w:p>
    <w:p w14:paraId="634BFC79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D) əfasanəvi; el gözəllərinin qeyri-adi hüsnə malik olduğunun ifadəsi</w:t>
      </w:r>
    </w:p>
    <w:p w14:paraId="75219E1F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E) qürbət; vətəndən ayrılıq hislərinin büruzə verilməsi</w:t>
      </w:r>
    </w:p>
    <w:p w14:paraId="25BC083E" w14:textId="77777777" w:rsidR="00976DC7" w:rsidRPr="004C7ECE" w:rsidRDefault="00976DC7" w:rsidP="00976DC7">
      <w:pPr>
        <w:spacing w:line="240" w:lineRule="auto"/>
        <w:rPr>
          <w:b/>
          <w:sz w:val="18"/>
          <w:szCs w:val="18"/>
          <w:lang w:val="az-Latn-AZ"/>
        </w:rPr>
      </w:pPr>
    </w:p>
    <w:p w14:paraId="39950B77" w14:textId="40E9302F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bCs/>
          <w:sz w:val="18"/>
          <w:szCs w:val="18"/>
          <w:lang w:val="az-Latn-AZ"/>
        </w:rPr>
        <w:t>13. “Koroğlu” dastanının ümumi ideyası nədir?</w:t>
      </w:r>
      <w:r w:rsidR="008650CB" w:rsidRPr="004C7ECE">
        <w:rPr>
          <w:bCs/>
          <w:sz w:val="18"/>
          <w:szCs w:val="18"/>
          <w:lang w:val="az-Latn-AZ"/>
        </w:rPr>
        <w:t xml:space="preserve"> </w:t>
      </w:r>
      <w:r w:rsidR="008650CB" w:rsidRPr="004C7ECE">
        <w:rPr>
          <w:b/>
          <w:sz w:val="18"/>
          <w:szCs w:val="18"/>
          <w:lang w:val="az-Latn-AZ"/>
        </w:rPr>
        <w:t>(2)</w:t>
      </w:r>
      <w:r w:rsidR="00E86833" w:rsidRPr="004C7ECE">
        <w:rPr>
          <w:b/>
          <w:sz w:val="18"/>
          <w:szCs w:val="18"/>
          <w:lang w:val="az-Latn-AZ"/>
        </w:rPr>
        <w:t xml:space="preserve"> 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>(1.2.4.)</w:t>
      </w:r>
    </w:p>
    <w:p w14:paraId="25E59F03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A) Zalım insanlardan intiqam almaq fikrini təbliğ edir.</w:t>
      </w:r>
    </w:p>
    <w:p w14:paraId="7511F434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B) Sadəcə qəhrəman olmaq ideyasını aşılayır.</w:t>
      </w:r>
    </w:p>
    <w:p w14:paraId="4CD25EFC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C) Zalım bəylərə, xanlara, paşalara qarşı mübarizə aparmaq və el qəhrəmanlarının birliyi, mərdliyi ideyasını ifadə edir.</w:t>
      </w:r>
    </w:p>
    <w:p w14:paraId="3D92B932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D) Dastan insanın nə qədər zəif olmasını, mübarizə apartmağın faydasızlığını göstərməyə çalışır.</w:t>
      </w:r>
    </w:p>
    <w:p w14:paraId="40D7903A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E) Dünya müvəqqətidir, insan gərək ilk növbədə özünü və ailəsini firavanlığa çıxarmalıdır.</w:t>
      </w:r>
    </w:p>
    <w:p w14:paraId="28C4CB7A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</w:p>
    <w:p w14:paraId="20BEC8F6" w14:textId="77777777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 xml:space="preserve">14. </w:t>
      </w:r>
      <w:r w:rsidRPr="004C7ECE">
        <w:rPr>
          <w:bCs/>
          <w:sz w:val="18"/>
          <w:szCs w:val="18"/>
          <w:lang w:val="az-Latn-AZ"/>
        </w:rPr>
        <w:t>“Abbas bu sözləri deyər dərindən,</w:t>
      </w:r>
    </w:p>
    <w:p w14:paraId="52303D56" w14:textId="77777777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bCs/>
          <w:sz w:val="18"/>
          <w:szCs w:val="18"/>
          <w:lang w:val="az-Latn-AZ"/>
        </w:rPr>
        <w:t>Arxı vurun, suyu gəslin dərindən.</w:t>
      </w:r>
    </w:p>
    <w:p w14:paraId="1FAE0062" w14:textId="77777777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bCs/>
          <w:sz w:val="18"/>
          <w:szCs w:val="18"/>
          <w:lang w:val="az-Latn-AZ"/>
        </w:rPr>
        <w:t>El bir olsa, dağ oynadar yerindən,</w:t>
      </w:r>
    </w:p>
    <w:p w14:paraId="715177E8" w14:textId="6A11BDD4" w:rsidR="00976DC7" w:rsidRPr="004C7ECE" w:rsidRDefault="00976DC7" w:rsidP="00976DC7">
      <w:pPr>
        <w:spacing w:line="240" w:lineRule="auto"/>
        <w:rPr>
          <w:bCs/>
          <w:sz w:val="18"/>
          <w:szCs w:val="18"/>
          <w:lang w:val="az-Latn-AZ"/>
        </w:rPr>
      </w:pPr>
      <w:r w:rsidRPr="004C7ECE">
        <w:rPr>
          <w:bCs/>
          <w:sz w:val="18"/>
          <w:szCs w:val="18"/>
          <w:lang w:val="az-Latn-AZ"/>
        </w:rPr>
        <w:lastRenderedPageBreak/>
        <w:t>Söz bir olsa, zərbi-kərən sındırar.” – nümunəsi ilə bağlı doğru fikri seçin</w:t>
      </w:r>
      <w:r w:rsidR="008650CB" w:rsidRPr="004C7ECE">
        <w:rPr>
          <w:bCs/>
          <w:sz w:val="18"/>
          <w:szCs w:val="18"/>
          <w:lang w:val="az-Latn-AZ"/>
        </w:rPr>
        <w:t xml:space="preserve">. </w:t>
      </w:r>
      <w:r w:rsidR="008650CB" w:rsidRPr="004C7ECE">
        <w:rPr>
          <w:b/>
          <w:sz w:val="18"/>
          <w:szCs w:val="18"/>
          <w:lang w:val="az-Latn-AZ"/>
        </w:rPr>
        <w:t>(2)</w:t>
      </w:r>
      <w:r w:rsidR="00E86833" w:rsidRPr="004C7ECE">
        <w:rPr>
          <w:b/>
          <w:sz w:val="18"/>
          <w:szCs w:val="18"/>
          <w:lang w:val="az-Latn-AZ"/>
        </w:rPr>
        <w:t xml:space="preserve"> 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>(1.1.4.)</w:t>
      </w:r>
    </w:p>
    <w:p w14:paraId="5D71E3FC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A) Şeirin orta bəndərindən biridir.</w:t>
      </w:r>
    </w:p>
    <w:p w14:paraId="7544192E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B) Məzmununa görə qıfılbənddir.</w:t>
      </w:r>
    </w:p>
    <w:p w14:paraId="5086E35C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C) Hər misrasında bədii təzad işlənmişdir.</w:t>
      </w:r>
    </w:p>
    <w:p w14:paraId="61CD1EC1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D) Nümunədə birlik, bərabərlik aşılanılır.</w:t>
      </w:r>
    </w:p>
    <w:p w14:paraId="1521C641" w14:textId="77777777" w:rsidR="00976DC7" w:rsidRPr="004C7ECE" w:rsidRDefault="00976DC7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E) Qəzəl janrındadır, məqtdə bənddir</w:t>
      </w:r>
    </w:p>
    <w:p w14:paraId="4BBF73EB" w14:textId="77777777" w:rsidR="00BC1313" w:rsidRPr="004C7ECE" w:rsidRDefault="00BC1313" w:rsidP="00976DC7">
      <w:pPr>
        <w:spacing w:line="240" w:lineRule="auto"/>
        <w:rPr>
          <w:sz w:val="18"/>
          <w:szCs w:val="18"/>
          <w:lang w:val="az-Latn-AZ"/>
        </w:rPr>
      </w:pPr>
    </w:p>
    <w:p w14:paraId="0ACEE314" w14:textId="53F45349" w:rsidR="00BC1313" w:rsidRPr="004C7ECE" w:rsidRDefault="00BC1313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 xml:space="preserve">15. </w:t>
      </w:r>
      <w:bookmarkStart w:id="0" w:name="_Hlk128312439"/>
      <w:r w:rsidRPr="004C7ECE">
        <w:rPr>
          <w:sz w:val="18"/>
          <w:szCs w:val="18"/>
          <w:lang w:val="az-Latn-AZ"/>
        </w:rPr>
        <w:t>Qəhrəmanlıq dastanını seçin.</w:t>
      </w:r>
      <w:r w:rsidR="008650CB" w:rsidRPr="004C7ECE">
        <w:rPr>
          <w:sz w:val="18"/>
          <w:szCs w:val="18"/>
          <w:lang w:val="az-Latn-AZ"/>
        </w:rPr>
        <w:t xml:space="preserve"> </w:t>
      </w:r>
      <w:r w:rsidR="008650CB" w:rsidRPr="004C7ECE">
        <w:rPr>
          <w:b/>
          <w:sz w:val="18"/>
          <w:szCs w:val="18"/>
          <w:lang w:val="az-Latn-AZ"/>
        </w:rPr>
        <w:t>(2)</w:t>
      </w:r>
      <w:r w:rsidR="00E86833" w:rsidRPr="004C7ECE">
        <w:rPr>
          <w:b/>
          <w:sz w:val="18"/>
          <w:szCs w:val="18"/>
          <w:lang w:val="az-Latn-AZ"/>
        </w:rPr>
        <w:t xml:space="preserve"> </w:t>
      </w:r>
      <w:r w:rsidR="00E86833" w:rsidRPr="004C7ECE">
        <w:rPr>
          <w:rFonts w:eastAsiaTheme="minorHAnsi"/>
          <w:color w:val="000000"/>
          <w:sz w:val="18"/>
          <w:szCs w:val="18"/>
          <w:lang w:val="az-Latn-AZ" w:eastAsia="en-US"/>
        </w:rPr>
        <w:t>(1.1.4.)</w:t>
      </w:r>
    </w:p>
    <w:p w14:paraId="3DEA2E8A" w14:textId="77777777" w:rsidR="00BC1313" w:rsidRPr="004C7ECE" w:rsidRDefault="00BC1313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A) “Koroğlu”   B) “Aşıq Qərib”    C) “Şah İsmayıl”</w:t>
      </w:r>
    </w:p>
    <w:p w14:paraId="5C08276B" w14:textId="77777777" w:rsidR="00BC1313" w:rsidRPr="004C7ECE" w:rsidRDefault="00BC1313" w:rsidP="00976DC7">
      <w:pPr>
        <w:spacing w:line="240" w:lineRule="auto"/>
        <w:rPr>
          <w:sz w:val="18"/>
          <w:szCs w:val="18"/>
          <w:lang w:val="az-Latn-AZ"/>
        </w:rPr>
      </w:pPr>
      <w:r w:rsidRPr="004C7ECE">
        <w:rPr>
          <w:sz w:val="18"/>
          <w:szCs w:val="18"/>
          <w:lang w:val="az-Latn-AZ"/>
        </w:rPr>
        <w:t>D) “Abbas və Gülgəz”    E) “Leyli və Məcnun”</w:t>
      </w:r>
    </w:p>
    <w:p w14:paraId="3FDD120E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1F0A894A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7241AC6E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5C80DBEA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568185D6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41F836D0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6A5B9BC2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57734548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7C35B2E5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331CEFEE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782D574C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7E7AF6A4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4E54F17B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2BC0D7EC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20284337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43A75D96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06BE1DB6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468676E7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2F8C6711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385AC746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0D9BA8F1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27ACD73B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2CC9B652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516430FE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0BB86BE0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3D0F1D8F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07EDBEBC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46BAE639" w14:textId="77777777" w:rsidR="0009483C" w:rsidRPr="004C7ECE" w:rsidRDefault="0009483C" w:rsidP="00976DC7">
      <w:pPr>
        <w:spacing w:line="240" w:lineRule="auto"/>
        <w:rPr>
          <w:sz w:val="18"/>
          <w:szCs w:val="18"/>
          <w:lang w:val="az-Latn-AZ"/>
        </w:rPr>
      </w:pPr>
    </w:p>
    <w:p w14:paraId="0B1EEDD4" w14:textId="77777777" w:rsidR="0009483C" w:rsidRPr="0009483C" w:rsidRDefault="0009483C" w:rsidP="00976DC7">
      <w:pPr>
        <w:spacing w:line="240" w:lineRule="auto"/>
        <w:rPr>
          <w:sz w:val="20"/>
          <w:szCs w:val="20"/>
          <w:lang w:val="az-Latn-AZ"/>
        </w:rPr>
      </w:pPr>
    </w:p>
    <w:p w14:paraId="28F2460E" w14:textId="77777777" w:rsidR="004C7ECE" w:rsidRDefault="004C7ECE" w:rsidP="0009483C">
      <w:pPr>
        <w:rPr>
          <w:sz w:val="20"/>
          <w:szCs w:val="20"/>
          <w:lang w:val="en-US"/>
        </w:rPr>
      </w:pPr>
    </w:p>
    <w:p w14:paraId="71766172" w14:textId="77777777" w:rsidR="004C7ECE" w:rsidRDefault="004C7ECE" w:rsidP="0009483C">
      <w:pPr>
        <w:rPr>
          <w:sz w:val="20"/>
          <w:szCs w:val="20"/>
          <w:lang w:val="en-US"/>
        </w:rPr>
      </w:pPr>
    </w:p>
    <w:p w14:paraId="658554DD" w14:textId="77777777" w:rsidR="004C7ECE" w:rsidRDefault="004C7ECE" w:rsidP="0009483C">
      <w:pPr>
        <w:rPr>
          <w:sz w:val="20"/>
          <w:szCs w:val="20"/>
          <w:lang w:val="en-US"/>
        </w:rPr>
      </w:pPr>
    </w:p>
    <w:p w14:paraId="47158544" w14:textId="77777777" w:rsidR="004C7ECE" w:rsidRDefault="004C7ECE" w:rsidP="0009483C">
      <w:pPr>
        <w:rPr>
          <w:sz w:val="20"/>
          <w:szCs w:val="20"/>
          <w:lang w:val="en-US"/>
        </w:rPr>
      </w:pPr>
    </w:p>
    <w:p w14:paraId="1FA65985" w14:textId="77777777" w:rsidR="004C7ECE" w:rsidRDefault="004C7ECE" w:rsidP="0009483C">
      <w:pPr>
        <w:rPr>
          <w:sz w:val="20"/>
          <w:szCs w:val="20"/>
          <w:lang w:val="en-US"/>
        </w:rPr>
      </w:pPr>
    </w:p>
    <w:p w14:paraId="4BC518A9" w14:textId="77777777" w:rsidR="004C7ECE" w:rsidRDefault="004C7ECE" w:rsidP="0009483C">
      <w:pPr>
        <w:rPr>
          <w:sz w:val="20"/>
          <w:szCs w:val="20"/>
          <w:lang w:val="en-US"/>
        </w:rPr>
      </w:pPr>
    </w:p>
    <w:p w14:paraId="634FE0F6" w14:textId="77777777" w:rsidR="004C7ECE" w:rsidRDefault="004C7ECE" w:rsidP="0009483C">
      <w:pPr>
        <w:rPr>
          <w:sz w:val="20"/>
          <w:szCs w:val="20"/>
          <w:lang w:val="en-US"/>
        </w:rPr>
      </w:pPr>
    </w:p>
    <w:p w14:paraId="0A7627D8" w14:textId="77777777" w:rsidR="004C7ECE" w:rsidRDefault="004C7ECE" w:rsidP="0009483C">
      <w:pPr>
        <w:rPr>
          <w:sz w:val="20"/>
          <w:szCs w:val="20"/>
          <w:lang w:val="en-US"/>
        </w:rPr>
      </w:pPr>
    </w:p>
    <w:p w14:paraId="71E34136" w14:textId="77777777" w:rsidR="004C7ECE" w:rsidRDefault="004C7ECE" w:rsidP="0009483C">
      <w:pPr>
        <w:rPr>
          <w:sz w:val="20"/>
          <w:szCs w:val="20"/>
          <w:lang w:val="en-US"/>
        </w:rPr>
      </w:pPr>
    </w:p>
    <w:p w14:paraId="3649BA37" w14:textId="77777777" w:rsidR="004C7ECE" w:rsidRDefault="004C7ECE" w:rsidP="0009483C">
      <w:pPr>
        <w:rPr>
          <w:sz w:val="20"/>
          <w:szCs w:val="20"/>
          <w:lang w:val="en-US"/>
        </w:rPr>
      </w:pPr>
    </w:p>
    <w:p w14:paraId="4579A4B9" w14:textId="77777777" w:rsidR="004C7ECE" w:rsidRDefault="004C7ECE" w:rsidP="0009483C">
      <w:pPr>
        <w:rPr>
          <w:sz w:val="20"/>
          <w:szCs w:val="20"/>
          <w:lang w:val="en-US"/>
        </w:rPr>
      </w:pPr>
    </w:p>
    <w:p w14:paraId="66B137C1" w14:textId="77777777" w:rsidR="004C7ECE" w:rsidRDefault="004C7ECE" w:rsidP="0009483C">
      <w:pPr>
        <w:rPr>
          <w:sz w:val="20"/>
          <w:szCs w:val="20"/>
          <w:lang w:val="en-US"/>
        </w:rPr>
      </w:pPr>
    </w:p>
    <w:p w14:paraId="37B4CC31" w14:textId="77777777" w:rsidR="004C7ECE" w:rsidRDefault="004C7ECE" w:rsidP="0009483C">
      <w:pPr>
        <w:rPr>
          <w:sz w:val="20"/>
          <w:szCs w:val="20"/>
          <w:lang w:val="en-US"/>
        </w:rPr>
      </w:pPr>
    </w:p>
    <w:p w14:paraId="2E0A4EEA" w14:textId="77777777" w:rsidR="004C7ECE" w:rsidRDefault="004C7ECE" w:rsidP="0009483C">
      <w:pPr>
        <w:rPr>
          <w:sz w:val="20"/>
          <w:szCs w:val="20"/>
          <w:lang w:val="en-US"/>
        </w:rPr>
      </w:pPr>
    </w:p>
    <w:p w14:paraId="5C823C0D" w14:textId="77777777" w:rsidR="004C7ECE" w:rsidRDefault="004C7ECE" w:rsidP="0009483C">
      <w:pPr>
        <w:rPr>
          <w:sz w:val="20"/>
          <w:szCs w:val="20"/>
          <w:lang w:val="en-US"/>
        </w:rPr>
      </w:pPr>
    </w:p>
    <w:p w14:paraId="0B469EC9" w14:textId="77777777" w:rsidR="004C7ECE" w:rsidRDefault="004C7ECE" w:rsidP="0009483C">
      <w:pPr>
        <w:rPr>
          <w:sz w:val="20"/>
          <w:szCs w:val="20"/>
          <w:lang w:val="en-US"/>
        </w:rPr>
      </w:pPr>
    </w:p>
    <w:p w14:paraId="2F463340" w14:textId="77777777" w:rsidR="004C7ECE" w:rsidRDefault="004C7ECE" w:rsidP="0009483C">
      <w:pPr>
        <w:rPr>
          <w:sz w:val="20"/>
          <w:szCs w:val="20"/>
          <w:lang w:val="en-US"/>
        </w:rPr>
      </w:pPr>
    </w:p>
    <w:p w14:paraId="3328FADD" w14:textId="77777777" w:rsidR="004C7ECE" w:rsidRDefault="004C7ECE" w:rsidP="0009483C">
      <w:pPr>
        <w:rPr>
          <w:sz w:val="20"/>
          <w:szCs w:val="20"/>
          <w:lang w:val="en-US"/>
        </w:rPr>
      </w:pPr>
    </w:p>
    <w:p w14:paraId="462CB73E" w14:textId="77777777" w:rsidR="004C7ECE" w:rsidRDefault="004C7ECE" w:rsidP="0009483C">
      <w:pPr>
        <w:rPr>
          <w:sz w:val="20"/>
          <w:szCs w:val="20"/>
          <w:lang w:val="en-US"/>
        </w:rPr>
      </w:pPr>
    </w:p>
    <w:p w14:paraId="3C7E9FE3" w14:textId="77777777" w:rsidR="004C7ECE" w:rsidRDefault="004C7ECE" w:rsidP="0009483C">
      <w:pPr>
        <w:rPr>
          <w:sz w:val="20"/>
          <w:szCs w:val="20"/>
          <w:lang w:val="en-US"/>
        </w:rPr>
      </w:pPr>
    </w:p>
    <w:p w14:paraId="60C8A38D" w14:textId="77777777" w:rsidR="004C7ECE" w:rsidRDefault="004C7ECE" w:rsidP="0009483C">
      <w:pPr>
        <w:rPr>
          <w:sz w:val="20"/>
          <w:szCs w:val="20"/>
          <w:lang w:val="en-US"/>
        </w:rPr>
      </w:pPr>
    </w:p>
    <w:p w14:paraId="0C373B22" w14:textId="77777777" w:rsidR="004C7ECE" w:rsidRDefault="004C7ECE" w:rsidP="0009483C">
      <w:pPr>
        <w:rPr>
          <w:sz w:val="20"/>
          <w:szCs w:val="20"/>
          <w:lang w:val="en-US"/>
        </w:rPr>
      </w:pPr>
    </w:p>
    <w:p w14:paraId="3DE431D6" w14:textId="77777777" w:rsidR="004C7ECE" w:rsidRDefault="004C7ECE" w:rsidP="0009483C">
      <w:pPr>
        <w:rPr>
          <w:sz w:val="20"/>
          <w:szCs w:val="20"/>
          <w:lang w:val="en-US"/>
        </w:rPr>
      </w:pPr>
    </w:p>
    <w:p w14:paraId="7658B834" w14:textId="77777777" w:rsidR="004C7ECE" w:rsidRDefault="004C7ECE" w:rsidP="0009483C">
      <w:pPr>
        <w:rPr>
          <w:sz w:val="20"/>
          <w:szCs w:val="20"/>
          <w:lang w:val="en-US"/>
        </w:rPr>
      </w:pPr>
    </w:p>
    <w:p w14:paraId="449F9E73" w14:textId="77777777" w:rsidR="004C7ECE" w:rsidRDefault="004C7ECE" w:rsidP="0009483C">
      <w:pPr>
        <w:rPr>
          <w:sz w:val="20"/>
          <w:szCs w:val="20"/>
          <w:lang w:val="en-US"/>
        </w:rPr>
      </w:pPr>
    </w:p>
    <w:p w14:paraId="3A8E697C" w14:textId="77777777" w:rsidR="004C7ECE" w:rsidRDefault="004C7ECE" w:rsidP="0009483C">
      <w:pPr>
        <w:rPr>
          <w:sz w:val="20"/>
          <w:szCs w:val="20"/>
          <w:lang w:val="en-US"/>
        </w:rPr>
      </w:pPr>
    </w:p>
    <w:p w14:paraId="04718D5F" w14:textId="77777777" w:rsidR="004C7ECE" w:rsidRDefault="004C7ECE" w:rsidP="0009483C">
      <w:pPr>
        <w:rPr>
          <w:sz w:val="20"/>
          <w:szCs w:val="20"/>
          <w:lang w:val="en-US"/>
        </w:rPr>
      </w:pPr>
    </w:p>
    <w:p w14:paraId="13492864" w14:textId="77777777" w:rsidR="004C7ECE" w:rsidRDefault="004C7ECE" w:rsidP="0009483C">
      <w:pPr>
        <w:rPr>
          <w:sz w:val="20"/>
          <w:szCs w:val="20"/>
          <w:lang w:val="en-US"/>
        </w:rPr>
      </w:pPr>
    </w:p>
    <w:p w14:paraId="789F449D" w14:textId="77777777" w:rsidR="004C7ECE" w:rsidRDefault="004C7ECE" w:rsidP="0009483C">
      <w:pPr>
        <w:rPr>
          <w:sz w:val="20"/>
          <w:szCs w:val="20"/>
          <w:lang w:val="en-US"/>
        </w:rPr>
      </w:pPr>
    </w:p>
    <w:p w14:paraId="11183565" w14:textId="77777777" w:rsidR="004C7ECE" w:rsidRDefault="004C7ECE" w:rsidP="0009483C">
      <w:pPr>
        <w:rPr>
          <w:sz w:val="20"/>
          <w:szCs w:val="20"/>
          <w:lang w:val="en-US"/>
        </w:rPr>
      </w:pPr>
    </w:p>
    <w:p w14:paraId="68C52EFE" w14:textId="77777777" w:rsidR="004C7ECE" w:rsidRDefault="004C7ECE" w:rsidP="0009483C">
      <w:pPr>
        <w:rPr>
          <w:sz w:val="20"/>
          <w:szCs w:val="20"/>
          <w:lang w:val="en-US"/>
        </w:rPr>
      </w:pPr>
    </w:p>
    <w:p w14:paraId="6FA8B52A" w14:textId="77777777" w:rsidR="004C7ECE" w:rsidRDefault="004C7ECE" w:rsidP="0009483C">
      <w:pPr>
        <w:rPr>
          <w:sz w:val="20"/>
          <w:szCs w:val="20"/>
          <w:lang w:val="en-US"/>
        </w:rPr>
      </w:pPr>
    </w:p>
    <w:p w14:paraId="3C969EAE" w14:textId="77777777" w:rsidR="0009483C" w:rsidRPr="0009483C" w:rsidRDefault="0009483C" w:rsidP="0009483C">
      <w:pPr>
        <w:rPr>
          <w:sz w:val="20"/>
          <w:szCs w:val="20"/>
        </w:rPr>
      </w:pPr>
      <w:bookmarkStart w:id="1" w:name="_GoBack"/>
      <w:bookmarkEnd w:id="1"/>
      <w:proofErr w:type="spellStart"/>
      <w:r w:rsidRPr="0009483C">
        <w:rPr>
          <w:sz w:val="20"/>
          <w:szCs w:val="20"/>
        </w:rPr>
        <w:t>Ədəbiyyat</w:t>
      </w:r>
      <w:proofErr w:type="spellEnd"/>
      <w:r w:rsidRPr="0009483C">
        <w:rPr>
          <w:sz w:val="20"/>
          <w:szCs w:val="20"/>
        </w:rPr>
        <w:t xml:space="preserve"> X </w:t>
      </w:r>
      <w:proofErr w:type="spellStart"/>
      <w:r w:rsidRPr="0009483C">
        <w:rPr>
          <w:sz w:val="20"/>
          <w:szCs w:val="20"/>
        </w:rPr>
        <w:t>sinif</w:t>
      </w:r>
      <w:proofErr w:type="spellEnd"/>
      <w:r w:rsidRPr="0009483C">
        <w:rPr>
          <w:sz w:val="20"/>
          <w:szCs w:val="20"/>
        </w:rPr>
        <w:t xml:space="preserve"> KSQ 4 </w:t>
      </w:r>
      <w:proofErr w:type="spellStart"/>
      <w:r w:rsidRPr="0009483C">
        <w:rPr>
          <w:sz w:val="20"/>
          <w:szCs w:val="20"/>
        </w:rPr>
        <w:t>cavab</w:t>
      </w:r>
      <w:proofErr w:type="spellEnd"/>
    </w:p>
    <w:p w14:paraId="795249AE" w14:textId="77777777" w:rsidR="0009483C" w:rsidRPr="0009483C" w:rsidRDefault="0009483C" w:rsidP="0009483C">
      <w:pPr>
        <w:pStyle w:val="a3"/>
        <w:numPr>
          <w:ilvl w:val="0"/>
          <w:numId w:val="1"/>
        </w:numPr>
        <w:rPr>
          <w:sz w:val="20"/>
          <w:szCs w:val="20"/>
        </w:rPr>
      </w:pPr>
      <w:r w:rsidRPr="0009483C">
        <w:rPr>
          <w:sz w:val="20"/>
          <w:szCs w:val="20"/>
        </w:rPr>
        <w:t>C</w:t>
      </w:r>
    </w:p>
    <w:p w14:paraId="64E19B8F" w14:textId="77777777" w:rsidR="0009483C" w:rsidRPr="0009483C" w:rsidRDefault="0009483C" w:rsidP="0009483C">
      <w:pPr>
        <w:pStyle w:val="a3"/>
        <w:numPr>
          <w:ilvl w:val="0"/>
          <w:numId w:val="1"/>
        </w:numPr>
        <w:rPr>
          <w:sz w:val="20"/>
          <w:szCs w:val="20"/>
        </w:rPr>
      </w:pPr>
      <w:r w:rsidRPr="0009483C">
        <w:rPr>
          <w:sz w:val="20"/>
          <w:szCs w:val="20"/>
        </w:rPr>
        <w:t>D</w:t>
      </w:r>
    </w:p>
    <w:p w14:paraId="3E19A6D3" w14:textId="77777777" w:rsidR="0009483C" w:rsidRPr="0009483C" w:rsidRDefault="0009483C" w:rsidP="0009483C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09483C">
        <w:rPr>
          <w:sz w:val="20"/>
          <w:szCs w:val="20"/>
        </w:rPr>
        <w:t>Həmdəmlərindən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aralanmış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könlümü</w:t>
      </w:r>
      <w:proofErr w:type="spellEnd"/>
      <w:r w:rsidRPr="0009483C">
        <w:rPr>
          <w:sz w:val="20"/>
          <w:szCs w:val="20"/>
        </w:rPr>
        <w:t xml:space="preserve"> ‒ </w:t>
      </w:r>
      <w:proofErr w:type="spellStart"/>
      <w:r w:rsidRPr="0009483C">
        <w:rPr>
          <w:sz w:val="20"/>
          <w:szCs w:val="20"/>
        </w:rPr>
        <w:t>metafor</w:t>
      </w:r>
      <w:proofErr w:type="spellEnd"/>
      <w:r w:rsidRPr="0009483C">
        <w:rPr>
          <w:sz w:val="20"/>
          <w:szCs w:val="20"/>
        </w:rPr>
        <w:t xml:space="preserve">; </w:t>
      </w:r>
      <w:proofErr w:type="spellStart"/>
      <w:r w:rsidRPr="0009483C">
        <w:rPr>
          <w:sz w:val="20"/>
          <w:szCs w:val="20"/>
        </w:rPr>
        <w:t>Ey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həmdəmim</w:t>
      </w:r>
      <w:proofErr w:type="spellEnd"/>
      <w:r w:rsidRPr="0009483C">
        <w:rPr>
          <w:sz w:val="20"/>
          <w:szCs w:val="20"/>
        </w:rPr>
        <w:t xml:space="preserve">, </w:t>
      </w:r>
      <w:proofErr w:type="spellStart"/>
      <w:r w:rsidRPr="0009483C">
        <w:rPr>
          <w:sz w:val="20"/>
          <w:szCs w:val="20"/>
        </w:rPr>
        <w:t>səni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qanə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qərq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eylər</w:t>
      </w:r>
      <w:proofErr w:type="spellEnd"/>
      <w:r w:rsidRPr="0009483C">
        <w:rPr>
          <w:sz w:val="20"/>
          <w:szCs w:val="20"/>
        </w:rPr>
        <w:t xml:space="preserve"> ‒ </w:t>
      </w:r>
      <w:proofErr w:type="spellStart"/>
      <w:r w:rsidRPr="0009483C">
        <w:rPr>
          <w:sz w:val="20"/>
          <w:szCs w:val="20"/>
        </w:rPr>
        <w:t>mübaliğə</w:t>
      </w:r>
      <w:proofErr w:type="spellEnd"/>
      <w:r w:rsidRPr="0009483C">
        <w:rPr>
          <w:sz w:val="20"/>
          <w:szCs w:val="20"/>
        </w:rPr>
        <w:t xml:space="preserve">; </w:t>
      </w:r>
      <w:proofErr w:type="spellStart"/>
      <w:r w:rsidRPr="0009483C">
        <w:rPr>
          <w:sz w:val="20"/>
          <w:szCs w:val="20"/>
        </w:rPr>
        <w:t>Ayrı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düşmüş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vətənindən</w:t>
      </w:r>
      <w:proofErr w:type="spellEnd"/>
      <w:r w:rsidRPr="0009483C">
        <w:rPr>
          <w:sz w:val="20"/>
          <w:szCs w:val="20"/>
        </w:rPr>
        <w:t xml:space="preserve">, </w:t>
      </w:r>
      <w:proofErr w:type="spellStart"/>
      <w:r w:rsidRPr="0009483C">
        <w:rPr>
          <w:sz w:val="20"/>
          <w:szCs w:val="20"/>
        </w:rPr>
        <w:t>elindən</w:t>
      </w:r>
      <w:proofErr w:type="spellEnd"/>
      <w:r w:rsidRPr="0009483C">
        <w:rPr>
          <w:sz w:val="20"/>
          <w:szCs w:val="20"/>
        </w:rPr>
        <w:t xml:space="preserve"> – </w:t>
      </w:r>
      <w:proofErr w:type="spellStart"/>
      <w:r w:rsidRPr="0009483C">
        <w:rPr>
          <w:sz w:val="20"/>
          <w:szCs w:val="20"/>
        </w:rPr>
        <w:t>inversiya</w:t>
      </w:r>
      <w:proofErr w:type="spellEnd"/>
    </w:p>
    <w:p w14:paraId="7921B960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09483C">
        <w:rPr>
          <w:sz w:val="20"/>
          <w:szCs w:val="20"/>
        </w:rPr>
        <w:t>Dürlü-dürlü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odlara</w:t>
      </w:r>
      <w:proofErr w:type="spellEnd"/>
      <w:r w:rsidRPr="0009483C">
        <w:rPr>
          <w:sz w:val="20"/>
          <w:szCs w:val="20"/>
        </w:rPr>
        <w:t xml:space="preserve">- </w:t>
      </w:r>
      <w:proofErr w:type="spellStart"/>
      <w:r w:rsidRPr="0009483C">
        <w:rPr>
          <w:sz w:val="20"/>
          <w:szCs w:val="20"/>
        </w:rPr>
        <w:t>epitet</w:t>
      </w:r>
      <w:proofErr w:type="spellEnd"/>
      <w:r w:rsidRPr="0009483C">
        <w:rPr>
          <w:sz w:val="20"/>
          <w:szCs w:val="20"/>
        </w:rPr>
        <w:t xml:space="preserve"> </w:t>
      </w:r>
      <w:proofErr w:type="gramStart"/>
      <w:r w:rsidRPr="0009483C">
        <w:rPr>
          <w:sz w:val="20"/>
          <w:szCs w:val="20"/>
        </w:rPr>
        <w:t xml:space="preserve">( </w:t>
      </w:r>
      <w:proofErr w:type="spellStart"/>
      <w:proofErr w:type="gramEnd"/>
      <w:r w:rsidRPr="0009483C">
        <w:rPr>
          <w:sz w:val="20"/>
          <w:szCs w:val="20"/>
        </w:rPr>
        <w:t>bədii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əsərin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təsir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gücü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artırılıb</w:t>
      </w:r>
      <w:proofErr w:type="spellEnd"/>
      <w:r w:rsidRPr="0009483C">
        <w:rPr>
          <w:sz w:val="20"/>
          <w:szCs w:val="20"/>
        </w:rPr>
        <w:t xml:space="preserve">); </w:t>
      </w:r>
      <w:proofErr w:type="spellStart"/>
      <w:r w:rsidRPr="0009483C">
        <w:rPr>
          <w:sz w:val="20"/>
          <w:szCs w:val="20"/>
        </w:rPr>
        <w:t>axdı-axdı</w:t>
      </w:r>
      <w:proofErr w:type="spellEnd"/>
      <w:r w:rsidRPr="0009483C">
        <w:rPr>
          <w:sz w:val="20"/>
          <w:szCs w:val="20"/>
        </w:rPr>
        <w:t xml:space="preserve">, </w:t>
      </w:r>
      <w:proofErr w:type="spellStart"/>
      <w:r w:rsidRPr="0009483C">
        <w:rPr>
          <w:sz w:val="20"/>
          <w:szCs w:val="20"/>
        </w:rPr>
        <w:t>sinəm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üstə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gölləndi</w:t>
      </w:r>
      <w:proofErr w:type="spellEnd"/>
      <w:r w:rsidRPr="0009483C">
        <w:rPr>
          <w:sz w:val="20"/>
          <w:szCs w:val="20"/>
        </w:rPr>
        <w:t xml:space="preserve"> – </w:t>
      </w:r>
      <w:proofErr w:type="spellStart"/>
      <w:r w:rsidRPr="0009483C">
        <w:rPr>
          <w:sz w:val="20"/>
          <w:szCs w:val="20"/>
        </w:rPr>
        <w:t>mübaliğə</w:t>
      </w:r>
      <w:proofErr w:type="spellEnd"/>
      <w:r w:rsidRPr="0009483C">
        <w:rPr>
          <w:sz w:val="20"/>
          <w:szCs w:val="20"/>
        </w:rPr>
        <w:t xml:space="preserve"> (</w:t>
      </w:r>
      <w:proofErr w:type="spellStart"/>
      <w:r w:rsidRPr="0009483C">
        <w:rPr>
          <w:sz w:val="20"/>
          <w:szCs w:val="20"/>
        </w:rPr>
        <w:t>hadisə</w:t>
      </w:r>
      <w:proofErr w:type="spellEnd"/>
      <w:r w:rsidRPr="0009483C">
        <w:rPr>
          <w:sz w:val="20"/>
          <w:szCs w:val="20"/>
        </w:rPr>
        <w:t xml:space="preserve"> </w:t>
      </w:r>
      <w:proofErr w:type="spellStart"/>
      <w:r w:rsidRPr="0009483C">
        <w:rPr>
          <w:sz w:val="20"/>
          <w:szCs w:val="20"/>
        </w:rPr>
        <w:t>şişiridilib</w:t>
      </w:r>
      <w:proofErr w:type="spellEnd"/>
      <w:r w:rsidRPr="0009483C">
        <w:rPr>
          <w:sz w:val="20"/>
          <w:szCs w:val="20"/>
        </w:rPr>
        <w:t xml:space="preserve">); </w:t>
      </w:r>
      <w:proofErr w:type="spellStart"/>
      <w:r w:rsidRPr="0009483C">
        <w:rPr>
          <w:color w:val="000000"/>
          <w:sz w:val="20"/>
          <w:szCs w:val="20"/>
        </w:rPr>
        <w:t>Gözüm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yaşı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gündən-günə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fərq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etsə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Eyb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etməyin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məni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qanə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qərq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etsə</w:t>
      </w:r>
      <w:proofErr w:type="spellEnd"/>
      <w:r w:rsidRPr="0009483C">
        <w:rPr>
          <w:color w:val="000000"/>
          <w:sz w:val="20"/>
          <w:szCs w:val="20"/>
        </w:rPr>
        <w:t xml:space="preserve">. – </w:t>
      </w:r>
      <w:proofErr w:type="spellStart"/>
      <w:r w:rsidRPr="0009483C">
        <w:rPr>
          <w:color w:val="000000"/>
          <w:sz w:val="20"/>
          <w:szCs w:val="20"/>
        </w:rPr>
        <w:t>mübaliğə</w:t>
      </w:r>
      <w:proofErr w:type="spellEnd"/>
      <w:r w:rsidRPr="0009483C">
        <w:rPr>
          <w:color w:val="000000"/>
          <w:sz w:val="20"/>
          <w:szCs w:val="20"/>
        </w:rPr>
        <w:t xml:space="preserve"> (</w:t>
      </w:r>
      <w:proofErr w:type="spellStart"/>
      <w:r w:rsidRPr="0009483C">
        <w:rPr>
          <w:color w:val="000000"/>
          <w:sz w:val="20"/>
          <w:szCs w:val="20"/>
        </w:rPr>
        <w:t>hadisə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şirirdilib</w:t>
      </w:r>
      <w:proofErr w:type="spellEnd"/>
      <w:r w:rsidRPr="0009483C">
        <w:rPr>
          <w:color w:val="000000"/>
          <w:sz w:val="20"/>
          <w:szCs w:val="20"/>
        </w:rPr>
        <w:t>)</w:t>
      </w:r>
    </w:p>
    <w:p w14:paraId="1DD19814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D</w:t>
      </w:r>
    </w:p>
    <w:p w14:paraId="0CC40904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A</w:t>
      </w:r>
    </w:p>
    <w:p w14:paraId="579A9872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09483C">
        <w:rPr>
          <w:color w:val="000000"/>
          <w:sz w:val="20"/>
          <w:szCs w:val="20"/>
        </w:rPr>
        <w:t>Heca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vəzni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misralardakı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hecaların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sayı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eynidir</w:t>
      </w:r>
      <w:proofErr w:type="spellEnd"/>
      <w:r w:rsidRPr="0009483C">
        <w:rPr>
          <w:color w:val="000000"/>
          <w:sz w:val="20"/>
          <w:szCs w:val="20"/>
        </w:rPr>
        <w:t xml:space="preserve">. </w:t>
      </w:r>
      <w:proofErr w:type="spellStart"/>
      <w:r w:rsidRPr="0009483C">
        <w:rPr>
          <w:color w:val="000000"/>
          <w:sz w:val="20"/>
          <w:szCs w:val="20"/>
        </w:rPr>
        <w:t>Misra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yazılır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və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hecaların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sayı</w:t>
      </w:r>
      <w:proofErr w:type="spellEnd"/>
      <w:r w:rsidRPr="0009483C">
        <w:rPr>
          <w:color w:val="000000"/>
          <w:sz w:val="20"/>
          <w:szCs w:val="20"/>
        </w:rPr>
        <w:t xml:space="preserve"> 11 </w:t>
      </w:r>
      <w:proofErr w:type="spellStart"/>
      <w:r w:rsidRPr="0009483C">
        <w:rPr>
          <w:color w:val="000000"/>
          <w:sz w:val="20"/>
          <w:szCs w:val="20"/>
        </w:rPr>
        <w:t>olduğu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göstərilir</w:t>
      </w:r>
      <w:proofErr w:type="spellEnd"/>
      <w:r w:rsidRPr="0009483C">
        <w:rPr>
          <w:color w:val="000000"/>
          <w:sz w:val="20"/>
          <w:szCs w:val="20"/>
        </w:rPr>
        <w:t>.</w:t>
      </w:r>
    </w:p>
    <w:p w14:paraId="60D73DE1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09483C">
        <w:rPr>
          <w:color w:val="000000"/>
          <w:sz w:val="20"/>
          <w:szCs w:val="20"/>
        </w:rPr>
        <w:t>Qoşma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janrı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birinci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bənd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abcb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növbəti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bəndlər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çççb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və</w:t>
      </w:r>
      <w:proofErr w:type="spellEnd"/>
      <w:r w:rsidRPr="0009483C">
        <w:rPr>
          <w:color w:val="000000"/>
          <w:sz w:val="20"/>
          <w:szCs w:val="20"/>
        </w:rPr>
        <w:t xml:space="preserve"> s. </w:t>
      </w:r>
      <w:proofErr w:type="spellStart"/>
      <w:r w:rsidRPr="0009483C">
        <w:rPr>
          <w:color w:val="000000"/>
          <w:sz w:val="20"/>
          <w:szCs w:val="20"/>
        </w:rPr>
        <w:t>sonda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təxəllüs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söylənir</w:t>
      </w:r>
      <w:proofErr w:type="spellEnd"/>
      <w:r w:rsidRPr="0009483C">
        <w:rPr>
          <w:color w:val="000000"/>
          <w:sz w:val="20"/>
          <w:szCs w:val="20"/>
        </w:rPr>
        <w:t>.</w:t>
      </w:r>
    </w:p>
    <w:p w14:paraId="3C6DD33B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“</w:t>
      </w:r>
      <w:proofErr w:type="spellStart"/>
      <w:r w:rsidRPr="0009483C">
        <w:rPr>
          <w:color w:val="000000"/>
          <w:sz w:val="20"/>
          <w:szCs w:val="20"/>
        </w:rPr>
        <w:t>Pəri</w:t>
      </w:r>
      <w:proofErr w:type="spellEnd"/>
      <w:r w:rsidRPr="0009483C">
        <w:rPr>
          <w:color w:val="000000"/>
          <w:sz w:val="20"/>
          <w:szCs w:val="20"/>
        </w:rPr>
        <w:t xml:space="preserve">” </w:t>
      </w:r>
      <w:proofErr w:type="spellStart"/>
      <w:r w:rsidRPr="0009483C">
        <w:rPr>
          <w:color w:val="000000"/>
          <w:sz w:val="20"/>
          <w:szCs w:val="20"/>
        </w:rPr>
        <w:t>məhəbbət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mövzusu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hər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ikisi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heca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vəzni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qoşma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janrı</w:t>
      </w:r>
      <w:proofErr w:type="spellEnd"/>
      <w:r w:rsidRPr="0009483C">
        <w:rPr>
          <w:color w:val="000000"/>
          <w:sz w:val="20"/>
          <w:szCs w:val="20"/>
        </w:rPr>
        <w:t xml:space="preserve">; </w:t>
      </w:r>
      <w:proofErr w:type="spellStart"/>
      <w:r w:rsidRPr="0009483C">
        <w:rPr>
          <w:color w:val="000000"/>
          <w:sz w:val="20"/>
          <w:szCs w:val="20"/>
        </w:rPr>
        <w:t>Könlümü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ictimai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mövzu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kədər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motivi</w:t>
      </w:r>
      <w:proofErr w:type="spellEnd"/>
    </w:p>
    <w:p w14:paraId="5C4D46E3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09483C">
        <w:rPr>
          <w:color w:val="000000"/>
          <w:sz w:val="20"/>
          <w:szCs w:val="20"/>
        </w:rPr>
        <w:t>Şeirdə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vətənindən</w:t>
      </w:r>
      <w:proofErr w:type="spellEnd"/>
      <w:r w:rsidRPr="0009483C">
        <w:rPr>
          <w:color w:val="000000"/>
          <w:sz w:val="20"/>
          <w:szCs w:val="20"/>
        </w:rPr>
        <w:t xml:space="preserve">, </w:t>
      </w:r>
      <w:proofErr w:type="spellStart"/>
      <w:r w:rsidRPr="0009483C">
        <w:rPr>
          <w:color w:val="000000"/>
          <w:sz w:val="20"/>
          <w:szCs w:val="20"/>
        </w:rPr>
        <w:t>dostundan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ayrı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düşmüş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lirik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qəhrəmanın</w:t>
      </w:r>
      <w:proofErr w:type="spellEnd"/>
      <w:r w:rsidRPr="0009483C">
        <w:rPr>
          <w:color w:val="000000"/>
          <w:sz w:val="20"/>
          <w:szCs w:val="20"/>
        </w:rPr>
        <w:t xml:space="preserve">  </w:t>
      </w:r>
      <w:proofErr w:type="spellStart"/>
      <w:r w:rsidRPr="0009483C">
        <w:rPr>
          <w:color w:val="000000"/>
          <w:sz w:val="20"/>
          <w:szCs w:val="20"/>
        </w:rPr>
        <w:t>kədər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hissi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ifadə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olunmuşdur</w:t>
      </w:r>
      <w:proofErr w:type="spellEnd"/>
      <w:r w:rsidRPr="0009483C">
        <w:rPr>
          <w:color w:val="000000"/>
          <w:sz w:val="20"/>
          <w:szCs w:val="20"/>
        </w:rPr>
        <w:t xml:space="preserve">. </w:t>
      </w:r>
      <w:proofErr w:type="spellStart"/>
      <w:r w:rsidRPr="0009483C">
        <w:rPr>
          <w:color w:val="000000"/>
          <w:sz w:val="20"/>
          <w:szCs w:val="20"/>
        </w:rPr>
        <w:t>Qürbətdə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yaşamağın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çətin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olduğu</w:t>
      </w:r>
      <w:proofErr w:type="spellEnd"/>
      <w:r w:rsidRPr="0009483C">
        <w:rPr>
          <w:color w:val="000000"/>
          <w:sz w:val="20"/>
          <w:szCs w:val="20"/>
        </w:rPr>
        <w:t xml:space="preserve"> </w:t>
      </w:r>
      <w:proofErr w:type="spellStart"/>
      <w:r w:rsidRPr="0009483C">
        <w:rPr>
          <w:color w:val="000000"/>
          <w:sz w:val="20"/>
          <w:szCs w:val="20"/>
        </w:rPr>
        <w:t>bildirilmişdir</w:t>
      </w:r>
      <w:proofErr w:type="spellEnd"/>
      <w:r w:rsidRPr="0009483C">
        <w:rPr>
          <w:color w:val="000000"/>
          <w:sz w:val="20"/>
          <w:szCs w:val="20"/>
        </w:rPr>
        <w:t>.</w:t>
      </w:r>
    </w:p>
    <w:p w14:paraId="1BA5651C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D</w:t>
      </w:r>
    </w:p>
    <w:p w14:paraId="33249334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C</w:t>
      </w:r>
    </w:p>
    <w:p w14:paraId="1D2FF5EE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C</w:t>
      </w:r>
    </w:p>
    <w:p w14:paraId="53FA5C3D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D</w:t>
      </w:r>
    </w:p>
    <w:p w14:paraId="46B17384" w14:textId="77777777" w:rsidR="0009483C" w:rsidRPr="0009483C" w:rsidRDefault="0009483C" w:rsidP="0009483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483C">
        <w:rPr>
          <w:color w:val="000000"/>
          <w:sz w:val="20"/>
          <w:szCs w:val="20"/>
        </w:rPr>
        <w:t>A</w:t>
      </w:r>
    </w:p>
    <w:p w14:paraId="20A96340" w14:textId="77777777" w:rsidR="0009483C" w:rsidRPr="0009483C" w:rsidRDefault="0009483C" w:rsidP="0009483C">
      <w:pPr>
        <w:rPr>
          <w:sz w:val="20"/>
          <w:szCs w:val="20"/>
        </w:rPr>
      </w:pPr>
    </w:p>
    <w:p w14:paraId="1D514EFE" w14:textId="77777777" w:rsidR="0009483C" w:rsidRPr="0009483C" w:rsidRDefault="0009483C" w:rsidP="00976DC7">
      <w:pPr>
        <w:spacing w:line="240" w:lineRule="auto"/>
        <w:rPr>
          <w:sz w:val="20"/>
          <w:szCs w:val="20"/>
          <w:lang w:val="az-Latn-AZ"/>
        </w:rPr>
      </w:pPr>
    </w:p>
    <w:bookmarkEnd w:id="0"/>
    <w:p w14:paraId="5350175A" w14:textId="77777777" w:rsidR="00976DC7" w:rsidRPr="0009483C" w:rsidRDefault="00976DC7" w:rsidP="00976DC7">
      <w:pPr>
        <w:spacing w:line="240" w:lineRule="auto"/>
        <w:rPr>
          <w:sz w:val="20"/>
          <w:szCs w:val="20"/>
          <w:lang w:val="az-Latn-AZ"/>
        </w:rPr>
      </w:pPr>
    </w:p>
    <w:p w14:paraId="429CB08F" w14:textId="77777777" w:rsidR="00976DC7" w:rsidRPr="0009483C" w:rsidRDefault="00976DC7" w:rsidP="00420320">
      <w:pPr>
        <w:rPr>
          <w:sz w:val="20"/>
          <w:szCs w:val="20"/>
          <w:lang w:val="az-Latn-AZ"/>
        </w:rPr>
      </w:pPr>
    </w:p>
    <w:sectPr w:rsidR="00976DC7" w:rsidRPr="0009483C" w:rsidSect="00CF2D5D">
      <w:type w:val="continuous"/>
      <w:pgSz w:w="11906" w:h="16838"/>
      <w:pgMar w:top="1134" w:right="850" w:bottom="1134" w:left="709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6BA39" w14:textId="77777777" w:rsidR="004E00DA" w:rsidRDefault="004E00DA" w:rsidP="00CF2D5D">
      <w:pPr>
        <w:spacing w:line="240" w:lineRule="auto"/>
      </w:pPr>
      <w:r>
        <w:separator/>
      </w:r>
    </w:p>
  </w:endnote>
  <w:endnote w:type="continuationSeparator" w:id="0">
    <w:p w14:paraId="287789E3" w14:textId="77777777" w:rsidR="004E00DA" w:rsidRDefault="004E00DA" w:rsidP="00CF2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95515" w14:textId="77777777" w:rsidR="004E00DA" w:rsidRDefault="004E00DA" w:rsidP="00CF2D5D">
      <w:pPr>
        <w:spacing w:line="240" w:lineRule="auto"/>
      </w:pPr>
      <w:r>
        <w:separator/>
      </w:r>
    </w:p>
  </w:footnote>
  <w:footnote w:type="continuationSeparator" w:id="0">
    <w:p w14:paraId="65D7E4F6" w14:textId="77777777" w:rsidR="004E00DA" w:rsidRDefault="004E00DA" w:rsidP="00CF2D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B607" w14:textId="77777777" w:rsidR="00CF2D5D" w:rsidRPr="00CF2D5D" w:rsidRDefault="00CF2D5D" w:rsidP="00CF2D5D">
    <w:pPr>
      <w:pStyle w:val="a7"/>
      <w:pBdr>
        <w:bottom w:val="single" w:sz="4" w:space="1" w:color="auto"/>
      </w:pBdr>
      <w:jc w:val="center"/>
      <w:rPr>
        <w:sz w:val="20"/>
        <w:szCs w:val="20"/>
        <w:lang w:val="az-Latn-AZ"/>
      </w:rPr>
    </w:pPr>
    <w:r w:rsidRPr="00CF2D5D">
      <w:rPr>
        <w:sz w:val="20"/>
        <w:szCs w:val="20"/>
        <w:lang w:val="en-US"/>
      </w:rPr>
      <w:t>X</w:t>
    </w:r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sinif</w:t>
    </w:r>
    <w:proofErr w:type="spellEnd"/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az-Latn-AZ"/>
      </w:rPr>
      <w:t>ədəbiyyat KSQ 4</w:t>
    </w:r>
    <w:r w:rsidR="0072609B">
      <w:rPr>
        <w:sz w:val="20"/>
        <w:szCs w:val="20"/>
        <w:lang w:val="az-Latn-AZ"/>
      </w:rPr>
      <w:t xml:space="preserve"> A variantı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2AF"/>
    <w:multiLevelType w:val="hybridMultilevel"/>
    <w:tmpl w:val="8FC2AFC4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0"/>
    <w:rsid w:val="000513F2"/>
    <w:rsid w:val="0009483C"/>
    <w:rsid w:val="001E3C90"/>
    <w:rsid w:val="001F1B6E"/>
    <w:rsid w:val="002B69E8"/>
    <w:rsid w:val="00420320"/>
    <w:rsid w:val="0043470E"/>
    <w:rsid w:val="004C7ECE"/>
    <w:rsid w:val="004E00DA"/>
    <w:rsid w:val="005A31C1"/>
    <w:rsid w:val="005E014A"/>
    <w:rsid w:val="005E5B0F"/>
    <w:rsid w:val="005E7CDE"/>
    <w:rsid w:val="006D6DAB"/>
    <w:rsid w:val="0072609B"/>
    <w:rsid w:val="00821946"/>
    <w:rsid w:val="00856ED2"/>
    <w:rsid w:val="008650CB"/>
    <w:rsid w:val="00927D72"/>
    <w:rsid w:val="00962CC4"/>
    <w:rsid w:val="00976DC7"/>
    <w:rsid w:val="00B15137"/>
    <w:rsid w:val="00B337E5"/>
    <w:rsid w:val="00BC1313"/>
    <w:rsid w:val="00CD3307"/>
    <w:rsid w:val="00CF2D5D"/>
    <w:rsid w:val="00DF5149"/>
    <w:rsid w:val="00E86833"/>
    <w:rsid w:val="00F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4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Batang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20"/>
    <w:pPr>
      <w:ind w:left="720"/>
      <w:contextualSpacing/>
    </w:pPr>
  </w:style>
  <w:style w:type="table" w:styleId="a4">
    <w:name w:val="Table Grid"/>
    <w:basedOn w:val="a1"/>
    <w:uiPriority w:val="59"/>
    <w:rsid w:val="00DF51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0E"/>
    <w:rPr>
      <w:rFonts w:ascii="Tahoma" w:eastAsia="Batang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2D5D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D5D"/>
    <w:rPr>
      <w:rFonts w:eastAsia="Batang"/>
      <w:lang w:eastAsia="ru-RU"/>
    </w:rPr>
  </w:style>
  <w:style w:type="paragraph" w:styleId="a9">
    <w:name w:val="footer"/>
    <w:basedOn w:val="a"/>
    <w:link w:val="aa"/>
    <w:uiPriority w:val="99"/>
    <w:unhideWhenUsed/>
    <w:rsid w:val="00CF2D5D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D5D"/>
    <w:rPr>
      <w:rFonts w:eastAsia="Batang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Batang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20"/>
    <w:pPr>
      <w:ind w:left="720"/>
      <w:contextualSpacing/>
    </w:pPr>
  </w:style>
  <w:style w:type="table" w:styleId="a4">
    <w:name w:val="Table Grid"/>
    <w:basedOn w:val="a1"/>
    <w:uiPriority w:val="59"/>
    <w:rsid w:val="00DF51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0E"/>
    <w:rPr>
      <w:rFonts w:ascii="Tahoma" w:eastAsia="Batang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2D5D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D5D"/>
    <w:rPr>
      <w:rFonts w:eastAsia="Batang"/>
      <w:lang w:eastAsia="ru-RU"/>
    </w:rPr>
  </w:style>
  <w:style w:type="paragraph" w:styleId="a9">
    <w:name w:val="footer"/>
    <w:basedOn w:val="a"/>
    <w:link w:val="aa"/>
    <w:uiPriority w:val="99"/>
    <w:unhideWhenUsed/>
    <w:rsid w:val="00CF2D5D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D5D"/>
    <w:rPr>
      <w:rFonts w:eastAsia="Batang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2ACAE-A2B8-45EC-BA52-7DE605C7D159}" type="doc">
      <dgm:prSet loTypeId="urn:microsoft.com/office/officeart/2005/8/layout/venn1" loCatId="relationship" qsTypeId="urn:microsoft.com/office/officeart/2005/8/quickstyle/3d3" qsCatId="3D" csTypeId="urn:microsoft.com/office/officeart/2005/8/colors/accent0_1" csCatId="mainScheme" phldr="1"/>
      <dgm:spPr/>
    </dgm:pt>
    <dgm:pt modelId="{1764A6D5-C724-4A6B-84A6-447AA4E82586}">
      <dgm:prSet phldrT="[Текст]" custT="1"/>
      <dgm:spPr/>
      <dgm:t>
        <a:bodyPr/>
        <a:lstStyle/>
        <a:p>
          <a:r>
            <a:rPr lang="az-Latn-AZ" sz="1400">
              <a:latin typeface="Times New Roman" pitchFamily="18" charset="0"/>
              <a:cs typeface="Times New Roman" pitchFamily="18" charset="0"/>
            </a:rPr>
            <a:t> 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B60C4D3-97AD-4D62-B3C3-687E75B23E87}" type="parTrans" cxnId="{FAF00034-4758-43D1-8FD1-2C255E696BE7}">
      <dgm:prSet/>
      <dgm:spPr/>
      <dgm:t>
        <a:bodyPr/>
        <a:lstStyle/>
        <a:p>
          <a:endParaRPr lang="ru-RU"/>
        </a:p>
      </dgm:t>
    </dgm:pt>
    <dgm:pt modelId="{BAD6F46C-E419-4395-9A51-0DC16FCBE7B0}" type="sibTrans" cxnId="{FAF00034-4758-43D1-8FD1-2C255E696BE7}">
      <dgm:prSet/>
      <dgm:spPr/>
      <dgm:t>
        <a:bodyPr/>
        <a:lstStyle/>
        <a:p>
          <a:endParaRPr lang="ru-RU"/>
        </a:p>
      </dgm:t>
    </dgm:pt>
    <dgm:pt modelId="{1BD398EA-F739-46E8-85B8-FE22DBAFFB76}">
      <dgm:prSet phldrT="[Текст]" custT="1"/>
      <dgm:spPr/>
      <dgm:t>
        <a:bodyPr/>
        <a:lstStyle/>
        <a:p>
          <a:r>
            <a:rPr lang="az-Latn-AZ" sz="1400">
              <a:latin typeface="Times New Roman" pitchFamily="18" charset="0"/>
              <a:cs typeface="Times New Roman" pitchFamily="18" charset="0"/>
            </a:rPr>
            <a:t>         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5F8DED9-9923-4015-BA0C-DF36D205378F}" type="parTrans" cxnId="{0ED688FE-7F82-4A86-B174-4B08CB93EE33}">
      <dgm:prSet/>
      <dgm:spPr/>
      <dgm:t>
        <a:bodyPr/>
        <a:lstStyle/>
        <a:p>
          <a:endParaRPr lang="ru-RU"/>
        </a:p>
      </dgm:t>
    </dgm:pt>
    <dgm:pt modelId="{F07EBA12-76D8-465A-8C4D-D4AD0172B3A7}" type="sibTrans" cxnId="{0ED688FE-7F82-4A86-B174-4B08CB93EE33}">
      <dgm:prSet/>
      <dgm:spPr/>
      <dgm:t>
        <a:bodyPr/>
        <a:lstStyle/>
        <a:p>
          <a:endParaRPr lang="ru-RU"/>
        </a:p>
      </dgm:t>
    </dgm:pt>
    <dgm:pt modelId="{ED00B866-0E28-42DD-BDA9-E9DE8E105601}" type="pres">
      <dgm:prSet presAssocID="{EE12ACAE-A2B8-45EC-BA52-7DE605C7D159}" presName="compositeShape" presStyleCnt="0">
        <dgm:presLayoutVars>
          <dgm:chMax val="7"/>
          <dgm:dir/>
          <dgm:resizeHandles val="exact"/>
        </dgm:presLayoutVars>
      </dgm:prSet>
      <dgm:spPr/>
    </dgm:pt>
    <dgm:pt modelId="{3FE3373B-7CC1-4687-862A-3C0E19E6BA94}" type="pres">
      <dgm:prSet presAssocID="{1764A6D5-C724-4A6B-84A6-447AA4E82586}" presName="circ1" presStyleLbl="vennNode1" presStyleIdx="0" presStyleCnt="2" custScaleX="133080" custScaleY="100547" custLinFactNeighborX="3141" custLinFactNeighborY="-6898"/>
      <dgm:spPr/>
      <dgm:t>
        <a:bodyPr/>
        <a:lstStyle/>
        <a:p>
          <a:endParaRPr lang="ru-RU"/>
        </a:p>
      </dgm:t>
    </dgm:pt>
    <dgm:pt modelId="{DD5ED3B8-5F8A-4DC8-9132-88C56D8983F3}" type="pres">
      <dgm:prSet presAssocID="{1764A6D5-C724-4A6B-84A6-447AA4E8258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7FDB24-9982-4EA8-A172-995B2344B334}" type="pres">
      <dgm:prSet presAssocID="{1BD398EA-F739-46E8-85B8-FE22DBAFFB76}" presName="circ2" presStyleLbl="vennNode1" presStyleIdx="1" presStyleCnt="2" custScaleX="146277" custScaleY="100547" custLinFactNeighborX="-10818" custLinFactNeighborY="-7066"/>
      <dgm:spPr/>
      <dgm:t>
        <a:bodyPr/>
        <a:lstStyle/>
        <a:p>
          <a:endParaRPr lang="ru-RU"/>
        </a:p>
      </dgm:t>
    </dgm:pt>
    <dgm:pt modelId="{00DD6240-4E77-4CD1-89E2-C7EDD51E21E6}" type="pres">
      <dgm:prSet presAssocID="{1BD398EA-F739-46E8-85B8-FE22DBAFFB7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ED688FE-7F82-4A86-B174-4B08CB93EE33}" srcId="{EE12ACAE-A2B8-45EC-BA52-7DE605C7D159}" destId="{1BD398EA-F739-46E8-85B8-FE22DBAFFB76}" srcOrd="1" destOrd="0" parTransId="{25F8DED9-9923-4015-BA0C-DF36D205378F}" sibTransId="{F07EBA12-76D8-465A-8C4D-D4AD0172B3A7}"/>
    <dgm:cxn modelId="{37E6A191-F9FE-4065-8BCF-C517ADDE2DFC}" type="presOf" srcId="{1764A6D5-C724-4A6B-84A6-447AA4E82586}" destId="{3FE3373B-7CC1-4687-862A-3C0E19E6BA94}" srcOrd="0" destOrd="0" presId="urn:microsoft.com/office/officeart/2005/8/layout/venn1"/>
    <dgm:cxn modelId="{FE3DBDC9-2ACB-4033-B1C6-197283A34643}" type="presOf" srcId="{EE12ACAE-A2B8-45EC-BA52-7DE605C7D159}" destId="{ED00B866-0E28-42DD-BDA9-E9DE8E105601}" srcOrd="0" destOrd="0" presId="urn:microsoft.com/office/officeart/2005/8/layout/venn1"/>
    <dgm:cxn modelId="{2AA05754-42BE-46FF-856F-55295EB83AA3}" type="presOf" srcId="{1BD398EA-F739-46E8-85B8-FE22DBAFFB76}" destId="{00DD6240-4E77-4CD1-89E2-C7EDD51E21E6}" srcOrd="1" destOrd="0" presId="urn:microsoft.com/office/officeart/2005/8/layout/venn1"/>
    <dgm:cxn modelId="{FED96494-7BC1-4F00-8C05-DC7C94A7DD99}" type="presOf" srcId="{1764A6D5-C724-4A6B-84A6-447AA4E82586}" destId="{DD5ED3B8-5F8A-4DC8-9132-88C56D8983F3}" srcOrd="1" destOrd="0" presId="urn:microsoft.com/office/officeart/2005/8/layout/venn1"/>
    <dgm:cxn modelId="{FAF00034-4758-43D1-8FD1-2C255E696BE7}" srcId="{EE12ACAE-A2B8-45EC-BA52-7DE605C7D159}" destId="{1764A6D5-C724-4A6B-84A6-447AA4E82586}" srcOrd="0" destOrd="0" parTransId="{2B60C4D3-97AD-4D62-B3C3-687E75B23E87}" sibTransId="{BAD6F46C-E419-4395-9A51-0DC16FCBE7B0}"/>
    <dgm:cxn modelId="{B44F642D-89C5-4EAB-B144-0E5C52E95A90}" type="presOf" srcId="{1BD398EA-F739-46E8-85B8-FE22DBAFFB76}" destId="{4D7FDB24-9982-4EA8-A172-995B2344B334}" srcOrd="0" destOrd="0" presId="urn:microsoft.com/office/officeart/2005/8/layout/venn1"/>
    <dgm:cxn modelId="{551B1DD5-D9EC-44B7-9753-113D3CB92814}" type="presParOf" srcId="{ED00B866-0E28-42DD-BDA9-E9DE8E105601}" destId="{3FE3373B-7CC1-4687-862A-3C0E19E6BA94}" srcOrd="0" destOrd="0" presId="urn:microsoft.com/office/officeart/2005/8/layout/venn1"/>
    <dgm:cxn modelId="{DBDD6A10-8A5D-4268-B979-821442572EAB}" type="presParOf" srcId="{ED00B866-0E28-42DD-BDA9-E9DE8E105601}" destId="{DD5ED3B8-5F8A-4DC8-9132-88C56D8983F3}" srcOrd="1" destOrd="0" presId="urn:microsoft.com/office/officeart/2005/8/layout/venn1"/>
    <dgm:cxn modelId="{A766C943-4942-4AE1-ABFA-204C8BE13D8A}" type="presParOf" srcId="{ED00B866-0E28-42DD-BDA9-E9DE8E105601}" destId="{4D7FDB24-9982-4EA8-A172-995B2344B334}" srcOrd="2" destOrd="0" presId="urn:microsoft.com/office/officeart/2005/8/layout/venn1"/>
    <dgm:cxn modelId="{2C59C4C3-DA00-4C22-933B-606B8BD06D93}" type="presParOf" srcId="{ED00B866-0E28-42DD-BDA9-E9DE8E105601}" destId="{00DD6240-4E77-4CD1-89E2-C7EDD51E21E6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3373B-7CC1-4687-862A-3C0E19E6BA94}">
      <dsp:nvSpPr>
        <dsp:cNvPr id="0" name=""/>
        <dsp:cNvSpPr/>
      </dsp:nvSpPr>
      <dsp:spPr>
        <a:xfrm>
          <a:off x="-201724" y="444740"/>
          <a:ext cx="2123150" cy="16041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z-Latn-AZ" sz="1400" kern="1200">
              <a:latin typeface="Times New Roman" pitchFamily="18" charset="0"/>
              <a:cs typeface="Times New Roman" pitchFamily="18" charset="0"/>
            </a:rPr>
            <a:t> 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94751" y="633901"/>
        <a:ext cx="1224158" cy="1225800"/>
      </dsp:txXfrm>
    </dsp:sp>
    <dsp:sp modelId="{4D7FDB24-9982-4EA8-A172-995B2344B334}">
      <dsp:nvSpPr>
        <dsp:cNvPr id="0" name=""/>
        <dsp:cNvSpPr/>
      </dsp:nvSpPr>
      <dsp:spPr>
        <a:xfrm>
          <a:off x="620135" y="442060"/>
          <a:ext cx="2333694" cy="16041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z-Latn-AZ" sz="1400" kern="1200">
              <a:latin typeface="Times New Roman" pitchFamily="18" charset="0"/>
              <a:cs typeface="Times New Roman" pitchFamily="18" charset="0"/>
            </a:rPr>
            <a:t>         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282400" y="631220"/>
        <a:ext cx="1345553" cy="1225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tagi</dc:creator>
  <cp:lastModifiedBy>HP</cp:lastModifiedBy>
  <cp:revision>14</cp:revision>
  <dcterms:created xsi:type="dcterms:W3CDTF">2020-02-27T14:15:00Z</dcterms:created>
  <dcterms:modified xsi:type="dcterms:W3CDTF">2024-03-09T17:30:00Z</dcterms:modified>
</cp:coreProperties>
</file>