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91" w:rsidRPr="00555A58" w:rsidRDefault="0045670B" w:rsidP="00555A5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A58">
        <w:rPr>
          <w:rFonts w:ascii="Times New Roman" w:hAnsi="Times New Roman" w:cs="Times New Roman"/>
          <w:b/>
          <w:sz w:val="28"/>
          <w:szCs w:val="28"/>
        </w:rPr>
        <w:t>Резолюция</w:t>
      </w:r>
      <w:r w:rsidR="00093291" w:rsidRPr="00555A58">
        <w:rPr>
          <w:rFonts w:ascii="Times New Roman" w:hAnsi="Times New Roman" w:cs="Times New Roman"/>
          <w:b/>
          <w:sz w:val="28"/>
          <w:szCs w:val="28"/>
        </w:rPr>
        <w:t xml:space="preserve"> IV Всероссийского</w:t>
      </w:r>
      <w:r w:rsidRPr="00555A58">
        <w:rPr>
          <w:rFonts w:ascii="Times New Roman" w:hAnsi="Times New Roman" w:cs="Times New Roman"/>
          <w:b/>
          <w:sz w:val="28"/>
          <w:szCs w:val="28"/>
        </w:rPr>
        <w:t xml:space="preserve"> форум</w:t>
      </w:r>
      <w:r w:rsidR="00093291" w:rsidRPr="00555A58">
        <w:rPr>
          <w:rFonts w:ascii="Times New Roman" w:hAnsi="Times New Roman" w:cs="Times New Roman"/>
          <w:b/>
          <w:sz w:val="28"/>
          <w:szCs w:val="28"/>
        </w:rPr>
        <w:t>а</w:t>
      </w:r>
    </w:p>
    <w:p w:rsidR="0045670B" w:rsidRPr="00555A58" w:rsidRDefault="0045670B" w:rsidP="00555A5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A58">
        <w:rPr>
          <w:rFonts w:ascii="Times New Roman" w:hAnsi="Times New Roman" w:cs="Times New Roman"/>
          <w:b/>
          <w:sz w:val="28"/>
          <w:szCs w:val="28"/>
        </w:rPr>
        <w:t>по вопросам развит</w:t>
      </w:r>
      <w:r w:rsidR="00093291" w:rsidRPr="00555A58">
        <w:rPr>
          <w:rFonts w:ascii="Times New Roman" w:hAnsi="Times New Roman" w:cs="Times New Roman"/>
          <w:b/>
          <w:sz w:val="28"/>
          <w:szCs w:val="28"/>
        </w:rPr>
        <w:t>ия педагогического образования</w:t>
      </w:r>
    </w:p>
    <w:p w:rsidR="00FE03A1" w:rsidRPr="00555A58" w:rsidRDefault="00093291" w:rsidP="00D8174A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>IV Всероссийский форум по вопросам развития педагогического образования состоялся 13-14 марта 2025 года</w:t>
      </w:r>
      <w:r w:rsidR="007D77B5" w:rsidRPr="00555A58">
        <w:rPr>
          <w:rFonts w:ascii="Times New Roman" w:hAnsi="Times New Roman" w:cs="Times New Roman"/>
          <w:sz w:val="28"/>
          <w:szCs w:val="28"/>
        </w:rPr>
        <w:t xml:space="preserve"> (далее – Форум)</w:t>
      </w:r>
      <w:r w:rsidRPr="00555A58">
        <w:rPr>
          <w:rFonts w:ascii="Times New Roman" w:hAnsi="Times New Roman" w:cs="Times New Roman"/>
          <w:sz w:val="28"/>
          <w:szCs w:val="28"/>
        </w:rPr>
        <w:t xml:space="preserve"> в Р</w:t>
      </w:r>
      <w:r w:rsidR="00FE03A1" w:rsidRPr="00555A58">
        <w:rPr>
          <w:rFonts w:ascii="Times New Roman" w:hAnsi="Times New Roman" w:cs="Times New Roman"/>
          <w:sz w:val="28"/>
          <w:szCs w:val="28"/>
        </w:rPr>
        <w:t>оссийской академии образования.</w:t>
      </w:r>
      <w:r w:rsidR="00567B29" w:rsidRPr="00555A58">
        <w:rPr>
          <w:rFonts w:ascii="Times New Roman" w:hAnsi="Times New Roman" w:cs="Times New Roman"/>
          <w:sz w:val="28"/>
          <w:szCs w:val="28"/>
        </w:rPr>
        <w:t xml:space="preserve"> </w:t>
      </w:r>
      <w:r w:rsidRPr="00555A58">
        <w:rPr>
          <w:rFonts w:ascii="Times New Roman" w:hAnsi="Times New Roman" w:cs="Times New Roman"/>
          <w:sz w:val="28"/>
          <w:szCs w:val="28"/>
        </w:rPr>
        <w:t>Организаторами мероприятия выступили Российская академия образования при поддержке Министерства науки и высшего образования Российской Федерации и Министерства просвещения Российской Федерации.</w:t>
      </w:r>
      <w:r w:rsidR="00D768C3" w:rsidRPr="00555A58">
        <w:rPr>
          <w:rFonts w:ascii="Times New Roman" w:hAnsi="Times New Roman" w:cs="Times New Roman"/>
          <w:sz w:val="28"/>
          <w:szCs w:val="28"/>
        </w:rPr>
        <w:t xml:space="preserve"> </w:t>
      </w:r>
      <w:r w:rsidR="007D77B5" w:rsidRPr="00555A58">
        <w:rPr>
          <w:rFonts w:ascii="Times New Roman" w:hAnsi="Times New Roman" w:cs="Times New Roman"/>
          <w:sz w:val="28"/>
          <w:szCs w:val="28"/>
        </w:rPr>
        <w:t>Участниками Ф</w:t>
      </w:r>
      <w:r w:rsidRPr="00555A58">
        <w:rPr>
          <w:rFonts w:ascii="Times New Roman" w:hAnsi="Times New Roman" w:cs="Times New Roman"/>
          <w:sz w:val="28"/>
          <w:szCs w:val="28"/>
        </w:rPr>
        <w:t>орума в очном формате стали более 2</w:t>
      </w:r>
      <w:r w:rsidR="003349CC">
        <w:rPr>
          <w:rFonts w:ascii="Times New Roman" w:hAnsi="Times New Roman" w:cs="Times New Roman"/>
          <w:sz w:val="28"/>
          <w:szCs w:val="28"/>
        </w:rPr>
        <w:t>0</w:t>
      </w:r>
      <w:r w:rsidRPr="00555A58">
        <w:rPr>
          <w:rFonts w:ascii="Times New Roman" w:hAnsi="Times New Roman" w:cs="Times New Roman"/>
          <w:sz w:val="28"/>
          <w:szCs w:val="28"/>
        </w:rPr>
        <w:t xml:space="preserve">0 человек, в дистанционном — более </w:t>
      </w:r>
      <w:r w:rsidR="003349CC">
        <w:rPr>
          <w:rFonts w:ascii="Times New Roman" w:hAnsi="Times New Roman" w:cs="Times New Roman"/>
          <w:sz w:val="28"/>
          <w:szCs w:val="28"/>
        </w:rPr>
        <w:t>7</w:t>
      </w:r>
      <w:r w:rsidRPr="00555A58">
        <w:rPr>
          <w:rFonts w:ascii="Times New Roman" w:hAnsi="Times New Roman" w:cs="Times New Roman"/>
          <w:sz w:val="28"/>
          <w:szCs w:val="28"/>
        </w:rPr>
        <w:t>00 из 8 федеральны</w:t>
      </w:r>
      <w:r w:rsidR="00FE03A1" w:rsidRPr="00555A58">
        <w:rPr>
          <w:rFonts w:ascii="Times New Roman" w:hAnsi="Times New Roman" w:cs="Times New Roman"/>
          <w:sz w:val="28"/>
          <w:szCs w:val="28"/>
        </w:rPr>
        <w:t>х округов Российской Федерации.</w:t>
      </w:r>
    </w:p>
    <w:p w:rsidR="00555A58" w:rsidRPr="00555A58" w:rsidRDefault="00093291" w:rsidP="00555A58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представители Министерства науки и высшего образования Российской Федерации, Министерства просвещения Российской Федерации, Российской академии образования, ректоры и проректоры вузов, институтов развития образования, директора </w:t>
      </w:r>
      <w:r w:rsidR="00507963" w:rsidRPr="00555A58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555A58">
        <w:rPr>
          <w:rFonts w:ascii="Times New Roman" w:hAnsi="Times New Roman" w:cs="Times New Roman"/>
          <w:sz w:val="28"/>
          <w:szCs w:val="28"/>
        </w:rPr>
        <w:t>колледжей, руководители образовательных программ педагогического профиля и образовательных структур, ведущих подготовку по направлению 44.00.00 «Обра</w:t>
      </w:r>
      <w:r w:rsidR="0058066E" w:rsidRPr="00555A58">
        <w:rPr>
          <w:rFonts w:ascii="Times New Roman" w:hAnsi="Times New Roman" w:cs="Times New Roman"/>
          <w:sz w:val="28"/>
          <w:szCs w:val="28"/>
        </w:rPr>
        <w:t>зование и педагогические науки»</w:t>
      </w:r>
      <w:r w:rsidR="00D8174A">
        <w:rPr>
          <w:rFonts w:ascii="Times New Roman" w:hAnsi="Times New Roman" w:cs="Times New Roman"/>
          <w:sz w:val="28"/>
          <w:szCs w:val="28"/>
        </w:rPr>
        <w:t>,</w:t>
      </w:r>
      <w:r w:rsidR="0058066E" w:rsidRPr="00555A58">
        <w:rPr>
          <w:rFonts w:ascii="Times New Roman" w:hAnsi="Times New Roman" w:cs="Times New Roman"/>
          <w:sz w:val="28"/>
          <w:szCs w:val="28"/>
        </w:rPr>
        <w:t xml:space="preserve"> что позволило </w:t>
      </w:r>
      <w:r w:rsidR="00D768C3" w:rsidRPr="00555A58">
        <w:rPr>
          <w:rFonts w:ascii="Times New Roman" w:hAnsi="Times New Roman" w:cs="Times New Roman"/>
          <w:sz w:val="28"/>
          <w:szCs w:val="28"/>
        </w:rPr>
        <w:t>консолидировать ресурсы и выработать научно обоснованные решения по важнейшим направлениям развития сист</w:t>
      </w:r>
      <w:r w:rsidR="0058066E" w:rsidRPr="00555A58">
        <w:rPr>
          <w:rFonts w:ascii="Times New Roman" w:hAnsi="Times New Roman" w:cs="Times New Roman"/>
          <w:sz w:val="28"/>
          <w:szCs w:val="28"/>
        </w:rPr>
        <w:t>ем</w:t>
      </w:r>
      <w:r w:rsidR="004F1175" w:rsidRPr="00555A58">
        <w:rPr>
          <w:rFonts w:ascii="Times New Roman" w:hAnsi="Times New Roman" w:cs="Times New Roman"/>
          <w:sz w:val="28"/>
          <w:szCs w:val="28"/>
        </w:rPr>
        <w:t>ы педагогического образования.</w:t>
      </w:r>
    </w:p>
    <w:p w:rsidR="007D77B5" w:rsidRPr="00555A58" w:rsidRDefault="007D77B5" w:rsidP="00555A58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>По итогам работы Форума участниками были сформулированы следующие предложения:</w:t>
      </w:r>
    </w:p>
    <w:p w:rsidR="0013326E" w:rsidRPr="00555A58" w:rsidRDefault="0013326E" w:rsidP="00555A5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>Формировать единые подходы</w:t>
      </w:r>
      <w:r w:rsidR="004F1175" w:rsidRPr="00555A58">
        <w:rPr>
          <w:rFonts w:ascii="Times New Roman" w:hAnsi="Times New Roman" w:cs="Times New Roman"/>
          <w:sz w:val="28"/>
          <w:szCs w:val="28"/>
        </w:rPr>
        <w:t xml:space="preserve"> к структуре и содержанию подготовки педагогических кадров на разных уров</w:t>
      </w:r>
      <w:r w:rsidR="00142313" w:rsidRPr="00555A58">
        <w:rPr>
          <w:rFonts w:ascii="Times New Roman" w:hAnsi="Times New Roman" w:cs="Times New Roman"/>
          <w:sz w:val="28"/>
          <w:szCs w:val="28"/>
        </w:rPr>
        <w:t xml:space="preserve">нях образования </w:t>
      </w:r>
      <w:r w:rsidR="004F1175" w:rsidRPr="00555A58">
        <w:rPr>
          <w:rFonts w:ascii="Times New Roman" w:hAnsi="Times New Roman" w:cs="Times New Roman"/>
          <w:sz w:val="28"/>
          <w:szCs w:val="28"/>
        </w:rPr>
        <w:t>с учетом изменений профессиональных стандартов и систе</w:t>
      </w:r>
      <w:r w:rsidRPr="00555A58">
        <w:rPr>
          <w:rFonts w:ascii="Times New Roman" w:hAnsi="Times New Roman" w:cs="Times New Roman"/>
          <w:sz w:val="28"/>
          <w:szCs w:val="28"/>
        </w:rPr>
        <w:t>мы педагогического образования.</w:t>
      </w:r>
    </w:p>
    <w:p w:rsidR="00E4095F" w:rsidRPr="00555A58" w:rsidRDefault="000746A8" w:rsidP="00555A5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>Учитывать п</w:t>
      </w:r>
      <w:r w:rsidR="00E4095F" w:rsidRPr="00555A58">
        <w:rPr>
          <w:rFonts w:ascii="Times New Roman" w:hAnsi="Times New Roman" w:cs="Times New Roman"/>
          <w:sz w:val="28"/>
          <w:szCs w:val="28"/>
        </w:rPr>
        <w:t xml:space="preserve">ри проектировании программ педагогического образования необходимость формирования межкультурной компетентности как неотъемлемого компонента профессиональной компетентности педагога. В основу подготовки педагогов положить </w:t>
      </w:r>
      <w:proofErr w:type="spellStart"/>
      <w:r w:rsidR="00E4095F" w:rsidRPr="00555A58">
        <w:rPr>
          <w:rFonts w:ascii="Times New Roman" w:hAnsi="Times New Roman" w:cs="Times New Roman"/>
          <w:sz w:val="28"/>
          <w:szCs w:val="28"/>
        </w:rPr>
        <w:t>социоцентрическую</w:t>
      </w:r>
      <w:proofErr w:type="spellEnd"/>
      <w:r w:rsidR="00E4095F" w:rsidRPr="00555A58">
        <w:rPr>
          <w:rFonts w:ascii="Times New Roman" w:hAnsi="Times New Roman" w:cs="Times New Roman"/>
          <w:sz w:val="28"/>
          <w:szCs w:val="28"/>
        </w:rPr>
        <w:t xml:space="preserve"> парадигму, подразумевающую реализацию личности педагога через достижение этим педагогом в рамках его профессиональной деятельности целей образования.</w:t>
      </w:r>
    </w:p>
    <w:p w:rsidR="00176582" w:rsidRPr="00555A58" w:rsidRDefault="00DF27C9" w:rsidP="00555A5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>Содействовать развитию</w:t>
      </w:r>
      <w:r w:rsidR="00176582" w:rsidRPr="00555A58">
        <w:rPr>
          <w:rFonts w:ascii="Times New Roman" w:hAnsi="Times New Roman" w:cs="Times New Roman"/>
          <w:sz w:val="28"/>
          <w:szCs w:val="28"/>
        </w:rPr>
        <w:t xml:space="preserve"> историко-педагогического просвещения будущих педагогов и педагогического сообщества с целью преодоления и недопущения деформации исторической памяти и искажения исторической правды о выдающихся деятелях и достижениях отечественной педагогики через: содержание, формы и методы работы, </w:t>
      </w:r>
      <w:r w:rsidR="00176582" w:rsidRPr="00555A58">
        <w:rPr>
          <w:rFonts w:ascii="Times New Roman" w:hAnsi="Times New Roman" w:cs="Times New Roman"/>
          <w:sz w:val="28"/>
          <w:szCs w:val="28"/>
        </w:rPr>
        <w:lastRenderedPageBreak/>
        <w:t>начиная с психолого-педагогических классов и заканчивая программами дополнительного профессионального образования для педагогов.</w:t>
      </w:r>
    </w:p>
    <w:p w:rsidR="0013326E" w:rsidRPr="00555A58" w:rsidRDefault="00E4095F" w:rsidP="00555A5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>О</w:t>
      </w:r>
      <w:r w:rsidR="00D22D31" w:rsidRPr="00555A58">
        <w:rPr>
          <w:rFonts w:ascii="Times New Roman" w:hAnsi="Times New Roman" w:cs="Times New Roman"/>
          <w:sz w:val="28"/>
          <w:szCs w:val="28"/>
        </w:rPr>
        <w:t>казывать информационную, методическую и методологическую поддержку междисциплинарным исследованиям актуальных проблем педагогического образования в контексте его цифровизации, роли цифровых технологий в обучении и</w:t>
      </w:r>
      <w:r w:rsidRPr="00555A58">
        <w:rPr>
          <w:rFonts w:ascii="Times New Roman" w:hAnsi="Times New Roman" w:cs="Times New Roman"/>
          <w:sz w:val="28"/>
          <w:szCs w:val="28"/>
        </w:rPr>
        <w:t xml:space="preserve"> развитии личности обучающихся.</w:t>
      </w:r>
    </w:p>
    <w:p w:rsidR="00DF27C9" w:rsidRPr="00555A58" w:rsidRDefault="00DD6D61" w:rsidP="00555A5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 xml:space="preserve">Инициировать </w:t>
      </w:r>
      <w:r w:rsidR="000746A8" w:rsidRPr="00555A58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E2A9B" w:rsidRPr="00555A58">
        <w:rPr>
          <w:rFonts w:ascii="Times New Roman" w:hAnsi="Times New Roman" w:cs="Times New Roman"/>
          <w:sz w:val="28"/>
          <w:szCs w:val="28"/>
        </w:rPr>
        <w:t>междисц</w:t>
      </w:r>
      <w:r w:rsidR="000746A8" w:rsidRPr="00555A58">
        <w:rPr>
          <w:rFonts w:ascii="Times New Roman" w:hAnsi="Times New Roman" w:cs="Times New Roman"/>
          <w:sz w:val="28"/>
          <w:szCs w:val="28"/>
        </w:rPr>
        <w:t>иплинарных научных исследований</w:t>
      </w:r>
      <w:r w:rsidR="002422F2" w:rsidRPr="00555A58">
        <w:rPr>
          <w:rFonts w:ascii="Times New Roman" w:hAnsi="Times New Roman" w:cs="Times New Roman"/>
          <w:sz w:val="28"/>
          <w:szCs w:val="28"/>
        </w:rPr>
        <w:t xml:space="preserve"> по таким направлениям как</w:t>
      </w:r>
      <w:r w:rsidR="000746A8" w:rsidRPr="00555A58">
        <w:rPr>
          <w:rFonts w:ascii="Times New Roman" w:hAnsi="Times New Roman" w:cs="Times New Roman"/>
          <w:sz w:val="28"/>
          <w:szCs w:val="28"/>
        </w:rPr>
        <w:t>:</w:t>
      </w:r>
      <w:r w:rsidRPr="00555A58">
        <w:rPr>
          <w:rFonts w:ascii="Times New Roman" w:hAnsi="Times New Roman" w:cs="Times New Roman"/>
          <w:sz w:val="28"/>
          <w:szCs w:val="28"/>
        </w:rPr>
        <w:t xml:space="preserve"> </w:t>
      </w:r>
      <w:r w:rsidR="002422F2" w:rsidRPr="00555A58">
        <w:rPr>
          <w:rFonts w:ascii="Times New Roman" w:hAnsi="Times New Roman" w:cs="Times New Roman"/>
          <w:sz w:val="28"/>
          <w:szCs w:val="28"/>
        </w:rPr>
        <w:t>исследование психологических особенностей и адаптивных возможностей</w:t>
      </w:r>
      <w:r w:rsidR="006E2A9B" w:rsidRPr="00555A58">
        <w:rPr>
          <w:rFonts w:ascii="Times New Roman" w:hAnsi="Times New Roman" w:cs="Times New Roman"/>
          <w:sz w:val="28"/>
          <w:szCs w:val="28"/>
        </w:rPr>
        <w:t xml:space="preserve"> современных детей, подростков и молодёжи с учётом появления новых образовательных инст</w:t>
      </w:r>
      <w:r w:rsidR="00142313" w:rsidRPr="00555A58">
        <w:rPr>
          <w:rFonts w:ascii="Times New Roman" w:hAnsi="Times New Roman" w:cs="Times New Roman"/>
          <w:sz w:val="28"/>
          <w:szCs w:val="28"/>
        </w:rPr>
        <w:t>рументов, в том числе цифровых.</w:t>
      </w:r>
    </w:p>
    <w:p w:rsidR="00567B29" w:rsidRPr="00555A58" w:rsidRDefault="00DF27C9" w:rsidP="00555A5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 xml:space="preserve">Инициировать </w:t>
      </w:r>
      <w:r w:rsidR="002422F2" w:rsidRPr="00555A58">
        <w:rPr>
          <w:rFonts w:ascii="Times New Roman" w:hAnsi="Times New Roman" w:cs="Times New Roman"/>
          <w:sz w:val="28"/>
          <w:szCs w:val="28"/>
        </w:rPr>
        <w:t>исследование эффективности</w:t>
      </w:r>
      <w:r w:rsidR="006E2A9B" w:rsidRPr="00555A58">
        <w:rPr>
          <w:rFonts w:ascii="Times New Roman" w:hAnsi="Times New Roman" w:cs="Times New Roman"/>
          <w:sz w:val="28"/>
          <w:szCs w:val="28"/>
        </w:rPr>
        <w:t xml:space="preserve"> цифровых технологий в образовании, их соотношение с образовательными результатами и характеристиками психологического благополучия разных контингентов обучающихся.</w:t>
      </w:r>
      <w:r w:rsidR="007F061C" w:rsidRPr="00555A58">
        <w:rPr>
          <w:rFonts w:ascii="Times New Roman" w:hAnsi="Times New Roman" w:cs="Times New Roman"/>
          <w:sz w:val="28"/>
          <w:szCs w:val="28"/>
        </w:rPr>
        <w:t xml:space="preserve"> </w:t>
      </w:r>
      <w:r w:rsidR="00567B29" w:rsidRPr="00555A58">
        <w:rPr>
          <w:rFonts w:ascii="Times New Roman" w:hAnsi="Times New Roman" w:cs="Times New Roman"/>
          <w:sz w:val="28"/>
          <w:szCs w:val="28"/>
        </w:rPr>
        <w:t>научные исследования.</w:t>
      </w:r>
    </w:p>
    <w:p w:rsidR="00DF27C9" w:rsidRPr="00555A58" w:rsidRDefault="00567B29" w:rsidP="00555A5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2422F2" w:rsidRPr="00555A58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6E2A9B" w:rsidRPr="00555A58">
        <w:rPr>
          <w:rFonts w:ascii="Times New Roman" w:hAnsi="Times New Roman" w:cs="Times New Roman"/>
          <w:sz w:val="28"/>
          <w:szCs w:val="28"/>
        </w:rPr>
        <w:t>организационно-педагогических условий выстраивания продуктивного и эффективного межкультурного взаимодействия участников</w:t>
      </w:r>
      <w:r w:rsidR="00DF27C9" w:rsidRPr="00555A58">
        <w:rPr>
          <w:rFonts w:ascii="Times New Roman" w:hAnsi="Times New Roman" w:cs="Times New Roman"/>
          <w:sz w:val="28"/>
          <w:szCs w:val="28"/>
        </w:rPr>
        <w:t xml:space="preserve"> отношений в сфере образования.</w:t>
      </w:r>
    </w:p>
    <w:p w:rsidR="00DF27C9" w:rsidRPr="00555A58" w:rsidRDefault="00DF27C9" w:rsidP="00555A5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>Выделить отдельный аспект подготовки педагогов – обучение особенностям функционирования русского литературного языка как государственного. Предусмотреть ознакомление обучающихся с инновационными научно-информационными источниками (словарями, грамматиками и справочниками), обеспечивающими преподавание вышеупомянутого раздела курса русского языка в процессе подготовки педагогов.</w:t>
      </w:r>
    </w:p>
    <w:p w:rsidR="00DD6D61" w:rsidRDefault="00142313" w:rsidP="00555A5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 xml:space="preserve">Инициировать </w:t>
      </w:r>
      <w:r w:rsidR="002422F2" w:rsidRPr="00555A58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6E2A9B" w:rsidRPr="00555A58">
        <w:rPr>
          <w:rFonts w:ascii="Times New Roman" w:hAnsi="Times New Roman" w:cs="Times New Roman"/>
          <w:sz w:val="28"/>
          <w:szCs w:val="28"/>
        </w:rPr>
        <w:t>развития цифровиза</w:t>
      </w:r>
      <w:r w:rsidR="002422F2" w:rsidRPr="00555A58">
        <w:rPr>
          <w:rFonts w:ascii="Times New Roman" w:hAnsi="Times New Roman" w:cs="Times New Roman"/>
          <w:sz w:val="28"/>
          <w:szCs w:val="28"/>
        </w:rPr>
        <w:t>ции образования; исследование</w:t>
      </w:r>
      <w:r w:rsidR="006E2A9B" w:rsidRPr="00555A58">
        <w:rPr>
          <w:rFonts w:ascii="Times New Roman" w:hAnsi="Times New Roman" w:cs="Times New Roman"/>
          <w:sz w:val="28"/>
          <w:szCs w:val="28"/>
        </w:rPr>
        <w:t xml:space="preserve"> обоснования рациональности, эффективности и безопасности применения инструментов искусственного интеллекта в образовательном процессе.</w:t>
      </w:r>
    </w:p>
    <w:p w:rsidR="003349CC" w:rsidRPr="00555A58" w:rsidRDefault="003349CC" w:rsidP="003349C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Продолжать исследование </w:t>
      </w:r>
      <w:r w:rsidRPr="003349CC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9CC">
        <w:rPr>
          <w:rFonts w:ascii="Times New Roman" w:hAnsi="Times New Roman" w:cs="Times New Roman"/>
          <w:sz w:val="28"/>
          <w:szCs w:val="28"/>
        </w:rPr>
        <w:t xml:space="preserve"> педагога в </w:t>
      </w:r>
      <w:proofErr w:type="spellStart"/>
      <w:r w:rsidRPr="003349CC">
        <w:rPr>
          <w:rFonts w:ascii="Times New Roman" w:hAnsi="Times New Roman" w:cs="Times New Roman"/>
          <w:sz w:val="28"/>
          <w:szCs w:val="28"/>
        </w:rPr>
        <w:t>медиапростанстве</w:t>
      </w:r>
      <w:proofErr w:type="spellEnd"/>
      <w:r w:rsidRPr="003349CC">
        <w:rPr>
          <w:rFonts w:ascii="Times New Roman" w:hAnsi="Times New Roman" w:cs="Times New Roman"/>
          <w:sz w:val="28"/>
          <w:szCs w:val="28"/>
        </w:rPr>
        <w:t xml:space="preserve">, отметить значимость системного подхода к созданию положительного отношения к профессии учителя посредством </w:t>
      </w:r>
      <w:proofErr w:type="spellStart"/>
      <w:r w:rsidRPr="003349CC">
        <w:rPr>
          <w:rFonts w:ascii="Times New Roman" w:hAnsi="Times New Roman" w:cs="Times New Roman"/>
          <w:sz w:val="28"/>
          <w:szCs w:val="28"/>
        </w:rPr>
        <w:t>медиапроектов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D6D61" w:rsidRPr="00555A58" w:rsidRDefault="002422F2" w:rsidP="00555A5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>Учитывать п</w:t>
      </w:r>
      <w:r w:rsidR="006E2A9B" w:rsidRPr="00555A58">
        <w:rPr>
          <w:rFonts w:ascii="Times New Roman" w:hAnsi="Times New Roman" w:cs="Times New Roman"/>
          <w:sz w:val="28"/>
          <w:szCs w:val="28"/>
        </w:rPr>
        <w:t xml:space="preserve">ри проектировании программ педагогического образования необходимость формирования компетентности педагога в области </w:t>
      </w:r>
      <w:r w:rsidRPr="00555A58">
        <w:rPr>
          <w:rFonts w:ascii="Times New Roman" w:hAnsi="Times New Roman" w:cs="Times New Roman"/>
          <w:sz w:val="28"/>
          <w:szCs w:val="28"/>
        </w:rPr>
        <w:t>новых цифровых технологий обеспеч</w:t>
      </w:r>
      <w:r w:rsidR="00142313" w:rsidRPr="00555A58">
        <w:rPr>
          <w:rFonts w:ascii="Times New Roman" w:hAnsi="Times New Roman" w:cs="Times New Roman"/>
          <w:sz w:val="28"/>
          <w:szCs w:val="28"/>
        </w:rPr>
        <w:t>ения образовательного процесса.</w:t>
      </w:r>
      <w:r w:rsidR="00567B29" w:rsidRPr="00555A58">
        <w:rPr>
          <w:rFonts w:ascii="Times New Roman" w:hAnsi="Times New Roman" w:cs="Times New Roman"/>
          <w:sz w:val="28"/>
          <w:szCs w:val="28"/>
        </w:rPr>
        <w:t xml:space="preserve"> </w:t>
      </w:r>
      <w:r w:rsidRPr="00555A58">
        <w:rPr>
          <w:rFonts w:ascii="Times New Roman" w:hAnsi="Times New Roman" w:cs="Times New Roman"/>
          <w:sz w:val="28"/>
          <w:szCs w:val="28"/>
        </w:rPr>
        <w:t>Предусмотреть в</w:t>
      </w:r>
      <w:r w:rsidR="006E2A9B" w:rsidRPr="00555A58">
        <w:rPr>
          <w:rFonts w:ascii="Times New Roman" w:hAnsi="Times New Roman" w:cs="Times New Roman"/>
          <w:sz w:val="28"/>
          <w:szCs w:val="28"/>
        </w:rPr>
        <w:t xml:space="preserve"> структуре педагогического образования подготовку цифровых дизайнеров как специалистов в области проектирования курсов в цифровой среде; разработать профессиональный стандарт специалиста в области цифрового дизайна.</w:t>
      </w:r>
    </w:p>
    <w:p w:rsidR="00D8174A" w:rsidRDefault="00E4095F" w:rsidP="00555A5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lastRenderedPageBreak/>
        <w:t>Обратить внимание руков</w:t>
      </w:r>
      <w:r w:rsidR="00DD6D61" w:rsidRPr="00555A58">
        <w:rPr>
          <w:rFonts w:ascii="Times New Roman" w:hAnsi="Times New Roman" w:cs="Times New Roman"/>
          <w:sz w:val="28"/>
          <w:szCs w:val="28"/>
        </w:rPr>
        <w:t>одства</w:t>
      </w:r>
      <w:r w:rsidR="00142313" w:rsidRPr="00555A58">
        <w:rPr>
          <w:rFonts w:ascii="Times New Roman" w:hAnsi="Times New Roman" w:cs="Times New Roman"/>
          <w:sz w:val="28"/>
          <w:szCs w:val="28"/>
        </w:rPr>
        <w:t xml:space="preserve"> р</w:t>
      </w:r>
      <w:r w:rsidR="00DD6D61" w:rsidRPr="00555A58">
        <w:rPr>
          <w:rFonts w:ascii="Times New Roman" w:hAnsi="Times New Roman" w:cs="Times New Roman"/>
          <w:sz w:val="28"/>
          <w:szCs w:val="28"/>
        </w:rPr>
        <w:t xml:space="preserve">егиональных научных центров Российской академии образования (далее РНЦ РАО) </w:t>
      </w:r>
      <w:r w:rsidRPr="00555A58">
        <w:rPr>
          <w:rFonts w:ascii="Times New Roman" w:hAnsi="Times New Roman" w:cs="Times New Roman"/>
          <w:sz w:val="28"/>
          <w:szCs w:val="28"/>
        </w:rPr>
        <w:t xml:space="preserve">и </w:t>
      </w:r>
      <w:r w:rsidR="00142313" w:rsidRPr="00555A58">
        <w:rPr>
          <w:rFonts w:ascii="Times New Roman" w:hAnsi="Times New Roman" w:cs="Times New Roman"/>
          <w:sz w:val="28"/>
          <w:szCs w:val="28"/>
        </w:rPr>
        <w:t>н</w:t>
      </w:r>
      <w:r w:rsidR="00DD6D61" w:rsidRPr="00555A58">
        <w:rPr>
          <w:rFonts w:ascii="Times New Roman" w:hAnsi="Times New Roman" w:cs="Times New Roman"/>
          <w:sz w:val="28"/>
          <w:szCs w:val="28"/>
        </w:rPr>
        <w:t xml:space="preserve">аучных центров Российской академии образования (далее </w:t>
      </w:r>
      <w:r w:rsidRPr="00555A58">
        <w:rPr>
          <w:rFonts w:ascii="Times New Roman" w:hAnsi="Times New Roman" w:cs="Times New Roman"/>
          <w:sz w:val="28"/>
          <w:szCs w:val="28"/>
        </w:rPr>
        <w:t>НЦ РАО</w:t>
      </w:r>
      <w:r w:rsidR="00DD6D61" w:rsidRPr="00555A58">
        <w:rPr>
          <w:rFonts w:ascii="Times New Roman" w:hAnsi="Times New Roman" w:cs="Times New Roman"/>
          <w:sz w:val="28"/>
          <w:szCs w:val="28"/>
        </w:rPr>
        <w:t>)</w:t>
      </w:r>
      <w:r w:rsidRPr="00555A58">
        <w:rPr>
          <w:rFonts w:ascii="Times New Roman" w:hAnsi="Times New Roman" w:cs="Times New Roman"/>
          <w:sz w:val="28"/>
          <w:szCs w:val="28"/>
        </w:rPr>
        <w:t xml:space="preserve"> на необходимость</w:t>
      </w:r>
      <w:r w:rsidR="00D8174A">
        <w:rPr>
          <w:rFonts w:ascii="Times New Roman" w:hAnsi="Times New Roman" w:cs="Times New Roman"/>
          <w:sz w:val="28"/>
          <w:szCs w:val="28"/>
        </w:rPr>
        <w:t>:</w:t>
      </w:r>
    </w:p>
    <w:p w:rsidR="00D8174A" w:rsidRDefault="00E4095F" w:rsidP="00D8174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 xml:space="preserve"> большего соотнесения тематики исследований с приоритетами государст</w:t>
      </w:r>
      <w:r w:rsidR="00142313" w:rsidRPr="00555A58">
        <w:rPr>
          <w:rFonts w:ascii="Times New Roman" w:hAnsi="Times New Roman" w:cs="Times New Roman"/>
          <w:sz w:val="28"/>
          <w:szCs w:val="28"/>
        </w:rPr>
        <w:t>венной образовательной политики</w:t>
      </w:r>
      <w:r w:rsidR="00D8174A">
        <w:rPr>
          <w:rFonts w:ascii="Times New Roman" w:hAnsi="Times New Roman" w:cs="Times New Roman"/>
          <w:sz w:val="28"/>
          <w:szCs w:val="28"/>
        </w:rPr>
        <w:t>;</w:t>
      </w:r>
    </w:p>
    <w:p w:rsidR="00D8174A" w:rsidRDefault="00E4095F" w:rsidP="00D8174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 xml:space="preserve">консолидации исследовательских усилий и выстраивания сетевого взаимодействия ученых в разных регионах страны (в </w:t>
      </w:r>
      <w:proofErr w:type="spellStart"/>
      <w:r w:rsidRPr="00555A5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55A58">
        <w:rPr>
          <w:rFonts w:ascii="Times New Roman" w:hAnsi="Times New Roman" w:cs="Times New Roman"/>
          <w:sz w:val="28"/>
          <w:szCs w:val="28"/>
        </w:rPr>
        <w:t>. с отделениями и центрами РАО), работающих под эгидой РАО на</w:t>
      </w:r>
      <w:r w:rsidR="00142313" w:rsidRPr="00555A58">
        <w:rPr>
          <w:rFonts w:ascii="Times New Roman" w:hAnsi="Times New Roman" w:cs="Times New Roman"/>
          <w:sz w:val="28"/>
          <w:szCs w:val="28"/>
        </w:rPr>
        <w:t xml:space="preserve">д содержательно близкими темами; </w:t>
      </w:r>
    </w:p>
    <w:p w:rsidR="00D8174A" w:rsidRPr="00D8174A" w:rsidRDefault="00E4095F" w:rsidP="007550E6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74A">
        <w:rPr>
          <w:rFonts w:ascii="Times New Roman" w:hAnsi="Times New Roman" w:cs="Times New Roman"/>
          <w:sz w:val="28"/>
          <w:szCs w:val="28"/>
        </w:rPr>
        <w:t>планирования деятельности РНЦ РАО по координации работы НЦ РАО внутри федерального округа</w:t>
      </w:r>
      <w:r w:rsidR="00D8174A" w:rsidRPr="00D8174A">
        <w:rPr>
          <w:rFonts w:ascii="Times New Roman" w:hAnsi="Times New Roman" w:cs="Times New Roman"/>
          <w:sz w:val="28"/>
          <w:szCs w:val="28"/>
        </w:rPr>
        <w:t xml:space="preserve">, а также с </w:t>
      </w:r>
      <w:r w:rsidRPr="00D8174A">
        <w:rPr>
          <w:rFonts w:ascii="Times New Roman" w:hAnsi="Times New Roman" w:cs="Times New Roman"/>
          <w:sz w:val="28"/>
          <w:szCs w:val="28"/>
        </w:rPr>
        <w:t>учетом курирования деятельности иннов</w:t>
      </w:r>
      <w:r w:rsidR="00142313" w:rsidRPr="00D8174A">
        <w:rPr>
          <w:rFonts w:ascii="Times New Roman" w:hAnsi="Times New Roman" w:cs="Times New Roman"/>
          <w:sz w:val="28"/>
          <w:szCs w:val="28"/>
        </w:rPr>
        <w:t xml:space="preserve">ационных площадок РАО в регионе; </w:t>
      </w:r>
    </w:p>
    <w:p w:rsidR="00D8174A" w:rsidRDefault="00E4095F" w:rsidP="00D8174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 xml:space="preserve">повышения качества планирования, реализации и контроля качества исследований (в </w:t>
      </w:r>
      <w:proofErr w:type="spellStart"/>
      <w:r w:rsidRPr="00555A5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55A58">
        <w:rPr>
          <w:rFonts w:ascii="Times New Roman" w:hAnsi="Times New Roman" w:cs="Times New Roman"/>
          <w:sz w:val="28"/>
          <w:szCs w:val="28"/>
        </w:rPr>
        <w:t>. обеспечения соответствия формулировки темы, задач, науч</w:t>
      </w:r>
      <w:r w:rsidR="00142313" w:rsidRPr="00555A58">
        <w:rPr>
          <w:rFonts w:ascii="Times New Roman" w:hAnsi="Times New Roman" w:cs="Times New Roman"/>
          <w:sz w:val="28"/>
          <w:szCs w:val="28"/>
        </w:rPr>
        <w:t xml:space="preserve">ных и практических результатов); </w:t>
      </w:r>
    </w:p>
    <w:p w:rsidR="00D8174A" w:rsidRDefault="00E4095F" w:rsidP="00D8174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58">
        <w:rPr>
          <w:rFonts w:ascii="Times New Roman" w:hAnsi="Times New Roman" w:cs="Times New Roman"/>
          <w:sz w:val="28"/>
          <w:szCs w:val="28"/>
        </w:rPr>
        <w:t>повышения качества оформления резу</w:t>
      </w:r>
      <w:r w:rsidR="00142313" w:rsidRPr="00555A58">
        <w:rPr>
          <w:rFonts w:ascii="Times New Roman" w:hAnsi="Times New Roman" w:cs="Times New Roman"/>
          <w:sz w:val="28"/>
          <w:szCs w:val="28"/>
        </w:rPr>
        <w:t>л</w:t>
      </w:r>
      <w:r w:rsidR="00D8174A">
        <w:rPr>
          <w:rFonts w:ascii="Times New Roman" w:hAnsi="Times New Roman" w:cs="Times New Roman"/>
          <w:sz w:val="28"/>
          <w:szCs w:val="28"/>
        </w:rPr>
        <w:t>ьтатов проводимых исследований;</w:t>
      </w:r>
    </w:p>
    <w:p w:rsidR="00D8174A" w:rsidRPr="00D8174A" w:rsidRDefault="00D8174A" w:rsidP="00D8174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55A58">
        <w:rPr>
          <w:rFonts w:ascii="Times New Roman" w:hAnsi="Times New Roman" w:cs="Times New Roman"/>
          <w:sz w:val="28"/>
          <w:szCs w:val="28"/>
        </w:rPr>
        <w:t>екомендовать РНЦ РАО и НЦ РАО проводить апробацию материалов исследований в научной сети РАО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1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95F" w:rsidRDefault="00D8174A" w:rsidP="00D8174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095F" w:rsidRPr="00555A58">
        <w:rPr>
          <w:rFonts w:ascii="Times New Roman" w:hAnsi="Times New Roman" w:cs="Times New Roman"/>
          <w:sz w:val="28"/>
          <w:szCs w:val="28"/>
        </w:rPr>
        <w:t>оддержать инициативу РНЦ РАО по учреждению Координационного совета по деятельности научных центров РАО.</w:t>
      </w:r>
    </w:p>
    <w:p w:rsidR="00D8174A" w:rsidRPr="00D8174A" w:rsidRDefault="00D8174A" w:rsidP="00D817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174A" w:rsidRPr="00D8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2E5A"/>
    <w:multiLevelType w:val="hybridMultilevel"/>
    <w:tmpl w:val="B0B49A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844DAB"/>
    <w:multiLevelType w:val="hybridMultilevel"/>
    <w:tmpl w:val="BCD0009C"/>
    <w:lvl w:ilvl="0" w:tplc="FB0CA6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8D4A2A"/>
    <w:multiLevelType w:val="hybridMultilevel"/>
    <w:tmpl w:val="08E4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D747C"/>
    <w:multiLevelType w:val="hybridMultilevel"/>
    <w:tmpl w:val="2E668B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DE40AA"/>
    <w:multiLevelType w:val="hybridMultilevel"/>
    <w:tmpl w:val="ECB23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0B"/>
    <w:rsid w:val="000746A8"/>
    <w:rsid w:val="00093291"/>
    <w:rsid w:val="000A53C3"/>
    <w:rsid w:val="0013326E"/>
    <w:rsid w:val="00142313"/>
    <w:rsid w:val="00164F8E"/>
    <w:rsid w:val="00176582"/>
    <w:rsid w:val="001B1875"/>
    <w:rsid w:val="001D1C88"/>
    <w:rsid w:val="001E2047"/>
    <w:rsid w:val="002422F2"/>
    <w:rsid w:val="0025060F"/>
    <w:rsid w:val="003349CC"/>
    <w:rsid w:val="00346851"/>
    <w:rsid w:val="003B5F1F"/>
    <w:rsid w:val="003D0DE9"/>
    <w:rsid w:val="0045670B"/>
    <w:rsid w:val="004F1175"/>
    <w:rsid w:val="00502769"/>
    <w:rsid w:val="00507963"/>
    <w:rsid w:val="00524689"/>
    <w:rsid w:val="00555A58"/>
    <w:rsid w:val="00567B29"/>
    <w:rsid w:val="0058066E"/>
    <w:rsid w:val="005A1B61"/>
    <w:rsid w:val="006E2A9B"/>
    <w:rsid w:val="006F4C2E"/>
    <w:rsid w:val="00777211"/>
    <w:rsid w:val="007D3F2F"/>
    <w:rsid w:val="007D77B5"/>
    <w:rsid w:val="007E1AFE"/>
    <w:rsid w:val="007F061C"/>
    <w:rsid w:val="009A07CA"/>
    <w:rsid w:val="00A32935"/>
    <w:rsid w:val="00AE47DE"/>
    <w:rsid w:val="00B70590"/>
    <w:rsid w:val="00B82153"/>
    <w:rsid w:val="00C868A9"/>
    <w:rsid w:val="00D22D31"/>
    <w:rsid w:val="00D768C3"/>
    <w:rsid w:val="00D8174A"/>
    <w:rsid w:val="00DD6D61"/>
    <w:rsid w:val="00DF27C9"/>
    <w:rsid w:val="00E4095F"/>
    <w:rsid w:val="00E41F74"/>
    <w:rsid w:val="00ED11B5"/>
    <w:rsid w:val="00F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9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3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9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Воля Елена Сергеевна</dc:creator>
  <cp:lastModifiedBy>Ольга</cp:lastModifiedBy>
  <cp:revision>2</cp:revision>
  <cp:lastPrinted>2025-03-28T08:27:00Z</cp:lastPrinted>
  <dcterms:created xsi:type="dcterms:W3CDTF">2025-04-02T13:55:00Z</dcterms:created>
  <dcterms:modified xsi:type="dcterms:W3CDTF">2025-04-02T13:55:00Z</dcterms:modified>
</cp:coreProperties>
</file>