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95" w:rsidRPr="00444759" w:rsidRDefault="004C5F29" w:rsidP="004C5F29">
      <w:pPr>
        <w:jc w:val="center"/>
        <w:rPr>
          <w:rFonts w:cstheme="minorHAnsi"/>
          <w:b/>
          <w:sz w:val="32"/>
          <w:szCs w:val="32"/>
          <w:lang w:val="en-US"/>
        </w:rPr>
      </w:pPr>
      <w:r w:rsidRPr="00444759">
        <w:rPr>
          <w:rFonts w:cstheme="minorHAnsi"/>
          <w:b/>
          <w:sz w:val="32"/>
          <w:szCs w:val="32"/>
          <w:highlight w:val="yellow"/>
          <w:lang w:val="en-US"/>
        </w:rPr>
        <w:t>To’g’ri to’rtburchak va Kvadrat</w:t>
      </w:r>
    </w:p>
    <w:p w:rsidR="004C5F29" w:rsidRPr="004C5F29" w:rsidRDefault="004C5F29" w:rsidP="004C5F29">
      <w:pPr>
        <w:jc w:val="center"/>
        <w:rPr>
          <w:rFonts w:cstheme="minorHAnsi"/>
          <w:sz w:val="32"/>
          <w:szCs w:val="32"/>
          <w:lang w:val="en-US"/>
        </w:rPr>
      </w:pPr>
      <w:r w:rsidRPr="004C5F29">
        <w:rPr>
          <w:rFonts w:cstheme="minorHAnsi"/>
          <w:sz w:val="32"/>
          <w:szCs w:val="32"/>
          <w:highlight w:val="cyan"/>
          <w:lang w:val="en-US"/>
        </w:rPr>
        <w:t>Reja:</w:t>
      </w: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  <w:r w:rsidRPr="00444759">
        <w:rPr>
          <w:rFonts w:cstheme="minorHAnsi"/>
          <w:b/>
          <w:sz w:val="32"/>
          <w:szCs w:val="32"/>
          <w:highlight w:val="green"/>
          <w:lang w:val="en-US"/>
        </w:rPr>
        <w:t>1.</w:t>
      </w:r>
      <w:r w:rsidRPr="004C5F29">
        <w:rPr>
          <w:rFonts w:cstheme="minorHAnsi"/>
          <w:sz w:val="32"/>
          <w:szCs w:val="32"/>
          <w:lang w:val="en-US"/>
        </w:rPr>
        <w:t xml:space="preserve"> </w:t>
      </w:r>
      <w:r w:rsidRPr="004C5F29">
        <w:rPr>
          <w:rFonts w:cstheme="minorHAnsi"/>
          <w:sz w:val="32"/>
          <w:szCs w:val="32"/>
          <w:highlight w:val="cyan"/>
          <w:lang w:val="en-US"/>
        </w:rPr>
        <w:t>To’g’ri to’rtburchaklar va kvadratlarga tariflar/ularning farqli va o’xshash jihatlari</w:t>
      </w: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  <w:r w:rsidRPr="00444759">
        <w:rPr>
          <w:rFonts w:cstheme="minorHAnsi"/>
          <w:b/>
          <w:sz w:val="32"/>
          <w:szCs w:val="32"/>
          <w:highlight w:val="green"/>
          <w:lang w:val="en-US"/>
        </w:rPr>
        <w:t>2.</w:t>
      </w:r>
      <w:r w:rsidRPr="004C5F29">
        <w:rPr>
          <w:rFonts w:cstheme="minorHAnsi"/>
          <w:sz w:val="32"/>
          <w:szCs w:val="32"/>
          <w:lang w:val="en-US"/>
        </w:rPr>
        <w:t xml:space="preserve"> </w:t>
      </w:r>
      <w:r w:rsidRPr="004C5F29">
        <w:rPr>
          <w:rFonts w:cstheme="minorHAnsi"/>
          <w:sz w:val="32"/>
          <w:szCs w:val="32"/>
          <w:highlight w:val="cyan"/>
          <w:lang w:val="en-US"/>
        </w:rPr>
        <w:t>Perimetr haqida tushuncha/To’g’ri to’rtburchak va kvadrat perimetri</w:t>
      </w:r>
    </w:p>
    <w:p w:rsid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  <w:r w:rsidRPr="00444759">
        <w:rPr>
          <w:rFonts w:cstheme="minorHAnsi"/>
          <w:b/>
          <w:sz w:val="32"/>
          <w:szCs w:val="32"/>
          <w:highlight w:val="green"/>
          <w:lang w:val="en-US"/>
        </w:rPr>
        <w:t>3.</w:t>
      </w:r>
      <w:r w:rsidRPr="004C5F29">
        <w:rPr>
          <w:rFonts w:cstheme="minorHAnsi"/>
          <w:sz w:val="32"/>
          <w:szCs w:val="32"/>
          <w:lang w:val="en-US"/>
        </w:rPr>
        <w:t xml:space="preserve"> </w:t>
      </w:r>
      <w:r w:rsidRPr="004C5F29">
        <w:rPr>
          <w:rFonts w:cstheme="minorHAnsi"/>
          <w:sz w:val="32"/>
          <w:szCs w:val="32"/>
          <w:highlight w:val="cyan"/>
          <w:lang w:val="en-US"/>
        </w:rPr>
        <w:t>Yuza haqida tushuncha/To’g’ri to’rtburchak va kvadrat yuzasi</w:t>
      </w:r>
    </w:p>
    <w:p w:rsidR="00C718BE" w:rsidRPr="004C5F29" w:rsidRDefault="00C718BE" w:rsidP="004C5F29">
      <w:pPr>
        <w:jc w:val="both"/>
        <w:rPr>
          <w:rFonts w:cstheme="minorHAnsi"/>
          <w:sz w:val="32"/>
          <w:szCs w:val="32"/>
          <w:lang w:val="en-US"/>
        </w:rPr>
      </w:pPr>
      <w:r w:rsidRPr="00444759">
        <w:rPr>
          <w:rFonts w:cstheme="minorHAnsi"/>
          <w:b/>
          <w:sz w:val="32"/>
          <w:szCs w:val="32"/>
          <w:highlight w:val="green"/>
          <w:lang w:val="en-US"/>
        </w:rPr>
        <w:t>4.</w:t>
      </w:r>
      <w:r>
        <w:rPr>
          <w:rFonts w:cstheme="minorHAnsi"/>
          <w:sz w:val="32"/>
          <w:szCs w:val="32"/>
          <w:lang w:val="en-US"/>
        </w:rPr>
        <w:t xml:space="preserve"> </w:t>
      </w:r>
      <w:r w:rsidRPr="00C718BE">
        <w:rPr>
          <w:rFonts w:cstheme="minorHAnsi"/>
          <w:sz w:val="32"/>
          <w:szCs w:val="32"/>
          <w:highlight w:val="cyan"/>
          <w:lang w:val="en-US"/>
        </w:rPr>
        <w:t>Perimetr va yuzaga doir murakkab misollarni soddalashtirgan holda yechishni o’rganish</w:t>
      </w: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</w:p>
    <w:p w:rsidR="004C5F29" w:rsidRPr="004C5F29" w:rsidRDefault="004C5F29" w:rsidP="004C5F29">
      <w:pPr>
        <w:jc w:val="center"/>
        <w:rPr>
          <w:rFonts w:cstheme="minorHAnsi"/>
          <w:b/>
          <w:sz w:val="32"/>
          <w:szCs w:val="32"/>
          <w:lang w:val="en-US"/>
        </w:rPr>
      </w:pPr>
      <w:r w:rsidRPr="004C5F29">
        <w:rPr>
          <w:rFonts w:cstheme="minorHAnsi"/>
          <w:b/>
          <w:sz w:val="32"/>
          <w:szCs w:val="32"/>
          <w:highlight w:val="yellow"/>
          <w:lang w:val="en-US"/>
        </w:rPr>
        <w:lastRenderedPageBreak/>
        <w:t>To’g’ri to’rtburchaklar va kvadratlarga tariflar/ularning farqli va o’xshash jihatlari</w:t>
      </w:r>
    </w:p>
    <w:p w:rsidR="004C5F29" w:rsidRDefault="004C5F29" w:rsidP="004C5F29">
      <w:pPr>
        <w:jc w:val="both"/>
        <w:rPr>
          <w:rFonts w:cstheme="minorHAnsi"/>
          <w:sz w:val="32"/>
          <w:szCs w:val="32"/>
          <w:lang w:val="en-US"/>
        </w:rPr>
      </w:pPr>
      <w:r w:rsidRPr="00945583">
        <w:rPr>
          <w:rFonts w:cstheme="minorHAnsi"/>
          <w:i/>
          <w:sz w:val="32"/>
          <w:szCs w:val="32"/>
          <w:lang w:val="en-US"/>
        </w:rPr>
        <w:t>To’g’ri to’rtburchak</w:t>
      </w:r>
      <w:r>
        <w:rPr>
          <w:rFonts w:cstheme="minorHAnsi"/>
          <w:sz w:val="32"/>
          <w:szCs w:val="32"/>
          <w:lang w:val="en-US"/>
        </w:rPr>
        <w:t xml:space="preserve"> – bu to’rtta burchagi ham to’g’ri bo’lgan to’rtburchak.</w:t>
      </w:r>
    </w:p>
    <w:p w:rsidR="004C5F29" w:rsidRDefault="004C5F29" w:rsidP="004C5F29">
      <w:pPr>
        <w:jc w:val="center"/>
        <w:rPr>
          <w:rFonts w:cstheme="minorHAnsi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77F09731" wp14:editId="298E5D11">
            <wp:extent cx="5648325" cy="2600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F29" w:rsidRPr="004C5F29" w:rsidRDefault="00945583" w:rsidP="004C5F29">
      <w:pPr>
        <w:rPr>
          <w:rFonts w:cstheme="minorHAnsi"/>
          <w:sz w:val="32"/>
          <w:szCs w:val="32"/>
          <w:lang w:val="en-US"/>
        </w:rPr>
      </w:pPr>
      <w:r w:rsidRPr="00945583">
        <w:rPr>
          <w:rFonts w:cstheme="minorHAnsi"/>
          <w:i/>
          <w:sz w:val="32"/>
          <w:szCs w:val="32"/>
          <w:lang w:val="en-US"/>
        </w:rPr>
        <w:t xml:space="preserve">Kvadrat </w:t>
      </w:r>
      <w:r>
        <w:rPr>
          <w:rFonts w:cstheme="minorHAnsi"/>
          <w:sz w:val="32"/>
          <w:szCs w:val="32"/>
          <w:lang w:val="en-US"/>
        </w:rPr>
        <w:t>– bu tomonlari teng bo’lgan to’g’ri to’rtburchak.</w:t>
      </w:r>
    </w:p>
    <w:p w:rsidR="004C5F29" w:rsidRDefault="00945583" w:rsidP="00945583">
      <w:pPr>
        <w:jc w:val="center"/>
        <w:rPr>
          <w:rFonts w:cstheme="minorHAnsi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22FFB1EE" wp14:editId="6D8B4170">
            <wp:extent cx="4798336" cy="328257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5223" cy="328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83" w:rsidRPr="00945583" w:rsidRDefault="00945583" w:rsidP="00945583">
      <w:pPr>
        <w:rPr>
          <w:rFonts w:cstheme="minorHAnsi"/>
          <w:i/>
          <w:sz w:val="32"/>
          <w:szCs w:val="32"/>
          <w:lang w:val="en-US"/>
        </w:rPr>
      </w:pPr>
      <w:r w:rsidRPr="00945583">
        <w:rPr>
          <w:rFonts w:cstheme="minorHAnsi"/>
          <w:i/>
          <w:sz w:val="32"/>
          <w:szCs w:val="32"/>
          <w:lang w:val="en-US"/>
        </w:rPr>
        <w:t>Ularning o’xshash va farqli xususiyatlari:</w:t>
      </w:r>
    </w:p>
    <w:p w:rsidR="00945583" w:rsidRPr="00945583" w:rsidRDefault="00945583" w:rsidP="00945583">
      <w:pPr>
        <w:pStyle w:val="a3"/>
        <w:numPr>
          <w:ilvl w:val="0"/>
          <w:numId w:val="1"/>
        </w:numPr>
        <w:rPr>
          <w:rFonts w:cstheme="minorHAnsi"/>
          <w:sz w:val="32"/>
          <w:szCs w:val="32"/>
          <w:lang w:val="en-US"/>
        </w:rPr>
      </w:pPr>
      <w:r w:rsidRPr="00945583">
        <w:rPr>
          <w:rFonts w:cstheme="minorHAnsi"/>
          <w:sz w:val="32"/>
          <w:szCs w:val="32"/>
          <w:lang w:val="en-US"/>
        </w:rPr>
        <w:t>Har qanday kvadrat bu to’g’ri to’rtburchak hisoblanadi!</w:t>
      </w:r>
    </w:p>
    <w:p w:rsidR="00945583" w:rsidRDefault="00945583" w:rsidP="00945583">
      <w:pPr>
        <w:pStyle w:val="a3"/>
        <w:numPr>
          <w:ilvl w:val="0"/>
          <w:numId w:val="1"/>
        </w:numPr>
        <w:rPr>
          <w:rFonts w:cstheme="minorHAnsi"/>
          <w:sz w:val="32"/>
          <w:szCs w:val="32"/>
          <w:lang w:val="en-US"/>
        </w:rPr>
      </w:pPr>
      <w:r w:rsidRPr="00945583">
        <w:rPr>
          <w:rFonts w:cstheme="minorHAnsi"/>
          <w:sz w:val="32"/>
          <w:szCs w:val="32"/>
          <w:lang w:val="en-US"/>
        </w:rPr>
        <w:t>Faqatgina tomonlari teng bo’lgan to’g’ri to’rtburchaklargina kvadrat bo’ladi. Kvadrat bo’lmagan to’g’ri to’rtburchaklar ham mavjud!</w:t>
      </w:r>
    </w:p>
    <w:p w:rsidR="00945583" w:rsidRDefault="00945583" w:rsidP="00945583">
      <w:pPr>
        <w:rPr>
          <w:rFonts w:cstheme="minorHAnsi"/>
          <w:sz w:val="32"/>
          <w:szCs w:val="32"/>
          <w:lang w:val="en-US"/>
        </w:rPr>
      </w:pPr>
    </w:p>
    <w:p w:rsidR="00945583" w:rsidRPr="00444759" w:rsidRDefault="00945583" w:rsidP="00945583">
      <w:pPr>
        <w:jc w:val="center"/>
        <w:rPr>
          <w:rFonts w:cstheme="minorHAnsi"/>
          <w:b/>
          <w:sz w:val="32"/>
          <w:szCs w:val="32"/>
          <w:lang w:val="en-US"/>
        </w:rPr>
      </w:pPr>
      <w:r w:rsidRPr="00444759">
        <w:rPr>
          <w:rFonts w:cstheme="minorHAnsi"/>
          <w:b/>
          <w:sz w:val="32"/>
          <w:szCs w:val="32"/>
          <w:highlight w:val="yellow"/>
          <w:lang w:val="en-US"/>
        </w:rPr>
        <w:lastRenderedPageBreak/>
        <w:t>Perimetr haqida tushuncha/To’g’ri to’rtburchak va kvadrat perimetri</w:t>
      </w:r>
    </w:p>
    <w:p w:rsidR="004C5F29" w:rsidRPr="004C5F29" w:rsidRDefault="00945583" w:rsidP="004C5F29">
      <w:pPr>
        <w:jc w:val="both"/>
        <w:rPr>
          <w:rFonts w:cstheme="minorHAnsi"/>
          <w:sz w:val="32"/>
          <w:szCs w:val="32"/>
          <w:lang w:val="en-US"/>
        </w:rPr>
      </w:pPr>
      <w:r w:rsidRPr="003646C9">
        <w:rPr>
          <w:rFonts w:cstheme="minorHAnsi"/>
          <w:i/>
          <w:sz w:val="32"/>
          <w:szCs w:val="32"/>
          <w:lang w:val="en-US"/>
        </w:rPr>
        <w:t>Perimetr</w:t>
      </w:r>
      <w:r w:rsidR="003646C9">
        <w:rPr>
          <w:rFonts w:cstheme="minorHAnsi"/>
          <w:sz w:val="32"/>
          <w:szCs w:val="32"/>
          <w:lang w:val="en-US"/>
        </w:rPr>
        <w:t xml:space="preserve"> </w:t>
      </w:r>
      <w:r w:rsidR="00C718BE">
        <w:rPr>
          <w:rFonts w:cstheme="minorHAnsi"/>
          <w:sz w:val="32"/>
          <w:szCs w:val="32"/>
          <w:lang w:val="en-US"/>
        </w:rPr>
        <w:t xml:space="preserve">va </w:t>
      </w:r>
      <w:r w:rsidR="00C718BE" w:rsidRPr="00C718BE">
        <w:rPr>
          <w:rFonts w:cstheme="minorHAnsi"/>
          <w:i/>
          <w:sz w:val="32"/>
          <w:szCs w:val="32"/>
          <w:lang w:val="en-US"/>
        </w:rPr>
        <w:t xml:space="preserve">Yuza </w:t>
      </w:r>
      <w:r w:rsidR="003646C9">
        <w:rPr>
          <w:rFonts w:cstheme="minorHAnsi"/>
          <w:sz w:val="32"/>
          <w:szCs w:val="32"/>
          <w:lang w:val="en-US"/>
        </w:rPr>
        <w:t xml:space="preserve">bu </w:t>
      </w:r>
      <w:r>
        <w:rPr>
          <w:rFonts w:cstheme="minorHAnsi"/>
          <w:sz w:val="32"/>
          <w:szCs w:val="32"/>
          <w:lang w:val="en-US"/>
        </w:rPr>
        <w:t>shakllarga xos xususiyat.</w:t>
      </w:r>
      <w:r w:rsidR="003646C9">
        <w:rPr>
          <w:rFonts w:cstheme="minorHAnsi"/>
          <w:sz w:val="32"/>
          <w:szCs w:val="32"/>
          <w:lang w:val="en-US"/>
        </w:rPr>
        <w:t xml:space="preserve"> (shakllar yoqip ko’rinishda bo’ladi!)</w:t>
      </w:r>
    </w:p>
    <w:p w:rsidR="004C5F29" w:rsidRDefault="00945583" w:rsidP="00945583">
      <w:pPr>
        <w:jc w:val="center"/>
        <w:rPr>
          <w:rFonts w:cstheme="minorHAnsi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5C1FFA84" wp14:editId="3E778BAF">
            <wp:extent cx="4372824" cy="1903152"/>
            <wp:effectExtent l="0" t="0" r="889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6735" cy="190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83" w:rsidRDefault="003646C9" w:rsidP="00945583">
      <w:pPr>
        <w:rPr>
          <w:rFonts w:cstheme="minorHAnsi"/>
          <w:sz w:val="32"/>
          <w:szCs w:val="32"/>
          <w:lang w:val="en-US"/>
        </w:rPr>
      </w:pPr>
      <w:r w:rsidRPr="003646C9">
        <w:rPr>
          <w:rFonts w:cstheme="minorHAnsi"/>
          <w:i/>
          <w:sz w:val="32"/>
          <w:szCs w:val="32"/>
          <w:lang w:val="en-US"/>
        </w:rPr>
        <w:t>Shakl perimetri</w:t>
      </w:r>
      <w:r>
        <w:rPr>
          <w:rFonts w:cstheme="minorHAnsi"/>
          <w:sz w:val="32"/>
          <w:szCs w:val="32"/>
          <w:lang w:val="en-US"/>
        </w:rPr>
        <w:t xml:space="preserve"> - bu uni chegaralab turgan chiziq uzunligidir.</w:t>
      </w:r>
    </w:p>
    <w:p w:rsidR="003646C9" w:rsidRDefault="003646C9" w:rsidP="00945583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Quyidagi shakllarda perimetr yashil rangga bo’yab ko’rsatilgan:</w:t>
      </w:r>
    </w:p>
    <w:p w:rsidR="003646C9" w:rsidRDefault="003646C9" w:rsidP="00C718BE">
      <w:pPr>
        <w:jc w:val="center"/>
        <w:rPr>
          <w:rFonts w:cstheme="minorHAnsi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3CFA4BAC" wp14:editId="32712D45">
            <wp:extent cx="6074875" cy="2090526"/>
            <wp:effectExtent l="0" t="0" r="254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763"/>
                    <a:stretch/>
                  </pic:blipFill>
                  <pic:spPr bwMode="auto">
                    <a:xfrm>
                      <a:off x="0" y="0"/>
                      <a:ext cx="6087676" cy="2094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6C9" w:rsidRDefault="003646C9" w:rsidP="00945583">
      <w:pPr>
        <w:rPr>
          <w:rFonts w:cstheme="minorHAnsi"/>
          <w:sz w:val="32"/>
          <w:szCs w:val="32"/>
          <w:lang w:val="en-US"/>
        </w:rPr>
      </w:pPr>
      <w:r w:rsidRPr="00C718BE">
        <w:rPr>
          <w:rFonts w:cstheme="minorHAnsi"/>
          <w:b/>
          <w:i/>
          <w:sz w:val="32"/>
          <w:szCs w:val="32"/>
          <w:lang w:val="en-US"/>
        </w:rPr>
        <w:t>To’g’ri to’rtburchak perimetri</w:t>
      </w:r>
      <w:r>
        <w:rPr>
          <w:rFonts w:cstheme="minorHAnsi"/>
          <w:sz w:val="32"/>
          <w:szCs w:val="32"/>
          <w:lang w:val="en-US"/>
        </w:rPr>
        <w:t xml:space="preserve"> – </w:t>
      </w:r>
      <w:r w:rsidR="00C718BE">
        <w:rPr>
          <w:rFonts w:cstheme="minorHAnsi"/>
          <w:sz w:val="32"/>
          <w:szCs w:val="32"/>
          <w:lang w:val="en-US"/>
        </w:rPr>
        <w:t xml:space="preserve">uning barcha </w:t>
      </w:r>
      <w:r>
        <w:rPr>
          <w:rFonts w:cstheme="minorHAnsi"/>
          <w:sz w:val="32"/>
          <w:szCs w:val="32"/>
          <w:lang w:val="en-US"/>
        </w:rPr>
        <w:t>tomonlarining yig’indisiga teng bo’ladi.</w:t>
      </w:r>
    </w:p>
    <w:p w:rsidR="003646C9" w:rsidRDefault="003646C9" w:rsidP="00945583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Ya’ni, </w:t>
      </w:r>
      <w:r w:rsidRPr="00C718BE">
        <w:rPr>
          <w:rFonts w:cstheme="minorHAnsi"/>
          <w:sz w:val="32"/>
          <w:szCs w:val="32"/>
          <w:highlight w:val="yellow"/>
          <w:lang w:val="en-US"/>
        </w:rPr>
        <w:t xml:space="preserve">P = a + b + a + b = 2 </w:t>
      </w:r>
      <m:oMath>
        <m:r>
          <w:rPr>
            <w:rFonts w:ascii="Cambria Math" w:hAnsi="Cambria Math" w:cstheme="minorHAnsi"/>
            <w:sz w:val="32"/>
            <w:szCs w:val="32"/>
            <w:highlight w:val="yellow"/>
            <w:lang w:val="en-US"/>
          </w:rPr>
          <m:t>∙</m:t>
        </m:r>
      </m:oMath>
      <w:r w:rsidRPr="00C718BE">
        <w:rPr>
          <w:rFonts w:eastAsiaTheme="minorEastAsia" w:cstheme="minorHAnsi"/>
          <w:sz w:val="32"/>
          <w:szCs w:val="32"/>
          <w:highlight w:val="yellow"/>
          <w:lang w:val="en-US"/>
        </w:rPr>
        <w:t xml:space="preserve"> </w:t>
      </w:r>
      <w:r w:rsidRPr="00C718BE">
        <w:rPr>
          <w:rFonts w:cstheme="minorHAnsi"/>
          <w:sz w:val="32"/>
          <w:szCs w:val="32"/>
          <w:highlight w:val="yellow"/>
          <w:lang w:val="en-US"/>
        </w:rPr>
        <w:t>a + 2</w:t>
      </w:r>
      <m:oMath>
        <m:r>
          <w:rPr>
            <w:rFonts w:ascii="Cambria Math" w:hAnsi="Cambria Math" w:cstheme="minorHAnsi"/>
            <w:sz w:val="32"/>
            <w:szCs w:val="32"/>
            <w:highlight w:val="yellow"/>
            <w:lang w:val="en-US"/>
          </w:rPr>
          <m:t xml:space="preserve"> ∙</m:t>
        </m:r>
      </m:oMath>
      <w:r w:rsidRPr="00C718BE">
        <w:rPr>
          <w:rFonts w:eastAsiaTheme="minorEastAsia" w:cstheme="minorHAnsi"/>
          <w:sz w:val="32"/>
          <w:szCs w:val="32"/>
          <w:highlight w:val="yellow"/>
          <w:lang w:val="en-US"/>
        </w:rPr>
        <w:t xml:space="preserve"> </w:t>
      </w:r>
      <w:r w:rsidRPr="00C718BE">
        <w:rPr>
          <w:rFonts w:cstheme="minorHAnsi"/>
          <w:sz w:val="32"/>
          <w:szCs w:val="32"/>
          <w:highlight w:val="yellow"/>
          <w:lang w:val="en-US"/>
        </w:rPr>
        <w:t>b = 2</w:t>
      </w:r>
      <m:oMath>
        <m:r>
          <w:rPr>
            <w:rFonts w:ascii="Cambria Math" w:hAnsi="Cambria Math" w:cstheme="minorHAnsi"/>
            <w:sz w:val="32"/>
            <w:szCs w:val="32"/>
            <w:highlight w:val="yellow"/>
            <w:lang w:val="en-US"/>
          </w:rPr>
          <m:t xml:space="preserve"> ∙</m:t>
        </m:r>
      </m:oMath>
      <w:r w:rsidRPr="00C718BE">
        <w:rPr>
          <w:rFonts w:eastAsiaTheme="minorEastAsia" w:cstheme="minorHAnsi"/>
          <w:sz w:val="32"/>
          <w:szCs w:val="32"/>
          <w:highlight w:val="yellow"/>
          <w:lang w:val="en-US"/>
        </w:rPr>
        <w:t xml:space="preserve"> </w:t>
      </w:r>
      <w:r w:rsidRPr="00C718BE">
        <w:rPr>
          <w:rFonts w:cstheme="minorHAnsi"/>
          <w:sz w:val="32"/>
          <w:szCs w:val="32"/>
          <w:highlight w:val="yellow"/>
          <w:lang w:val="en-US"/>
        </w:rPr>
        <w:t>(a + b)</w:t>
      </w:r>
    </w:p>
    <w:p w:rsidR="003646C9" w:rsidRDefault="00C718BE" w:rsidP="00C718BE">
      <w:pPr>
        <w:jc w:val="center"/>
        <w:rPr>
          <w:rFonts w:cstheme="minorHAnsi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1529274B" wp14:editId="08BD5DE9">
            <wp:extent cx="3331676" cy="1923163"/>
            <wp:effectExtent l="0" t="0" r="254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5438" cy="192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8BE" w:rsidRDefault="00C718BE" w:rsidP="00C718BE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lastRenderedPageBreak/>
        <w:t>1-misol.</w:t>
      </w:r>
    </w:p>
    <w:p w:rsidR="00C718BE" w:rsidRDefault="00C718BE" w:rsidP="00C718BE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Tomonlari 4 va 6 ga teng bo’lgan to’g’ri to’rtburchak perimetrini aniqlang.</w:t>
      </w:r>
    </w:p>
    <w:p w:rsidR="00C718BE" w:rsidRPr="00C718BE" w:rsidRDefault="00C718BE" w:rsidP="00C718BE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Yechish: P = 4 + 6 + 4 + 6 = 2 </w:t>
      </w:r>
      <m:oMath>
        <m:r>
          <w:rPr>
            <w:rFonts w:ascii="Cambria Math" w:hAnsi="Cambria Math" w:cstheme="minorHAnsi"/>
            <w:sz w:val="32"/>
            <w:szCs w:val="32"/>
            <w:lang w:val="en-US"/>
          </w:rPr>
          <m:t>∙</m:t>
        </m:r>
      </m:oMath>
      <w:r>
        <w:rPr>
          <w:rFonts w:eastAsiaTheme="minorEastAsia" w:cstheme="minorHAnsi"/>
          <w:sz w:val="32"/>
          <w:szCs w:val="32"/>
          <w:lang w:val="en-US"/>
        </w:rPr>
        <w:t xml:space="preserve"> 4 + 2 </w:t>
      </w:r>
      <m:oMath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∙</m:t>
        </m:r>
      </m:oMath>
      <w:r>
        <w:rPr>
          <w:rFonts w:eastAsiaTheme="minorEastAsia" w:cstheme="minorHAnsi"/>
          <w:sz w:val="32"/>
          <w:szCs w:val="32"/>
          <w:lang w:val="en-US"/>
        </w:rPr>
        <w:t xml:space="preserve"> 6 = 2 </w:t>
      </w:r>
      <m:oMath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∙</m:t>
        </m:r>
      </m:oMath>
      <w:r>
        <w:rPr>
          <w:rFonts w:eastAsiaTheme="minorEastAsia" w:cstheme="minorHAnsi"/>
          <w:sz w:val="32"/>
          <w:szCs w:val="32"/>
          <w:lang w:val="en-US"/>
        </w:rPr>
        <w:t xml:space="preserve"> (4 + 6) = 20</w:t>
      </w:r>
    </w:p>
    <w:p w:rsidR="00C718BE" w:rsidRDefault="00C718BE" w:rsidP="00C718BE">
      <w:pPr>
        <w:rPr>
          <w:rFonts w:eastAsiaTheme="minorEastAsia" w:cstheme="minorHAnsi"/>
          <w:sz w:val="32"/>
          <w:szCs w:val="32"/>
          <w:lang w:val="en-US"/>
        </w:rPr>
      </w:pPr>
      <w:r w:rsidRPr="00C718BE">
        <w:rPr>
          <w:rFonts w:cstheme="minorHAnsi"/>
          <w:b/>
          <w:i/>
          <w:sz w:val="32"/>
          <w:szCs w:val="32"/>
          <w:lang w:val="en-US"/>
        </w:rPr>
        <w:t xml:space="preserve">Kvadrat perimetri </w:t>
      </w:r>
      <w:r>
        <w:rPr>
          <w:rFonts w:cstheme="minorHAnsi"/>
          <w:b/>
          <w:sz w:val="32"/>
          <w:szCs w:val="32"/>
          <w:lang w:val="en-US"/>
        </w:rPr>
        <w:t xml:space="preserve">– </w:t>
      </w:r>
      <w:r w:rsidRPr="00C718BE">
        <w:rPr>
          <w:rFonts w:cstheme="minorHAnsi"/>
          <w:sz w:val="32"/>
          <w:szCs w:val="32"/>
          <w:highlight w:val="yellow"/>
          <w:lang w:val="en-US"/>
        </w:rPr>
        <w:t xml:space="preserve">P = a + a + a + a = 4 </w:t>
      </w:r>
      <m:oMath>
        <m:r>
          <w:rPr>
            <w:rFonts w:ascii="Cambria Math" w:hAnsi="Cambria Math" w:cstheme="minorHAnsi"/>
            <w:sz w:val="32"/>
            <w:szCs w:val="32"/>
            <w:highlight w:val="yellow"/>
            <w:lang w:val="en-US"/>
          </w:rPr>
          <m:t>⋅</m:t>
        </m:r>
      </m:oMath>
      <w:r w:rsidRPr="00C718BE">
        <w:rPr>
          <w:rFonts w:eastAsiaTheme="minorEastAsia" w:cstheme="minorHAnsi"/>
          <w:sz w:val="32"/>
          <w:szCs w:val="32"/>
          <w:highlight w:val="yellow"/>
          <w:lang w:val="en-US"/>
        </w:rPr>
        <w:t xml:space="preserve"> a</w:t>
      </w:r>
    </w:p>
    <w:p w:rsidR="00C718BE" w:rsidRDefault="00C718BE" w:rsidP="00C718BE">
      <w:pPr>
        <w:jc w:val="center"/>
        <w:rPr>
          <w:rFonts w:cstheme="minorHAnsi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44D96542" wp14:editId="43D04BA9">
            <wp:extent cx="1876425" cy="1914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8BE" w:rsidRDefault="00C718BE" w:rsidP="00C718BE">
      <w:pPr>
        <w:rPr>
          <w:rFonts w:cstheme="minorHAnsi"/>
          <w:sz w:val="32"/>
          <w:szCs w:val="32"/>
          <w:lang w:val="en-US"/>
        </w:rPr>
      </w:pPr>
      <w:r w:rsidRPr="00C718BE">
        <w:rPr>
          <w:rFonts w:cstheme="minorHAnsi"/>
          <w:sz w:val="32"/>
          <w:szCs w:val="32"/>
          <w:lang w:val="en-US"/>
        </w:rPr>
        <w:t>2-misol.</w:t>
      </w:r>
    </w:p>
    <w:p w:rsidR="00C718BE" w:rsidRDefault="00C718BE" w:rsidP="00C718BE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Agar kvadratning tomoni 5 cm bo’lsa, uning perimetri qanday bo’ladi?</w:t>
      </w:r>
    </w:p>
    <w:p w:rsidR="00A82B1A" w:rsidRDefault="00C718BE" w:rsidP="00C718BE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Yechish: P = 5 + 5 + 5 + 5 = 4 </w:t>
      </w:r>
      <m:oMath>
        <m:r>
          <w:rPr>
            <w:rFonts w:ascii="Cambria Math" w:hAnsi="Cambria Math" w:cstheme="minorHAnsi"/>
            <w:sz w:val="32"/>
            <w:szCs w:val="32"/>
            <w:lang w:val="en-US"/>
          </w:rPr>
          <m:t>⋅</m:t>
        </m:r>
      </m:oMath>
      <w:r>
        <w:rPr>
          <w:rFonts w:eastAsiaTheme="minorEastAsia" w:cstheme="minorHAnsi"/>
          <w:sz w:val="32"/>
          <w:szCs w:val="32"/>
          <w:lang w:val="en-US"/>
        </w:rPr>
        <w:t xml:space="preserve"> 5 = 20</w:t>
      </w:r>
    </w:p>
    <w:p w:rsidR="00C718BE" w:rsidRDefault="00C718BE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Default="003749BA" w:rsidP="003749BA">
      <w:pPr>
        <w:jc w:val="center"/>
        <w:rPr>
          <w:rFonts w:cstheme="minorHAnsi"/>
          <w:sz w:val="32"/>
          <w:szCs w:val="32"/>
          <w:lang w:val="en-US"/>
        </w:rPr>
      </w:pPr>
    </w:p>
    <w:p w:rsidR="003749BA" w:rsidRPr="00444759" w:rsidRDefault="003749BA" w:rsidP="003749BA">
      <w:pPr>
        <w:jc w:val="center"/>
        <w:rPr>
          <w:rFonts w:cstheme="minorHAnsi"/>
          <w:b/>
          <w:sz w:val="32"/>
          <w:szCs w:val="32"/>
          <w:lang w:val="en-US"/>
        </w:rPr>
      </w:pPr>
      <w:r w:rsidRPr="00444759">
        <w:rPr>
          <w:rFonts w:cstheme="minorHAnsi"/>
          <w:b/>
          <w:sz w:val="32"/>
          <w:szCs w:val="32"/>
          <w:highlight w:val="yellow"/>
          <w:lang w:val="en-US"/>
        </w:rPr>
        <w:lastRenderedPageBreak/>
        <w:t>Yuza haqida tushuncha/To’g’ri to’rtburchak va kvadrat yuzasi</w:t>
      </w:r>
    </w:p>
    <w:p w:rsidR="003749BA" w:rsidRDefault="003749BA" w:rsidP="003749BA">
      <w:pPr>
        <w:jc w:val="both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Yuza orqali tekislikning/yopiq sirtning o’lchov qiymatini baholanadi.</w:t>
      </w:r>
    </w:p>
    <w:p w:rsidR="003749BA" w:rsidRDefault="003749BA" w:rsidP="003749BA">
      <w:pPr>
        <w:jc w:val="both"/>
        <w:rPr>
          <w:rFonts w:eastAsiaTheme="minorEastAsia"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Yuza </w:t>
      </w:r>
      <m:oMath>
        <m:r>
          <w:rPr>
            <w:rFonts w:ascii="Cambria Math" w:hAnsi="Cambria Math" w:cstheme="minorHAnsi"/>
            <w:sz w:val="32"/>
            <w:szCs w:val="32"/>
            <w:lang w:val="en-US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m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sz w:val="32"/>
            <w:szCs w:val="32"/>
            <w:lang w:val="en-US"/>
          </w:rPr>
          <m:t>, d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m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sz w:val="32"/>
            <w:szCs w:val="32"/>
            <w:lang w:val="en-US"/>
          </w:rPr>
          <m:t xml:space="preserve">, </m:t>
        </m:r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m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sz w:val="32"/>
            <w:szCs w:val="32"/>
            <w:lang w:val="en-US"/>
          </w:rPr>
          <m:t>…</m:t>
        </m:r>
      </m:oMath>
      <w:r>
        <w:rPr>
          <w:rFonts w:eastAsiaTheme="minorEastAsia" w:cstheme="minorHAnsi"/>
          <w:sz w:val="32"/>
          <w:szCs w:val="32"/>
          <w:lang w:val="en-US"/>
        </w:rPr>
        <w:t xml:space="preserve"> kabi o’lchov birliklari orqali ifodalanadi.</w:t>
      </w:r>
    </w:p>
    <w:p w:rsidR="003749BA" w:rsidRDefault="003749BA" w:rsidP="003749BA">
      <w:pPr>
        <w:jc w:val="both"/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>Yuzani qanday topiladi:</w:t>
      </w:r>
    </w:p>
    <w:p w:rsidR="003749BA" w:rsidRDefault="003749BA" w:rsidP="003749BA">
      <w:pPr>
        <w:jc w:val="both"/>
        <w:rPr>
          <w:rFonts w:eastAsiaTheme="minorEastAsia" w:cstheme="minorHAnsi"/>
          <w:sz w:val="32"/>
          <w:szCs w:val="32"/>
          <w:lang w:val="en-US"/>
        </w:rPr>
      </w:pPr>
      <w:r w:rsidRPr="003749BA">
        <w:rPr>
          <w:rFonts w:eastAsiaTheme="minorEastAsia" w:cstheme="minorHAnsi"/>
          <w:b/>
          <w:i/>
          <w:sz w:val="32"/>
          <w:szCs w:val="32"/>
          <w:lang w:val="en-US"/>
        </w:rPr>
        <w:t>To’g’ri to’rtbuchakning yuzasi</w:t>
      </w:r>
      <w:r>
        <w:rPr>
          <w:rFonts w:eastAsiaTheme="minorEastAsia" w:cstheme="minorHAnsi"/>
          <w:sz w:val="32"/>
          <w:szCs w:val="32"/>
          <w:lang w:val="en-US"/>
        </w:rPr>
        <w:t xml:space="preserve"> – uning eni va bo’yini bir-biriga ko’paytirish orqali aniqlanadi. </w:t>
      </w:r>
    </w:p>
    <w:p w:rsidR="003749BA" w:rsidRDefault="003749BA" w:rsidP="003749BA">
      <w:pPr>
        <w:jc w:val="center"/>
        <w:rPr>
          <w:rFonts w:eastAsiaTheme="minorEastAsia" w:cstheme="minorHAnsi"/>
          <w:b/>
          <w:sz w:val="36"/>
          <w:szCs w:val="32"/>
          <w:lang w:val="en-US"/>
        </w:rPr>
      </w:pPr>
      <w:r w:rsidRPr="003749BA">
        <w:rPr>
          <w:rFonts w:eastAsiaTheme="minorEastAsia" w:cstheme="minorHAnsi"/>
          <w:b/>
          <w:sz w:val="36"/>
          <w:szCs w:val="32"/>
          <w:highlight w:val="yellow"/>
          <w:lang w:val="en-US"/>
        </w:rPr>
        <w:t xml:space="preserve">S = a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32"/>
            <w:highlight w:val="yellow"/>
            <w:lang w:val="en-US"/>
          </w:rPr>
          <m:t>⋅</m:t>
        </m:r>
      </m:oMath>
      <w:r w:rsidRPr="003749BA">
        <w:rPr>
          <w:rFonts w:eastAsiaTheme="minorEastAsia" w:cstheme="minorHAnsi"/>
          <w:b/>
          <w:sz w:val="36"/>
          <w:szCs w:val="32"/>
          <w:highlight w:val="yellow"/>
          <w:lang w:val="en-US"/>
        </w:rPr>
        <w:t xml:space="preserve"> b</w:t>
      </w:r>
    </w:p>
    <w:p w:rsidR="003749BA" w:rsidRDefault="003749BA" w:rsidP="003749BA">
      <w:pPr>
        <w:rPr>
          <w:rFonts w:eastAsiaTheme="minorEastAsia" w:cstheme="minorHAnsi"/>
          <w:sz w:val="32"/>
          <w:szCs w:val="32"/>
          <w:lang w:val="en-US"/>
        </w:rPr>
      </w:pPr>
      <w:r w:rsidRPr="003749BA">
        <w:rPr>
          <w:rFonts w:eastAsiaTheme="minorEastAsia" w:cstheme="minorHAnsi"/>
          <w:b/>
          <w:i/>
          <w:sz w:val="32"/>
          <w:szCs w:val="32"/>
          <w:lang w:val="en-US"/>
        </w:rPr>
        <w:t>Kvadratning yuzasi</w:t>
      </w:r>
      <w:r>
        <w:rPr>
          <w:rFonts w:eastAsiaTheme="minorEastAsia" w:cstheme="minorHAnsi"/>
          <w:b/>
          <w:i/>
          <w:sz w:val="32"/>
          <w:szCs w:val="32"/>
          <w:lang w:val="en-US"/>
        </w:rPr>
        <w:t xml:space="preserve"> – </w:t>
      </w:r>
      <w:r>
        <w:rPr>
          <w:rFonts w:eastAsiaTheme="minorEastAsia" w:cstheme="minorHAnsi"/>
          <w:sz w:val="32"/>
          <w:szCs w:val="32"/>
          <w:lang w:val="en-US"/>
        </w:rPr>
        <w:t>uning tomonini kvadratini topish orqali aniqlanadi.</w:t>
      </w:r>
    </w:p>
    <w:p w:rsidR="003749BA" w:rsidRDefault="003749BA" w:rsidP="003749BA">
      <w:pPr>
        <w:jc w:val="center"/>
        <w:rPr>
          <w:rFonts w:eastAsiaTheme="minorEastAsia" w:cstheme="minorHAnsi"/>
          <w:b/>
          <w:sz w:val="36"/>
          <w:szCs w:val="32"/>
          <w:lang w:val="en-US"/>
        </w:rPr>
      </w:pPr>
      <w:r w:rsidRPr="003749BA">
        <w:rPr>
          <w:rFonts w:eastAsiaTheme="minorEastAsia" w:cstheme="minorHAnsi"/>
          <w:b/>
          <w:sz w:val="36"/>
          <w:szCs w:val="32"/>
          <w:highlight w:val="yellow"/>
          <w:lang w:val="en-US"/>
        </w:rPr>
        <w:t xml:space="preserve">S = a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36"/>
            <w:szCs w:val="32"/>
            <w:highlight w:val="yellow"/>
            <w:lang w:val="en-US"/>
          </w:rPr>
          <m:t>⋅</m:t>
        </m:r>
      </m:oMath>
      <w:r w:rsidRPr="003749BA">
        <w:rPr>
          <w:rFonts w:eastAsiaTheme="minorEastAsia" w:cstheme="minorHAnsi"/>
          <w:b/>
          <w:sz w:val="36"/>
          <w:szCs w:val="32"/>
          <w:highlight w:val="yellow"/>
          <w:lang w:val="en-US"/>
        </w:rPr>
        <w:t xml:space="preserve"> a = 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36"/>
                <w:szCs w:val="32"/>
                <w:highlight w:val="yellow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2"/>
                <w:highlight w:val="yellow"/>
                <w:lang w:val="en-U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36"/>
                <w:szCs w:val="32"/>
                <w:highlight w:val="yellow"/>
                <w:lang w:val="en-US"/>
              </w:rPr>
              <m:t>2</m:t>
            </m:r>
          </m:sup>
        </m:sSup>
      </m:oMath>
    </w:p>
    <w:p w:rsidR="003749BA" w:rsidRDefault="003749BA" w:rsidP="003749BA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>Nima uchun tomonlarini ko’paytiramiz.</w:t>
      </w:r>
    </w:p>
    <w:p w:rsidR="00444759" w:rsidRDefault="00444759" w:rsidP="003749BA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>Deylik tomoni 10</w:t>
      </w:r>
      <w:r w:rsidR="005B5A09">
        <w:rPr>
          <w:rFonts w:eastAsiaTheme="minorEastAsia" w:cstheme="minorHAnsi"/>
          <w:sz w:val="32"/>
          <w:szCs w:val="32"/>
          <w:lang w:val="en-US"/>
        </w:rPr>
        <w:t xml:space="preserve"> cm</w:t>
      </w:r>
      <w:r>
        <w:rPr>
          <w:rFonts w:eastAsiaTheme="minorEastAsia" w:cstheme="minorHAnsi"/>
          <w:sz w:val="32"/>
          <w:szCs w:val="32"/>
          <w:lang w:val="en-US"/>
        </w:rPr>
        <w:t xml:space="preserve"> ga 5</w:t>
      </w:r>
      <w:r w:rsidR="005B5A09">
        <w:rPr>
          <w:rFonts w:eastAsiaTheme="minorEastAsia" w:cstheme="minorHAnsi"/>
          <w:sz w:val="32"/>
          <w:szCs w:val="32"/>
          <w:lang w:val="en-US"/>
        </w:rPr>
        <w:t xml:space="preserve"> cm</w:t>
      </w:r>
      <w:r>
        <w:rPr>
          <w:rFonts w:eastAsiaTheme="minorEastAsia" w:cstheme="minorHAnsi"/>
          <w:sz w:val="32"/>
          <w:szCs w:val="32"/>
          <w:lang w:val="en-US"/>
        </w:rPr>
        <w:t xml:space="preserve"> bo’lgan to’g’ri to’rtburchak berilgan bo’lsin:</w:t>
      </w:r>
    </w:p>
    <w:p w:rsidR="003749BA" w:rsidRPr="003749BA" w:rsidRDefault="003749BA" w:rsidP="003749BA">
      <w:pPr>
        <w:jc w:val="center"/>
        <w:rPr>
          <w:rFonts w:eastAsiaTheme="minorEastAsia" w:cstheme="minorHAnsi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298F7F7A" wp14:editId="652186FE">
            <wp:extent cx="3014505" cy="1672885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6751" cy="167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BA" w:rsidRDefault="00444759" w:rsidP="00444759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>Uni tomonlarini 1 ga 1 qilib kesib chiqaylik:</w:t>
      </w:r>
    </w:p>
    <w:p w:rsidR="00444759" w:rsidRDefault="00444759" w:rsidP="00444759">
      <w:pPr>
        <w:jc w:val="center"/>
        <w:rPr>
          <w:rFonts w:eastAsiaTheme="minorEastAsia" w:cstheme="minorHAnsi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4F4931CD" wp14:editId="642BC1C1">
            <wp:extent cx="2974312" cy="177897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0412" cy="17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759" w:rsidRDefault="00444759" w:rsidP="00444759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 xml:space="preserve">Tomoni 1 ga 1 bo’lgan kvadratning yuzasi 1 kvadrat birlik deb qabul qilingani uchun, yuqoridagi to’g’ri to’rtburchakda nechta kvadrat borligini topish qoldi xolos. Bu esa </w:t>
      </w:r>
      <m:oMath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>10⋅</m:t>
        </m:r>
      </m:oMath>
      <w:r>
        <w:rPr>
          <w:rFonts w:eastAsiaTheme="minorEastAsia" w:cstheme="minorHAnsi"/>
          <w:sz w:val="32"/>
          <w:szCs w:val="32"/>
          <w:lang w:val="en-US"/>
        </w:rPr>
        <w:t xml:space="preserve"> 5 ga teng bo’ladi. Va bu shaklda 50 kvadrat birliklar bor va uning yuzasi 50 kv.birlik.</w:t>
      </w:r>
    </w:p>
    <w:p w:rsidR="00444759" w:rsidRDefault="00444759" w:rsidP="00444759">
      <w:pPr>
        <w:jc w:val="center"/>
        <w:rPr>
          <w:rFonts w:cstheme="minorHAnsi"/>
          <w:b/>
          <w:sz w:val="32"/>
          <w:szCs w:val="32"/>
          <w:lang w:val="en-US"/>
        </w:rPr>
      </w:pPr>
      <w:r w:rsidRPr="00444759">
        <w:rPr>
          <w:rFonts w:cstheme="minorHAnsi"/>
          <w:b/>
          <w:sz w:val="32"/>
          <w:szCs w:val="32"/>
          <w:highlight w:val="yellow"/>
          <w:lang w:val="en-US"/>
        </w:rPr>
        <w:lastRenderedPageBreak/>
        <w:t>Perimetr va yuzaga doir murakkab misollarni soddalashtirgan holda yechishni o’rganish</w:t>
      </w:r>
    </w:p>
    <w:p w:rsidR="00D7039C" w:rsidRDefault="00D7039C" w:rsidP="00444759">
      <w:pPr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Yuzani topish</w:t>
      </w:r>
    </w:p>
    <w:p w:rsidR="00444759" w:rsidRDefault="00D7039C" w:rsidP="00444759">
      <w:pPr>
        <w:rPr>
          <w:rFonts w:cstheme="minorHAnsi"/>
          <w:sz w:val="32"/>
          <w:szCs w:val="32"/>
          <w:lang w:val="en-US"/>
        </w:rPr>
      </w:pPr>
      <w:r w:rsidRPr="00D7039C">
        <w:rPr>
          <w:rFonts w:cstheme="minorHAnsi"/>
          <w:b/>
          <w:sz w:val="32"/>
          <w:szCs w:val="32"/>
          <w:lang w:val="en-US"/>
        </w:rPr>
        <w:t>1-usul.</w:t>
      </w:r>
      <w:r>
        <w:rPr>
          <w:rFonts w:cstheme="minorHAnsi"/>
          <w:sz w:val="32"/>
          <w:szCs w:val="32"/>
          <w:lang w:val="en-US"/>
        </w:rPr>
        <w:t xml:space="preserve"> </w:t>
      </w:r>
      <w:r w:rsidR="00444759">
        <w:rPr>
          <w:rFonts w:cstheme="minorHAnsi"/>
          <w:sz w:val="32"/>
          <w:szCs w:val="32"/>
          <w:lang w:val="en-US"/>
        </w:rPr>
        <w:t>Murakkab shaklni yuzasini topish uchun uni to’g’ri to’rtburchaklarga ajratib, ularning har birini yuzalarini topiladi va umumiy yuzani topish uchun ularni qo’shib chiqiladi.</w:t>
      </w:r>
    </w:p>
    <w:p w:rsidR="00444759" w:rsidRPr="00444759" w:rsidRDefault="00444759" w:rsidP="00444759">
      <w:pPr>
        <w:rPr>
          <w:rFonts w:cstheme="minorHAnsi"/>
          <w:sz w:val="32"/>
          <w:szCs w:val="32"/>
          <w:lang w:val="en-US"/>
        </w:rPr>
      </w:pPr>
      <w:r w:rsidRPr="00444759">
        <w:rPr>
          <w:rFonts w:cstheme="minorHAnsi"/>
          <w:sz w:val="32"/>
          <w:szCs w:val="32"/>
          <w:lang w:val="en-US"/>
        </w:rPr>
        <w:t>3-misol.</w:t>
      </w:r>
    </w:p>
    <w:p w:rsidR="00444759" w:rsidRPr="00444759" w:rsidRDefault="00444759" w:rsidP="00444759">
      <w:pPr>
        <w:rPr>
          <w:rFonts w:cstheme="minorHAnsi"/>
          <w:sz w:val="32"/>
          <w:szCs w:val="32"/>
          <w:lang w:val="en-US"/>
        </w:rPr>
      </w:pPr>
      <w:r w:rsidRPr="00444759">
        <w:rPr>
          <w:rFonts w:cstheme="minorHAnsi"/>
          <w:sz w:val="32"/>
          <w:szCs w:val="32"/>
          <w:lang w:val="en-US"/>
        </w:rPr>
        <w:t>Quyidagi shakl yuzini aniqlang:</w:t>
      </w:r>
    </w:p>
    <w:p w:rsidR="00444759" w:rsidRDefault="00444759" w:rsidP="00444759">
      <w:pPr>
        <w:jc w:val="center"/>
        <w:rPr>
          <w:rFonts w:cstheme="minorHAnsi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1076874E" wp14:editId="2F24EFA1">
            <wp:extent cx="3657600" cy="1655727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85244" cy="166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39C" w:rsidRDefault="00D7039C" w:rsidP="00D7039C">
      <w:pPr>
        <w:rPr>
          <w:rFonts w:eastAsiaTheme="minorEastAsia"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 xml:space="preserve">S = 4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lang w:val="en-US"/>
          </w:rPr>
          <m:t>⋅</m:t>
        </m:r>
      </m:oMath>
      <w:r>
        <w:rPr>
          <w:rFonts w:eastAsiaTheme="minorEastAsia" w:cstheme="minorHAnsi"/>
          <w:b/>
          <w:sz w:val="32"/>
          <w:szCs w:val="32"/>
          <w:lang w:val="en-US"/>
        </w:rPr>
        <w:t xml:space="preserve"> 10 +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32"/>
            <w:szCs w:val="32"/>
            <w:lang w:val="en-US"/>
          </w:rPr>
          <m:t xml:space="preserve">7⋅8 </m:t>
        </m:r>
      </m:oMath>
      <w:r>
        <w:rPr>
          <w:rFonts w:eastAsiaTheme="minorEastAsia" w:cstheme="minorHAnsi"/>
          <w:b/>
          <w:sz w:val="32"/>
          <w:szCs w:val="32"/>
          <w:lang w:val="en-US"/>
        </w:rPr>
        <w:t xml:space="preserve">= 40 + 56 = 96 </w:t>
      </w:r>
    </w:p>
    <w:p w:rsidR="00D7039C" w:rsidRDefault="00D7039C" w:rsidP="00D7039C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b/>
          <w:sz w:val="32"/>
          <w:szCs w:val="32"/>
          <w:lang w:val="en-US"/>
        </w:rPr>
        <w:t xml:space="preserve">2-usul. </w:t>
      </w:r>
      <w:r>
        <w:rPr>
          <w:rFonts w:eastAsiaTheme="minorEastAsia" w:cstheme="minorHAnsi"/>
          <w:sz w:val="32"/>
          <w:szCs w:val="32"/>
          <w:lang w:val="en-US"/>
        </w:rPr>
        <w:t>Murakkab shakl yuzasini topish uchun, uni katta to’g’ri to’rtburchakka to’ldiriladi, berilgan shaklga aloqador bo’lmagan qismlarni yuzalarini katta to’g’ri to’rtburchak yuzasidan ayriladi.</w:t>
      </w:r>
    </w:p>
    <w:p w:rsidR="00D7039C" w:rsidRDefault="00D7039C" w:rsidP="00D7039C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>5-misol.</w:t>
      </w:r>
    </w:p>
    <w:p w:rsidR="00D7039C" w:rsidRDefault="00D7039C" w:rsidP="00D7039C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>Quyidagi shakl yuzini aniqlang.</w:t>
      </w:r>
    </w:p>
    <w:p w:rsidR="00D7039C" w:rsidRDefault="00D7039C" w:rsidP="00D7039C">
      <w:pPr>
        <w:jc w:val="center"/>
        <w:rPr>
          <w:rFonts w:cstheme="minorHAnsi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5AF77B1E" wp14:editId="6E2B46B9">
            <wp:extent cx="3406391" cy="219664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6644" cy="220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39C" w:rsidRDefault="00D7039C" w:rsidP="00D7039C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S = 25 </w:t>
      </w:r>
      <m:oMath>
        <m:r>
          <w:rPr>
            <w:rFonts w:ascii="Cambria Math" w:hAnsi="Cambria Math" w:cstheme="minorHAnsi"/>
            <w:sz w:val="32"/>
            <w:szCs w:val="32"/>
            <w:lang w:val="en-US"/>
          </w:rPr>
          <m:t>⋅</m:t>
        </m:r>
      </m:oMath>
      <w:r>
        <w:rPr>
          <w:rFonts w:eastAsiaTheme="minorEastAsia" w:cstheme="minorHAnsi"/>
          <w:sz w:val="32"/>
          <w:szCs w:val="32"/>
          <w:lang w:val="en-US"/>
        </w:rPr>
        <w:t xml:space="preserve"> 15 - 3</w:t>
      </w:r>
      <m:oMath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 xml:space="preserve"> ⋅</m:t>
        </m:r>
      </m:oMath>
      <w:r>
        <w:rPr>
          <w:rFonts w:eastAsiaTheme="minorEastAsia" w:cstheme="minorHAnsi"/>
          <w:sz w:val="32"/>
          <w:szCs w:val="32"/>
          <w:lang w:val="en-US"/>
        </w:rPr>
        <w:t xml:space="preserve"> 12 - 8</w:t>
      </w:r>
      <m:oMath>
        <m:r>
          <w:rPr>
            <w:rFonts w:ascii="Cambria Math" w:eastAsiaTheme="minorEastAsia" w:hAnsi="Cambria Math" w:cstheme="minorHAnsi"/>
            <w:sz w:val="32"/>
            <w:szCs w:val="32"/>
            <w:lang w:val="en-US"/>
          </w:rPr>
          <m:t xml:space="preserve"> ⋅</m:t>
        </m:r>
      </m:oMath>
      <w:r>
        <w:rPr>
          <w:rFonts w:eastAsiaTheme="minorEastAsia" w:cstheme="minorHAnsi"/>
          <w:sz w:val="32"/>
          <w:szCs w:val="32"/>
          <w:lang w:val="en-US"/>
        </w:rPr>
        <w:t xml:space="preserve"> 10 = 259</w:t>
      </w:r>
    </w:p>
    <w:p w:rsidR="00D7039C" w:rsidRDefault="00D7039C" w:rsidP="00D7039C">
      <w:pPr>
        <w:jc w:val="center"/>
        <w:rPr>
          <w:rFonts w:eastAsiaTheme="minorEastAsia" w:cstheme="minorHAnsi"/>
          <w:b/>
          <w:sz w:val="32"/>
          <w:szCs w:val="32"/>
          <w:lang w:val="en-US"/>
        </w:rPr>
      </w:pPr>
      <w:r w:rsidRPr="00D7039C">
        <w:rPr>
          <w:rFonts w:eastAsiaTheme="minorEastAsia" w:cstheme="minorHAnsi"/>
          <w:b/>
          <w:sz w:val="32"/>
          <w:szCs w:val="32"/>
          <w:lang w:val="en-US"/>
        </w:rPr>
        <w:lastRenderedPageBreak/>
        <w:t>Perimetrni topish</w:t>
      </w:r>
    </w:p>
    <w:p w:rsidR="00D7039C" w:rsidRDefault="00D7039C" w:rsidP="00D7039C">
      <w:pPr>
        <w:rPr>
          <w:rFonts w:eastAsiaTheme="minorEastAsia" w:cstheme="minorHAnsi"/>
          <w:i/>
          <w:sz w:val="32"/>
          <w:szCs w:val="32"/>
          <w:lang w:val="en-US"/>
        </w:rPr>
      </w:pPr>
      <w:r w:rsidRPr="00D7039C">
        <w:rPr>
          <w:rFonts w:eastAsiaTheme="minorEastAsia" w:cstheme="minorHAnsi"/>
          <w:i/>
          <w:sz w:val="32"/>
          <w:szCs w:val="32"/>
          <w:lang w:val="en-US"/>
        </w:rPr>
        <w:t>Murakkab shaklni perimetrini topish uchun shaklni tomonlarini katta to’g’ri to’rtburchakka to’ldirib olinadi.</w:t>
      </w:r>
    </w:p>
    <w:p w:rsidR="00D7039C" w:rsidRDefault="00DD0088" w:rsidP="00D7039C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>6-misol</w:t>
      </w:r>
    </w:p>
    <w:p w:rsidR="00DD0088" w:rsidRDefault="00DD0088" w:rsidP="00D7039C">
      <w:pPr>
        <w:rPr>
          <w:rFonts w:eastAsiaTheme="minorEastAsia" w:cstheme="minorHAnsi"/>
          <w:sz w:val="32"/>
          <w:szCs w:val="32"/>
          <w:lang w:val="en-US"/>
        </w:rPr>
      </w:pPr>
      <w:r>
        <w:rPr>
          <w:rFonts w:eastAsiaTheme="minorEastAsia" w:cstheme="minorHAnsi"/>
          <w:sz w:val="32"/>
          <w:szCs w:val="32"/>
          <w:lang w:val="en-US"/>
        </w:rPr>
        <w:t>Ushbu shakl perimetrini toping</w:t>
      </w:r>
    </w:p>
    <w:p w:rsidR="00DD0088" w:rsidRDefault="00DD0088" w:rsidP="00D7039C">
      <w:pPr>
        <w:rPr>
          <w:rFonts w:cstheme="minorHAnsi"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4790DF2B" wp14:editId="69294850">
            <wp:extent cx="6480810" cy="378841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088" w:rsidRPr="00D7039C" w:rsidRDefault="00DD0088" w:rsidP="00D7039C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P = 2 * (16 + 15) = 62</w:t>
      </w:r>
      <w:bookmarkStart w:id="0" w:name="_GoBack"/>
      <w:bookmarkEnd w:id="0"/>
    </w:p>
    <w:p w:rsidR="00444759" w:rsidRDefault="00444759" w:rsidP="00444759">
      <w:pPr>
        <w:jc w:val="center"/>
        <w:rPr>
          <w:rFonts w:cstheme="minorHAnsi"/>
          <w:b/>
          <w:sz w:val="32"/>
          <w:szCs w:val="32"/>
          <w:lang w:val="en-US"/>
        </w:rPr>
      </w:pPr>
    </w:p>
    <w:p w:rsidR="00444759" w:rsidRPr="00444759" w:rsidRDefault="00444759" w:rsidP="00444759">
      <w:pPr>
        <w:jc w:val="center"/>
        <w:rPr>
          <w:rFonts w:eastAsiaTheme="minorEastAsia" w:cstheme="minorHAnsi"/>
          <w:b/>
          <w:sz w:val="32"/>
          <w:szCs w:val="32"/>
          <w:lang w:val="en-US"/>
        </w:rPr>
      </w:pPr>
    </w:p>
    <w:sectPr w:rsidR="00444759" w:rsidRPr="00444759" w:rsidSect="004C5F2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90520"/>
    <w:multiLevelType w:val="hybridMultilevel"/>
    <w:tmpl w:val="AA2E2F90"/>
    <w:lvl w:ilvl="0" w:tplc="53E014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29"/>
    <w:rsid w:val="003646C9"/>
    <w:rsid w:val="003749BA"/>
    <w:rsid w:val="00444759"/>
    <w:rsid w:val="004C5F29"/>
    <w:rsid w:val="00545395"/>
    <w:rsid w:val="005B5A09"/>
    <w:rsid w:val="00945583"/>
    <w:rsid w:val="00A82B1A"/>
    <w:rsid w:val="00C718BE"/>
    <w:rsid w:val="00D7039C"/>
    <w:rsid w:val="00DD0088"/>
    <w:rsid w:val="00E8269D"/>
    <w:rsid w:val="00E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CC53"/>
  <w15:chartTrackingRefBased/>
  <w15:docId w15:val="{D8B1C49D-30D6-496D-B71F-EAD1AD6C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5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646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</dc:creator>
  <cp:keywords/>
  <dc:description/>
  <cp:lastModifiedBy>SanjaR</cp:lastModifiedBy>
  <cp:revision>2</cp:revision>
  <dcterms:created xsi:type="dcterms:W3CDTF">2025-04-19T12:29:00Z</dcterms:created>
  <dcterms:modified xsi:type="dcterms:W3CDTF">2025-04-19T15:23:00Z</dcterms:modified>
</cp:coreProperties>
</file>