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b w:val="true"/>
          <w:sz w:val="36"/>
        </w:rPr>
        <w:t>ks违规号打永久思路</w:t>
      </w:r>
    </w:p>
    <w:p>
      <w:pPr>
        <w:spacing w:lineRule="exact"/>
        <w:jc w:val="left"/>
      </w:pPr>
      <w:r>
        <w:t>首先呢先正常举报举报之前一定要复制一下快手号，这个很重要复制快手号很重要。</w:t>
      </w:r>
    </w:p>
    <w:p>
      <w:pPr>
        <w:spacing w:lineRule="exact"/>
        <w:jc w:val="left"/>
      </w:pPr>
      <w:r>
        <w:t>用以下代码</w:t>
      </w:r>
    </w:p>
    <w:p>
      <w:pPr>
        <w:spacing w:lineRule="exact"/>
        <w:jc w:val="left"/>
      </w:pPr>
      <w:r>
        <w:t>该用户诱导我加他QQ好友说给我有用的东西</w:t>
      </w:r>
    </w:p>
    <w:p>
      <w:pPr>
        <w:spacing w:lineRule="exact"/>
        <w:jc w:val="left"/>
      </w:pPr>
      <w:r>
        <w:t>让我先在QQ付钱&gt;��ZZj��F��=�Z�ݾ����=&lt;&lt;&gt;&gt;&gt;c�����c��3��=&gt;&gt;&gt;&gt;&gt;=��Sccf6&gt;=5ccSS�cc#$$563cn3����cc��C��55&gt;��jZJ�^3��cco����jYJB�󿯽�/�D��&gt;.����۾5��76&gt;&gt;3n;</w:t>
      </w:r>
    </w:p>
    <w:p>
      <w:pPr>
        <w:spacing w:lineRule="exact"/>
        <w:jc w:val="left"/>
      </w:pPr>
      <w:r>
        <w:t>QQ用户所述快手号完全与此用户快手号一样，涉嫌严重的欺诈淫秽色情行为</w:t>
      </w:r>
    </w:p>
    <w:p>
      <w:pPr>
        <w:spacing w:lineRule="exact"/>
        <w:jc w:val="left"/>
      </w:pPr>
      <w:r>
        <w:t>代码加违规截图先举报</w:t>
      </w:r>
    </w:p>
    <w:p>
      <w:pPr>
        <w:spacing w:lineRule="exact"/>
        <w:jc w:val="left"/>
      </w:pPr>
      <w:r>
        <w:t>等举报结果出了之后，必须要是这个封禁</w:t>
      </w:r>
    </w:p>
    <w:p>
      <w:pPr>
        <w:spacing w:lineRule="exact"/>
        <w:jc w:val="left"/>
      </w:pPr>
      <w:r>
        <w:t>——————</w:t>
      </w:r>
    </w:p>
    <w:p>
      <w:pPr>
        <w:spacing w:lineRule="exact"/>
        <w:jc w:val="left"/>
      </w:pPr>
      <w:r>
        <w:t>然后设置点击青少年模式</w:t>
      </w:r>
    </w:p>
    <w:p>
      <w:pPr>
        <w:spacing w:lineRule="exact"/>
        <w:jc w:val="left"/>
      </w:pPr>
      <w:r>
        <w:t/>
      </w:r>
    </w:p>
    <w:p>
      <w:pPr>
        <w:jc w:val="center"/>
      </w:pPr>
      <w:r>
        <w:pict xmlns:v="urn:schemas-microsoft-com:vml" xmlns:o="urn:schemas-microsoft-com:office:office" xmlns:r="http://schemas.openxmlformats.org/officeDocument/2006/relationships">
          <v:shape id="pic" o:spid="" type="" alt="" style="width:293pt;height:620pt;">
            <v:imagedata r:id="rId2" o:title=""/>
          </v:shape>
        </w:pict>
        <w:br/>
      </w:r>
    </w:p>
    <w:p>
      <w:pPr>
        <w:spacing w:lineRule="exact"/>
        <w:jc w:val="left"/>
      </w:pPr>
      <w:r>
        <w:t>⑖	</w:t>
      </w:r>
    </w:p>
    <w:p>
      <w:pPr>
        <w:jc w:val="center"/>
      </w:pPr>
      <w:r>
        <w:pict xmlns:v="urn:schemas-microsoft-com:vml" xmlns:o="urn:schemas-microsoft-com:office:office" xmlns:r="http://schemas.openxmlformats.org/officeDocument/2006/relationships">
          <v:shape id="pic" o:spid="" type="" alt="" style="width:293pt;height:620pt;">
            <v:imagedata r:id="rId3" o:title=""/>
          </v:shape>
        </w:pict>
        <w:br/>
      </w:r>
    </w:p>
    <w:p>
      <w:pPr>
        <w:spacing w:lineRule="exact"/>
        <w:jc w:val="left"/>
      </w:pPr>
      <w:r>
        <w:t>选择未成年人相关举报，放上文本</w:t>
      </w:r>
    </w:p>
    <w:p>
      <w:pPr>
        <w:spacing w:lineRule="exact"/>
        <w:jc w:val="left"/>
      </w:pPr>
      <w:r>
        <w:t>该用户诱导我加他QQ好友说给我有用的东西</w:t>
      </w:r>
    </w:p>
    <w:p>
      <w:pPr>
        <w:spacing w:lineRule="exact"/>
        <w:jc w:val="left"/>
      </w:pPr>
      <w:r>
        <w:t>让我先在QQ付钱，加了之后我给他钱了，但</w:t>
      </w:r>
    </w:p>
    <w:p>
      <w:pPr>
        <w:spacing w:lineRule="exact"/>
        <w:jc w:val="left"/>
      </w:pPr>
      <w:r>
        <w:t>是给完钱之后我要东西他却不给让我等会，但</w:t>
      </w:r>
    </w:p>
    <w:p>
      <w:pPr>
        <w:spacing w:lineRule="exact"/>
        <w:jc w:val="left"/>
      </w:pPr>
      <w:r>
        <w:t>是过去一天之后我再问他，他就把我拉黑了，</w:t>
      </w:r>
    </w:p>
    <w:p>
      <w:pPr>
        <w:spacing w:lineRule="exact"/>
        <w:jc w:val="left"/>
      </w:pPr>
      <w:r>
        <w:t>该用户已经严重违反《中华人民共和国刑法》</w:t>
      </w:r>
    </w:p>
    <w:p>
      <w:pPr>
        <w:spacing w:lineRule="exact"/>
        <w:jc w:val="left"/>
      </w:pPr>
      <w:r>
        <w:t>第二百六十六条与《治安管理处罚法》第四十</w:t>
      </w:r>
    </w:p>
    <w:p>
      <w:pPr>
        <w:spacing w:lineRule="exact"/>
        <w:jc w:val="left"/>
      </w:pPr>
      <w:r>
        <w:t>九条，该用户对我的诈骗行为已经严重影响了</w:t>
      </w:r>
    </w:p>
    <w:p>
      <w:pPr>
        <w:spacing w:lineRule="exact"/>
        <w:jc w:val="left"/>
      </w:pPr>
      <w:r>
        <w:t>我的身心健康，并使我得了抑郁症，请官方立</w:t>
      </w:r>
    </w:p>
    <w:p>
      <w:pPr>
        <w:spacing w:lineRule="exact"/>
        <w:jc w:val="left"/>
      </w:pPr>
      <w:r>
        <w:t>即打击该用户的诈骗行为！</w:t>
      </w:r>
    </w:p>
    <w:p>
      <w:pPr>
        <w:spacing w:lineRule="exact"/>
        <w:jc w:val="left"/>
      </w:pPr>
      <w:r>
        <w:t>然后违规截图和你要封的快手号，然后等结果即可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1.jpeg"/><Relationship Id="rId3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2022-10-26T03:09:15Z</dcterms:created>
  <dc:creator>Apache POI</dc:creator>
</cp:coreProperties>
</file>