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B00" w:rsidRPr="00BA7409" w:rsidRDefault="002C6B00" w:rsidP="00BA7409">
      <w:pPr>
        <w:jc w:val="center"/>
        <w:rPr>
          <w:sz w:val="52"/>
          <w:szCs w:val="52"/>
          <w:lang w:val="uz-Cyrl-UZ"/>
        </w:rPr>
      </w:pPr>
    </w:p>
    <w:p w:rsidR="00BA7409" w:rsidRPr="00404BFF" w:rsidRDefault="00BA7409" w:rsidP="00404BFF">
      <w:pPr>
        <w:outlineLvl w:val="0"/>
        <w:rPr>
          <w:sz w:val="48"/>
          <w:szCs w:val="48"/>
          <w:lang w:val="en-US"/>
        </w:rPr>
      </w:pPr>
    </w:p>
    <w:p w:rsidR="008168E9" w:rsidRPr="008168E9" w:rsidRDefault="008168E9" w:rsidP="00404BFF">
      <w:pPr>
        <w:autoSpaceDE w:val="0"/>
        <w:autoSpaceDN w:val="0"/>
        <w:adjustRightInd w:val="0"/>
        <w:spacing w:line="276" w:lineRule="auto"/>
        <w:jc w:val="center"/>
        <w:rPr>
          <w:b/>
          <w:bCs/>
          <w:sz w:val="40"/>
          <w:szCs w:val="40"/>
          <w:lang w:val="uz-Cyrl-UZ"/>
        </w:rPr>
      </w:pPr>
      <w:r w:rsidRPr="008168E9">
        <w:rPr>
          <w:b/>
          <w:bCs/>
          <w:sz w:val="40"/>
          <w:szCs w:val="40"/>
          <w:lang w:val="uz-Cyrl-UZ"/>
        </w:rPr>
        <w:t>O‘ZBЕKISTON RЕSPUBLIKASI</w:t>
      </w:r>
    </w:p>
    <w:p w:rsidR="008168E9" w:rsidRPr="008168E9" w:rsidRDefault="008168E9" w:rsidP="00404BFF">
      <w:pPr>
        <w:autoSpaceDE w:val="0"/>
        <w:autoSpaceDN w:val="0"/>
        <w:adjustRightInd w:val="0"/>
        <w:spacing w:line="276" w:lineRule="auto"/>
        <w:jc w:val="center"/>
        <w:rPr>
          <w:b/>
          <w:bCs/>
          <w:sz w:val="40"/>
          <w:szCs w:val="40"/>
          <w:lang w:val="uz-Cyrl-UZ"/>
        </w:rPr>
      </w:pPr>
      <w:r w:rsidRPr="008168E9">
        <w:rPr>
          <w:b/>
          <w:bCs/>
          <w:sz w:val="40"/>
          <w:szCs w:val="40"/>
          <w:lang w:val="uz-Cyrl-UZ"/>
        </w:rPr>
        <w:t>MAKTABGACHA VA MAKTAB TA’LIMI VAZIRLIGI</w:t>
      </w:r>
    </w:p>
    <w:p w:rsidR="008168E9" w:rsidRPr="008168E9" w:rsidRDefault="00846094" w:rsidP="00404BFF">
      <w:pPr>
        <w:autoSpaceDE w:val="0"/>
        <w:autoSpaceDN w:val="0"/>
        <w:adjustRightInd w:val="0"/>
        <w:spacing w:line="276" w:lineRule="auto"/>
        <w:jc w:val="center"/>
        <w:rPr>
          <w:b/>
          <w:bCs/>
          <w:sz w:val="40"/>
          <w:szCs w:val="40"/>
          <w:lang w:val="uz-Cyrl-UZ"/>
        </w:rPr>
      </w:pPr>
      <w:r>
        <w:rPr>
          <w:b/>
          <w:bCs/>
          <w:sz w:val="40"/>
          <w:szCs w:val="40"/>
          <w:lang w:val="en-US"/>
        </w:rPr>
        <w:t>______</w:t>
      </w:r>
      <w:r w:rsidR="008168E9" w:rsidRPr="008168E9">
        <w:rPr>
          <w:b/>
          <w:bCs/>
          <w:sz w:val="40"/>
          <w:szCs w:val="40"/>
          <w:lang w:val="uz-Cyrl-UZ"/>
        </w:rPr>
        <w:t xml:space="preserve"> VILOYATI MAKTABGACHA VA MAKTAB</w:t>
      </w:r>
    </w:p>
    <w:p w:rsidR="008168E9" w:rsidRPr="008168E9" w:rsidRDefault="008168E9" w:rsidP="00404BFF">
      <w:pPr>
        <w:autoSpaceDE w:val="0"/>
        <w:autoSpaceDN w:val="0"/>
        <w:adjustRightInd w:val="0"/>
        <w:spacing w:line="276" w:lineRule="auto"/>
        <w:jc w:val="center"/>
        <w:rPr>
          <w:b/>
          <w:bCs/>
          <w:sz w:val="40"/>
          <w:szCs w:val="40"/>
          <w:lang w:val="uz-Cyrl-UZ"/>
        </w:rPr>
      </w:pPr>
      <w:r w:rsidRPr="008168E9">
        <w:rPr>
          <w:b/>
          <w:bCs/>
          <w:sz w:val="40"/>
          <w:szCs w:val="40"/>
          <w:lang w:val="uz-Cyrl-UZ"/>
        </w:rPr>
        <w:t>TA’LIMI BOSHQARMASI</w:t>
      </w:r>
    </w:p>
    <w:p w:rsidR="008168E9" w:rsidRPr="008168E9" w:rsidRDefault="00846094" w:rsidP="00404BFF">
      <w:pPr>
        <w:autoSpaceDE w:val="0"/>
        <w:autoSpaceDN w:val="0"/>
        <w:adjustRightInd w:val="0"/>
        <w:spacing w:line="276" w:lineRule="auto"/>
        <w:jc w:val="center"/>
        <w:rPr>
          <w:b/>
          <w:bCs/>
          <w:sz w:val="40"/>
          <w:szCs w:val="40"/>
          <w:lang w:val="en-US"/>
        </w:rPr>
      </w:pPr>
      <w:r>
        <w:rPr>
          <w:b/>
          <w:bCs/>
          <w:sz w:val="40"/>
          <w:szCs w:val="40"/>
          <w:lang w:val="en-US"/>
        </w:rPr>
        <w:t>______</w:t>
      </w:r>
      <w:r w:rsidR="008168E9" w:rsidRPr="008168E9">
        <w:rPr>
          <w:b/>
          <w:bCs/>
          <w:sz w:val="40"/>
          <w:szCs w:val="40"/>
          <w:lang w:val="en-US"/>
        </w:rPr>
        <w:t xml:space="preserve"> TUMAN MAKTABGACHA VA MAKTAB</w:t>
      </w:r>
    </w:p>
    <w:p w:rsidR="008168E9" w:rsidRPr="008168E9" w:rsidRDefault="008168E9" w:rsidP="00404BFF">
      <w:pPr>
        <w:autoSpaceDE w:val="0"/>
        <w:autoSpaceDN w:val="0"/>
        <w:adjustRightInd w:val="0"/>
        <w:spacing w:line="276" w:lineRule="auto"/>
        <w:jc w:val="center"/>
        <w:rPr>
          <w:b/>
          <w:bCs/>
          <w:sz w:val="40"/>
          <w:szCs w:val="40"/>
          <w:lang w:val="en-US"/>
        </w:rPr>
      </w:pPr>
      <w:r w:rsidRPr="008168E9">
        <w:rPr>
          <w:b/>
          <w:bCs/>
          <w:sz w:val="40"/>
          <w:szCs w:val="40"/>
          <w:lang w:val="en-US"/>
        </w:rPr>
        <w:t>TA’LIMI BO‘LIMIGA QARASHLI</w:t>
      </w:r>
    </w:p>
    <w:p w:rsidR="008168E9" w:rsidRPr="008168E9" w:rsidRDefault="008168E9" w:rsidP="00404BFF">
      <w:pPr>
        <w:autoSpaceDE w:val="0"/>
        <w:autoSpaceDN w:val="0"/>
        <w:adjustRightInd w:val="0"/>
        <w:spacing w:line="276" w:lineRule="auto"/>
        <w:jc w:val="center"/>
        <w:rPr>
          <w:b/>
          <w:bCs/>
          <w:sz w:val="40"/>
          <w:szCs w:val="40"/>
          <w:lang w:val="en-US"/>
        </w:rPr>
      </w:pPr>
      <w:r w:rsidRPr="008168E9">
        <w:rPr>
          <w:b/>
          <w:bCs/>
          <w:sz w:val="40"/>
          <w:szCs w:val="40"/>
          <w:lang w:val="en-US"/>
        </w:rPr>
        <w:t>-UMUMIY O‘RTA TA’LIM MAKTABI</w:t>
      </w:r>
    </w:p>
    <w:p w:rsidR="000022FE" w:rsidRPr="000A49A4" w:rsidRDefault="008168E9" w:rsidP="00404BFF">
      <w:pPr>
        <w:autoSpaceDE w:val="0"/>
        <w:autoSpaceDN w:val="0"/>
        <w:adjustRightInd w:val="0"/>
        <w:spacing w:line="276" w:lineRule="auto"/>
        <w:jc w:val="center"/>
        <w:rPr>
          <w:b/>
          <w:bCs/>
          <w:sz w:val="36"/>
          <w:szCs w:val="36"/>
          <w:lang w:val="en-US"/>
        </w:rPr>
      </w:pPr>
      <w:r w:rsidRPr="008168E9">
        <w:rPr>
          <w:b/>
          <w:bCs/>
          <w:sz w:val="36"/>
          <w:szCs w:val="36"/>
          <w:lang w:val="en-US"/>
        </w:rPr>
        <w:t>FIZIK</w:t>
      </w:r>
      <w:r w:rsidRPr="008168E9">
        <w:rPr>
          <w:b/>
          <w:bCs/>
          <w:sz w:val="36"/>
          <w:szCs w:val="36"/>
          <w:lang w:val="en-US"/>
        </w:rPr>
        <w:t xml:space="preserve">A VA </w:t>
      </w:r>
      <w:proofErr w:type="gramStart"/>
      <w:r w:rsidRPr="008168E9">
        <w:rPr>
          <w:b/>
          <w:bCs/>
          <w:sz w:val="36"/>
          <w:szCs w:val="36"/>
          <w:lang w:val="en-US"/>
        </w:rPr>
        <w:t xml:space="preserve">ASTRONOMIYA  </w:t>
      </w:r>
      <w:r w:rsidR="000A49A4">
        <w:rPr>
          <w:b/>
          <w:sz w:val="36"/>
          <w:szCs w:val="36"/>
          <w:lang w:val="uz-Cyrl-UZ"/>
        </w:rPr>
        <w:t>FANI</w:t>
      </w:r>
      <w:proofErr w:type="gramEnd"/>
      <w:r w:rsidR="000A49A4">
        <w:rPr>
          <w:b/>
          <w:sz w:val="36"/>
          <w:szCs w:val="36"/>
          <w:lang w:val="en-US"/>
        </w:rPr>
        <w:t xml:space="preserve">                      KABINETI MUDIRINING FIZIKA FANIDAN</w:t>
      </w:r>
    </w:p>
    <w:p w:rsidR="00404BFF" w:rsidRDefault="00404BFF" w:rsidP="00BA7409">
      <w:pPr>
        <w:spacing w:line="360" w:lineRule="auto"/>
        <w:jc w:val="center"/>
        <w:outlineLvl w:val="0"/>
        <w:rPr>
          <w:b/>
          <w:sz w:val="56"/>
          <w:szCs w:val="56"/>
          <w:lang w:val="en-US"/>
        </w:rPr>
      </w:pPr>
    </w:p>
    <w:p w:rsidR="00F67B02" w:rsidRPr="00BA7409" w:rsidRDefault="00F67B02" w:rsidP="00BA7409">
      <w:pPr>
        <w:spacing w:line="360" w:lineRule="auto"/>
        <w:jc w:val="center"/>
        <w:outlineLvl w:val="0"/>
        <w:rPr>
          <w:b/>
          <w:sz w:val="56"/>
          <w:szCs w:val="56"/>
          <w:lang w:val="en-US"/>
        </w:rPr>
      </w:pPr>
      <w:r w:rsidRPr="00BA7409">
        <w:rPr>
          <w:b/>
          <w:sz w:val="56"/>
          <w:szCs w:val="56"/>
          <w:lang w:val="uz-Cyrl-UZ"/>
        </w:rPr>
        <w:t xml:space="preserve">TEXNIKA </w:t>
      </w:r>
      <w:r w:rsidR="0007276A" w:rsidRPr="00BA7409">
        <w:rPr>
          <w:b/>
          <w:sz w:val="56"/>
          <w:szCs w:val="56"/>
          <w:lang w:val="uz-Cyrl-UZ"/>
        </w:rPr>
        <w:t xml:space="preserve">XAVFSIZLIGI QOIDALARI </w:t>
      </w:r>
      <w:r w:rsidR="00266142" w:rsidRPr="00BA7409">
        <w:rPr>
          <w:b/>
          <w:sz w:val="56"/>
          <w:szCs w:val="56"/>
          <w:lang w:val="uz-Cyrl-UZ"/>
        </w:rPr>
        <w:t>BO’YICH</w:t>
      </w:r>
      <w:r w:rsidR="001D77F6" w:rsidRPr="00BA7409">
        <w:rPr>
          <w:b/>
          <w:sz w:val="56"/>
          <w:szCs w:val="56"/>
          <w:lang w:val="uz-Cyrl-UZ"/>
        </w:rPr>
        <w:t>A</w:t>
      </w:r>
      <w:r w:rsidR="00266142" w:rsidRPr="00BA7409">
        <w:rPr>
          <w:b/>
          <w:sz w:val="56"/>
          <w:szCs w:val="56"/>
          <w:lang w:val="uz-Cyrl-UZ"/>
        </w:rPr>
        <w:t xml:space="preserve"> KO’RSATMALARI</w:t>
      </w:r>
    </w:p>
    <w:p w:rsidR="00BA7409" w:rsidRPr="00864106" w:rsidRDefault="00BA7409" w:rsidP="00BA7409">
      <w:pPr>
        <w:tabs>
          <w:tab w:val="left" w:pos="1698"/>
        </w:tabs>
        <w:jc w:val="right"/>
        <w:outlineLvl w:val="0"/>
        <w:rPr>
          <w:b/>
          <w:sz w:val="16"/>
          <w:szCs w:val="16"/>
          <w:lang w:val="uz-Cyrl-UZ"/>
        </w:rPr>
      </w:pPr>
    </w:p>
    <w:p w:rsidR="00BA7409" w:rsidRPr="00864106" w:rsidRDefault="00BA7409" w:rsidP="00BA7409">
      <w:pPr>
        <w:tabs>
          <w:tab w:val="left" w:pos="1698"/>
        </w:tabs>
        <w:jc w:val="right"/>
        <w:outlineLvl w:val="0"/>
        <w:rPr>
          <w:b/>
          <w:sz w:val="16"/>
          <w:szCs w:val="16"/>
          <w:lang w:val="uz-Cyrl-UZ"/>
        </w:rPr>
      </w:pPr>
    </w:p>
    <w:p w:rsidR="00BA7409" w:rsidRPr="00864106" w:rsidRDefault="00404BFF" w:rsidP="00BA7409">
      <w:pPr>
        <w:tabs>
          <w:tab w:val="left" w:pos="1698"/>
        </w:tabs>
        <w:outlineLvl w:val="0"/>
        <w:rPr>
          <w:b/>
          <w:sz w:val="16"/>
          <w:szCs w:val="16"/>
          <w:lang w:val="uz-Cyrl-UZ"/>
        </w:rPr>
      </w:pPr>
      <w:r>
        <w:rPr>
          <w:noProof/>
        </w:rPr>
        <w:drawing>
          <wp:anchor distT="0" distB="0" distL="114300" distR="114300" simplePos="0" relativeHeight="251658240" behindDoc="1" locked="0" layoutInCell="1" allowOverlap="1" wp14:anchorId="175D2731" wp14:editId="6BB543B0">
            <wp:simplePos x="0" y="0"/>
            <wp:positionH relativeFrom="column">
              <wp:posOffset>-66040</wp:posOffset>
            </wp:positionH>
            <wp:positionV relativeFrom="paragraph">
              <wp:posOffset>99695</wp:posOffset>
            </wp:positionV>
            <wp:extent cx="1612265" cy="1247775"/>
            <wp:effectExtent l="171450" t="171450" r="197485" b="200025"/>
            <wp:wrapTight wrapText="bothSides">
              <wp:wrapPolygon edited="0">
                <wp:start x="-1531" y="-2968"/>
                <wp:lineTo x="-2297" y="-2308"/>
                <wp:lineTo x="-2297" y="21105"/>
                <wp:lineTo x="-1787" y="24733"/>
                <wp:lineTo x="23480" y="24733"/>
                <wp:lineTo x="23480" y="24073"/>
                <wp:lineTo x="23991" y="19127"/>
                <wp:lineTo x="23991" y="2968"/>
                <wp:lineTo x="23480" y="-1979"/>
                <wp:lineTo x="23480" y="-2968"/>
                <wp:lineTo x="-1531" y="-2968"/>
              </wp:wrapPolygon>
            </wp:wrapTight>
            <wp:docPr id="4" name="Рисунок 4" descr="https://avatars.mds.yandex.net/i?id=d94ef987884a0e6cde1741e1dfdbbe3bc3c7ff0a-4054818-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d94ef987884a0e6cde1741e1dfdbbe3bc3c7ff0a-4054818-images-thumbs&amp;n=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2265" cy="12477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r w:rsidR="00BA7409">
        <w:rPr>
          <w:noProof/>
        </w:rPr>
        <w:drawing>
          <wp:inline distT="0" distB="0" distL="0" distR="0" wp14:anchorId="5F937C50" wp14:editId="3814E18E">
            <wp:extent cx="1663700" cy="1409700"/>
            <wp:effectExtent l="19050" t="19050" r="12700" b="19050"/>
            <wp:docPr id="1" name="Рисунок 5" descr="Описание: E:\Илхом\coralclub_h2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E:\Илхом\coralclub_h2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3700" cy="1409700"/>
                    </a:xfrm>
                    <a:prstGeom prst="rect">
                      <a:avLst/>
                    </a:prstGeom>
                    <a:noFill/>
                    <a:ln w="12700" cmpd="sng">
                      <a:solidFill>
                        <a:srgbClr val="000000"/>
                      </a:solidFill>
                      <a:miter lim="800000"/>
                      <a:headEnd/>
                      <a:tailEnd/>
                    </a:ln>
                    <a:effectLst/>
                  </pic:spPr>
                </pic:pic>
              </a:graphicData>
            </a:graphic>
          </wp:inline>
        </w:drawing>
      </w:r>
      <w:r w:rsidR="00BA7409" w:rsidRPr="002168F0">
        <w:rPr>
          <w:noProof/>
          <w:lang w:val="en-US"/>
        </w:rPr>
        <w:t xml:space="preserve">        </w:t>
      </w:r>
      <w:r w:rsidR="00BA7409">
        <w:rPr>
          <w:noProof/>
        </w:rPr>
        <w:drawing>
          <wp:inline distT="0" distB="0" distL="0" distR="0">
            <wp:extent cx="1752600" cy="1384300"/>
            <wp:effectExtent l="19050" t="19050" r="19050" b="2540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l="13811" t="22768" r="33678" b="12000"/>
                    <a:stretch>
                      <a:fillRect/>
                    </a:stretch>
                  </pic:blipFill>
                  <pic:spPr bwMode="auto">
                    <a:xfrm>
                      <a:off x="0" y="0"/>
                      <a:ext cx="1752600" cy="1384300"/>
                    </a:xfrm>
                    <a:prstGeom prst="rect">
                      <a:avLst/>
                    </a:prstGeom>
                    <a:noFill/>
                    <a:ln w="12700" cmpd="sng">
                      <a:solidFill>
                        <a:srgbClr val="000000"/>
                      </a:solidFill>
                      <a:miter lim="800000"/>
                      <a:headEnd/>
                      <a:tailEnd/>
                    </a:ln>
                    <a:effectLst/>
                  </pic:spPr>
                </pic:pic>
              </a:graphicData>
            </a:graphic>
          </wp:inline>
        </w:drawing>
      </w:r>
    </w:p>
    <w:p w:rsidR="00BA7409" w:rsidRPr="00864106" w:rsidRDefault="00BA7409" w:rsidP="00BA7409">
      <w:pPr>
        <w:tabs>
          <w:tab w:val="left" w:pos="1698"/>
        </w:tabs>
        <w:jc w:val="right"/>
        <w:outlineLvl w:val="0"/>
        <w:rPr>
          <w:b/>
          <w:sz w:val="16"/>
          <w:szCs w:val="16"/>
          <w:lang w:val="uz-Cyrl-UZ"/>
        </w:rPr>
      </w:pPr>
    </w:p>
    <w:p w:rsidR="00BA7409" w:rsidRPr="002168F0" w:rsidRDefault="00BA7409" w:rsidP="00BA7409">
      <w:pPr>
        <w:tabs>
          <w:tab w:val="left" w:pos="1698"/>
        </w:tabs>
        <w:jc w:val="right"/>
        <w:outlineLvl w:val="0"/>
        <w:rPr>
          <w:sz w:val="32"/>
          <w:szCs w:val="32"/>
          <w:lang w:val="en-US"/>
        </w:rPr>
      </w:pPr>
    </w:p>
    <w:p w:rsidR="00BA7409" w:rsidRPr="00864106" w:rsidRDefault="00BA7409" w:rsidP="00BA7409">
      <w:pPr>
        <w:tabs>
          <w:tab w:val="left" w:pos="1698"/>
        </w:tabs>
        <w:jc w:val="right"/>
        <w:outlineLvl w:val="0"/>
        <w:rPr>
          <w:b/>
          <w:lang w:val="en-US"/>
        </w:rPr>
      </w:pPr>
    </w:p>
    <w:p w:rsidR="00BA7409" w:rsidRPr="00404BFF" w:rsidRDefault="008168E9" w:rsidP="00BA7409">
      <w:pPr>
        <w:tabs>
          <w:tab w:val="left" w:pos="1698"/>
        </w:tabs>
        <w:jc w:val="center"/>
        <w:outlineLvl w:val="0"/>
        <w:rPr>
          <w:b/>
          <w:sz w:val="28"/>
          <w:szCs w:val="28"/>
          <w:lang w:val="en-US"/>
        </w:rPr>
      </w:pPr>
      <w:r w:rsidRPr="00404BFF">
        <w:rPr>
          <w:b/>
          <w:sz w:val="28"/>
          <w:szCs w:val="28"/>
          <w:lang w:val="en-US"/>
        </w:rPr>
        <w:t>2024-2025</w:t>
      </w:r>
      <w:r w:rsidR="000A49A4">
        <w:rPr>
          <w:b/>
          <w:sz w:val="28"/>
          <w:szCs w:val="28"/>
          <w:lang w:val="en-US"/>
        </w:rPr>
        <w:t>-o`</w:t>
      </w:r>
      <w:r w:rsidR="00BA7409" w:rsidRPr="00404BFF">
        <w:rPr>
          <w:b/>
          <w:sz w:val="28"/>
          <w:szCs w:val="28"/>
          <w:lang w:val="en-US"/>
        </w:rPr>
        <w:t>quv yili</w:t>
      </w:r>
    </w:p>
    <w:p w:rsidR="00BF1ACA" w:rsidRPr="00BA7409" w:rsidRDefault="00BF1ACA" w:rsidP="00BA7409">
      <w:pPr>
        <w:rPr>
          <w:b/>
          <w:lang w:val="en-US"/>
        </w:rPr>
      </w:pPr>
    </w:p>
    <w:p w:rsidR="00622EE8" w:rsidRPr="00BA7409" w:rsidRDefault="00622EE8" w:rsidP="00BA7409">
      <w:pPr>
        <w:rPr>
          <w:b/>
          <w:i/>
          <w:lang w:val="en-US"/>
        </w:rPr>
      </w:pPr>
    </w:p>
    <w:p w:rsidR="008168E9" w:rsidRDefault="002168F0" w:rsidP="002168F0">
      <w:pPr>
        <w:ind w:left="3402"/>
        <w:outlineLvl w:val="0"/>
        <w:rPr>
          <w:b/>
          <w:sz w:val="32"/>
          <w:szCs w:val="32"/>
          <w:lang w:val="en-US"/>
        </w:rPr>
      </w:pPr>
      <w:r>
        <w:rPr>
          <w:b/>
          <w:sz w:val="32"/>
          <w:szCs w:val="32"/>
          <w:lang w:val="uz-Cyrl-UZ"/>
        </w:rPr>
        <w:lastRenderedPageBreak/>
        <w:t xml:space="preserve">           </w:t>
      </w:r>
    </w:p>
    <w:p w:rsidR="008168E9" w:rsidRDefault="008168E9" w:rsidP="002168F0">
      <w:pPr>
        <w:ind w:left="3402"/>
        <w:outlineLvl w:val="0"/>
        <w:rPr>
          <w:b/>
          <w:sz w:val="32"/>
          <w:szCs w:val="32"/>
          <w:lang w:val="en-US"/>
        </w:rPr>
      </w:pPr>
    </w:p>
    <w:p w:rsidR="008168E9" w:rsidRDefault="008168E9" w:rsidP="002168F0">
      <w:pPr>
        <w:ind w:left="3402"/>
        <w:outlineLvl w:val="0"/>
        <w:rPr>
          <w:b/>
          <w:sz w:val="32"/>
          <w:szCs w:val="32"/>
          <w:lang w:val="en-US"/>
        </w:rPr>
      </w:pPr>
    </w:p>
    <w:p w:rsidR="008168E9" w:rsidRDefault="008168E9" w:rsidP="002168F0">
      <w:pPr>
        <w:ind w:left="3402"/>
        <w:outlineLvl w:val="0"/>
        <w:rPr>
          <w:b/>
          <w:sz w:val="32"/>
          <w:szCs w:val="32"/>
          <w:lang w:val="en-US"/>
        </w:rPr>
      </w:pPr>
    </w:p>
    <w:p w:rsidR="00BA7409" w:rsidRPr="00E84A74" w:rsidRDefault="008168E9" w:rsidP="008168E9">
      <w:pPr>
        <w:ind w:left="3402"/>
        <w:outlineLvl w:val="0"/>
        <w:rPr>
          <w:b/>
          <w:sz w:val="32"/>
          <w:szCs w:val="32"/>
          <w:lang w:val="uz-Cyrl-UZ"/>
        </w:rPr>
      </w:pPr>
      <w:r>
        <w:rPr>
          <w:b/>
          <w:sz w:val="32"/>
          <w:szCs w:val="32"/>
          <w:lang w:val="en-US"/>
        </w:rPr>
        <w:t xml:space="preserve">                    </w:t>
      </w:r>
      <w:r w:rsidR="00E84A74">
        <w:rPr>
          <w:b/>
          <w:sz w:val="32"/>
          <w:szCs w:val="32"/>
          <w:lang w:val="en-US"/>
        </w:rPr>
        <w:t xml:space="preserve">    </w:t>
      </w:r>
      <w:r w:rsidR="00BA7409" w:rsidRPr="00E84A74">
        <w:rPr>
          <w:b/>
          <w:sz w:val="32"/>
          <w:szCs w:val="32"/>
          <w:lang w:val="uz-Cyrl-UZ"/>
        </w:rPr>
        <w:t>“Tasdiqlayman”</w:t>
      </w:r>
    </w:p>
    <w:p w:rsidR="002168F0" w:rsidRPr="005F271C" w:rsidRDefault="002168F0" w:rsidP="00E84A74">
      <w:pPr>
        <w:spacing w:line="360" w:lineRule="auto"/>
        <w:outlineLvl w:val="0"/>
        <w:rPr>
          <w:b/>
          <w:lang w:val="en-US"/>
        </w:rPr>
      </w:pPr>
    </w:p>
    <w:p w:rsidR="00E84A74" w:rsidRDefault="00E84A74" w:rsidP="00E84A74">
      <w:pPr>
        <w:spacing w:line="360" w:lineRule="auto"/>
        <w:ind w:left="3402"/>
        <w:jc w:val="center"/>
        <w:outlineLvl w:val="0"/>
        <w:rPr>
          <w:b/>
          <w:sz w:val="28"/>
          <w:szCs w:val="28"/>
          <w:lang w:val="it-IT"/>
        </w:rPr>
      </w:pPr>
      <w:r>
        <w:rPr>
          <w:b/>
          <w:sz w:val="28"/>
          <w:szCs w:val="28"/>
          <w:lang w:val="en-US"/>
        </w:rPr>
        <w:t xml:space="preserve"> </w:t>
      </w:r>
      <w:r w:rsidR="00846094">
        <w:rPr>
          <w:b/>
          <w:sz w:val="28"/>
          <w:szCs w:val="28"/>
          <w:lang w:val="en-US"/>
        </w:rPr>
        <w:t>____</w:t>
      </w:r>
      <w:r>
        <w:rPr>
          <w:b/>
          <w:sz w:val="28"/>
          <w:szCs w:val="28"/>
          <w:lang w:val="en-US"/>
        </w:rPr>
        <w:t>-m</w:t>
      </w:r>
      <w:r>
        <w:rPr>
          <w:b/>
          <w:sz w:val="28"/>
          <w:szCs w:val="28"/>
          <w:lang w:val="it-IT"/>
        </w:rPr>
        <w:t>aktab</w:t>
      </w:r>
      <w:r w:rsidR="00BA7409" w:rsidRPr="005269C4">
        <w:rPr>
          <w:b/>
          <w:sz w:val="28"/>
          <w:szCs w:val="28"/>
          <w:lang w:val="it-IT"/>
        </w:rPr>
        <w:t xml:space="preserve"> direktori </w:t>
      </w:r>
    </w:p>
    <w:p w:rsidR="00BA7409" w:rsidRPr="005269C4" w:rsidRDefault="00E84A74" w:rsidP="008168E9">
      <w:pPr>
        <w:spacing w:line="360" w:lineRule="auto"/>
        <w:ind w:left="3402"/>
        <w:jc w:val="right"/>
        <w:outlineLvl w:val="0"/>
        <w:rPr>
          <w:b/>
          <w:sz w:val="28"/>
          <w:szCs w:val="28"/>
          <w:lang w:val="it-IT"/>
        </w:rPr>
      </w:pPr>
      <w:r>
        <w:rPr>
          <w:b/>
          <w:sz w:val="28"/>
          <w:szCs w:val="28"/>
          <w:lang w:val="it-IT"/>
        </w:rPr>
        <w:t xml:space="preserve"> ____</w:t>
      </w:r>
      <w:r>
        <w:rPr>
          <w:b/>
          <w:sz w:val="28"/>
          <w:szCs w:val="28"/>
          <w:lang w:val="it-IT"/>
        </w:rPr>
        <w:t>________</w:t>
      </w:r>
      <w:r w:rsidRPr="005269C4">
        <w:rPr>
          <w:b/>
          <w:sz w:val="28"/>
          <w:szCs w:val="28"/>
          <w:lang w:val="it-IT"/>
        </w:rPr>
        <w:t>______</w:t>
      </w:r>
      <w:r>
        <w:rPr>
          <w:b/>
          <w:sz w:val="28"/>
          <w:szCs w:val="28"/>
          <w:lang w:val="it-IT"/>
        </w:rPr>
        <w:t xml:space="preserve">____ </w:t>
      </w:r>
    </w:p>
    <w:p w:rsidR="00622EE8" w:rsidRPr="00E84A74" w:rsidRDefault="00E84A74" w:rsidP="00E84A74">
      <w:pPr>
        <w:jc w:val="both"/>
        <w:rPr>
          <w:b/>
          <w:sz w:val="28"/>
          <w:szCs w:val="28"/>
          <w:lang w:val="it-IT"/>
        </w:rPr>
      </w:pPr>
      <w:r>
        <w:rPr>
          <w:b/>
          <w:sz w:val="20"/>
          <w:szCs w:val="20"/>
          <w:lang w:val="it-IT"/>
        </w:rPr>
        <w:t xml:space="preserve">                                                                                                                                                                                 </w:t>
      </w:r>
    </w:p>
    <w:p w:rsidR="00622EE8" w:rsidRPr="00BA7409" w:rsidRDefault="00622EE8" w:rsidP="00BA7409">
      <w:pPr>
        <w:rPr>
          <w:b/>
          <w:sz w:val="20"/>
          <w:szCs w:val="20"/>
          <w:lang w:val="en-US"/>
        </w:rPr>
      </w:pPr>
    </w:p>
    <w:p w:rsidR="00622EE8" w:rsidRPr="00BA7409" w:rsidRDefault="00622EE8" w:rsidP="00BA7409">
      <w:pPr>
        <w:jc w:val="center"/>
        <w:outlineLvl w:val="0"/>
        <w:rPr>
          <w:b/>
          <w:lang w:val="en-US"/>
        </w:rPr>
      </w:pPr>
    </w:p>
    <w:p w:rsidR="00622EE8" w:rsidRPr="00BA7409" w:rsidRDefault="00622EE8" w:rsidP="00BA7409">
      <w:pPr>
        <w:jc w:val="center"/>
        <w:outlineLvl w:val="0"/>
        <w:rPr>
          <w:b/>
          <w:lang w:val="en-US"/>
        </w:rPr>
      </w:pPr>
    </w:p>
    <w:p w:rsidR="00622EE8" w:rsidRPr="00BA7409" w:rsidRDefault="00622EE8" w:rsidP="00BA7409">
      <w:pPr>
        <w:jc w:val="center"/>
        <w:outlineLvl w:val="0"/>
        <w:rPr>
          <w:b/>
          <w:lang w:val="en-US"/>
        </w:rPr>
      </w:pPr>
    </w:p>
    <w:p w:rsidR="00622EE8" w:rsidRPr="00BA7409" w:rsidRDefault="00622EE8" w:rsidP="00BA7409">
      <w:pPr>
        <w:jc w:val="center"/>
        <w:outlineLvl w:val="0"/>
        <w:rPr>
          <w:b/>
          <w:lang w:val="en-US"/>
        </w:rPr>
      </w:pPr>
    </w:p>
    <w:p w:rsidR="00622EE8" w:rsidRPr="00BA7409" w:rsidRDefault="00622EE8" w:rsidP="00BA7409">
      <w:pPr>
        <w:jc w:val="center"/>
        <w:outlineLvl w:val="0"/>
        <w:rPr>
          <w:b/>
          <w:lang w:val="en-US"/>
        </w:rPr>
      </w:pPr>
    </w:p>
    <w:p w:rsidR="00622EE8" w:rsidRPr="00BA7409" w:rsidRDefault="00622EE8" w:rsidP="00BA7409">
      <w:pPr>
        <w:jc w:val="center"/>
        <w:outlineLvl w:val="0"/>
        <w:rPr>
          <w:b/>
          <w:lang w:val="en-US"/>
        </w:rPr>
      </w:pPr>
    </w:p>
    <w:p w:rsidR="00BA7409" w:rsidRPr="00404BFF" w:rsidRDefault="00BA7409" w:rsidP="00404BFF">
      <w:pPr>
        <w:spacing w:line="360" w:lineRule="auto"/>
        <w:outlineLvl w:val="0"/>
        <w:rPr>
          <w:sz w:val="48"/>
          <w:szCs w:val="48"/>
          <w:lang w:val="en-US"/>
        </w:rPr>
      </w:pPr>
    </w:p>
    <w:p w:rsidR="00404BFF" w:rsidRPr="008168E9" w:rsidRDefault="00846094" w:rsidP="00404BFF">
      <w:pPr>
        <w:autoSpaceDE w:val="0"/>
        <w:autoSpaceDN w:val="0"/>
        <w:adjustRightInd w:val="0"/>
        <w:spacing w:line="276" w:lineRule="auto"/>
        <w:jc w:val="center"/>
        <w:rPr>
          <w:b/>
          <w:bCs/>
          <w:sz w:val="40"/>
          <w:szCs w:val="40"/>
          <w:lang w:val="en-US"/>
        </w:rPr>
      </w:pPr>
      <w:r>
        <w:rPr>
          <w:b/>
          <w:bCs/>
          <w:sz w:val="40"/>
          <w:szCs w:val="40"/>
          <w:lang w:val="en-US"/>
        </w:rPr>
        <w:t>_______</w:t>
      </w:r>
      <w:r w:rsidR="00404BFF">
        <w:rPr>
          <w:b/>
          <w:bCs/>
          <w:sz w:val="40"/>
          <w:szCs w:val="40"/>
          <w:lang w:val="en-US"/>
        </w:rPr>
        <w:t xml:space="preserve"> VILOYATI </w:t>
      </w:r>
      <w:r>
        <w:rPr>
          <w:b/>
          <w:bCs/>
          <w:sz w:val="40"/>
          <w:szCs w:val="40"/>
          <w:lang w:val="en-US"/>
        </w:rPr>
        <w:t>_______</w:t>
      </w:r>
      <w:bookmarkStart w:id="0" w:name="_GoBack"/>
      <w:bookmarkEnd w:id="0"/>
      <w:r w:rsidR="00404BFF" w:rsidRPr="008168E9">
        <w:rPr>
          <w:b/>
          <w:bCs/>
          <w:sz w:val="40"/>
          <w:szCs w:val="40"/>
          <w:lang w:val="en-US"/>
        </w:rPr>
        <w:t xml:space="preserve"> TUMAN</w:t>
      </w:r>
      <w:r w:rsidR="00404BFF">
        <w:rPr>
          <w:b/>
          <w:bCs/>
          <w:sz w:val="40"/>
          <w:szCs w:val="40"/>
          <w:lang w:val="en-US"/>
        </w:rPr>
        <w:t>I</w:t>
      </w:r>
      <w:r w:rsidR="00404BFF" w:rsidRPr="008168E9">
        <w:rPr>
          <w:b/>
          <w:bCs/>
          <w:sz w:val="40"/>
          <w:szCs w:val="40"/>
          <w:lang w:val="en-US"/>
        </w:rPr>
        <w:t xml:space="preserve"> MAKTABGACHA VA MAKTAB</w:t>
      </w:r>
    </w:p>
    <w:p w:rsidR="00404BFF" w:rsidRPr="008168E9" w:rsidRDefault="00404BFF" w:rsidP="00404BFF">
      <w:pPr>
        <w:autoSpaceDE w:val="0"/>
        <w:autoSpaceDN w:val="0"/>
        <w:adjustRightInd w:val="0"/>
        <w:spacing w:line="276" w:lineRule="auto"/>
        <w:jc w:val="center"/>
        <w:rPr>
          <w:b/>
          <w:bCs/>
          <w:sz w:val="40"/>
          <w:szCs w:val="40"/>
          <w:lang w:val="en-US"/>
        </w:rPr>
      </w:pPr>
      <w:r w:rsidRPr="008168E9">
        <w:rPr>
          <w:b/>
          <w:bCs/>
          <w:sz w:val="40"/>
          <w:szCs w:val="40"/>
          <w:lang w:val="en-US"/>
        </w:rPr>
        <w:t>TA’LIMI BO‘LIMIGA QARASHLI</w:t>
      </w:r>
    </w:p>
    <w:p w:rsidR="00404BFF" w:rsidRPr="008168E9" w:rsidRDefault="00846094" w:rsidP="00404BFF">
      <w:pPr>
        <w:autoSpaceDE w:val="0"/>
        <w:autoSpaceDN w:val="0"/>
        <w:adjustRightInd w:val="0"/>
        <w:spacing w:line="276" w:lineRule="auto"/>
        <w:jc w:val="center"/>
        <w:rPr>
          <w:b/>
          <w:bCs/>
          <w:sz w:val="40"/>
          <w:szCs w:val="40"/>
          <w:lang w:val="en-US"/>
        </w:rPr>
      </w:pPr>
      <w:r>
        <w:rPr>
          <w:b/>
          <w:bCs/>
          <w:sz w:val="40"/>
          <w:szCs w:val="40"/>
          <w:lang w:val="en-US"/>
        </w:rPr>
        <w:t>__</w:t>
      </w:r>
      <w:r w:rsidR="00404BFF" w:rsidRPr="008168E9">
        <w:rPr>
          <w:b/>
          <w:bCs/>
          <w:sz w:val="40"/>
          <w:szCs w:val="40"/>
          <w:lang w:val="en-US"/>
        </w:rPr>
        <w:t xml:space="preserve"> -UMUMIY O‘RTA TA’LIM MAKTABI</w:t>
      </w:r>
    </w:p>
    <w:p w:rsidR="00BA7409" w:rsidRPr="00404BFF" w:rsidRDefault="00404BFF" w:rsidP="00BA7409">
      <w:pPr>
        <w:spacing w:line="360" w:lineRule="auto"/>
        <w:jc w:val="center"/>
        <w:outlineLvl w:val="0"/>
        <w:rPr>
          <w:b/>
          <w:sz w:val="40"/>
          <w:szCs w:val="40"/>
          <w:lang w:val="en-US"/>
        </w:rPr>
      </w:pPr>
      <w:r w:rsidRPr="00404BFF">
        <w:rPr>
          <w:b/>
          <w:sz w:val="40"/>
          <w:szCs w:val="40"/>
          <w:lang w:val="en-US"/>
        </w:rPr>
        <w:t>FIZIKA FANI KABINETI MUDIRINING</w:t>
      </w:r>
      <w:r w:rsidR="00BA7409" w:rsidRPr="00404BFF">
        <w:rPr>
          <w:b/>
          <w:sz w:val="40"/>
          <w:szCs w:val="40"/>
          <w:lang w:val="uz-Cyrl-UZ"/>
        </w:rPr>
        <w:t xml:space="preserve"> </w:t>
      </w:r>
    </w:p>
    <w:p w:rsidR="00BA7409" w:rsidRPr="00BA7409" w:rsidRDefault="00BA7409" w:rsidP="00BA7409">
      <w:pPr>
        <w:spacing w:line="360" w:lineRule="auto"/>
        <w:jc w:val="center"/>
        <w:outlineLvl w:val="0"/>
        <w:rPr>
          <w:b/>
          <w:sz w:val="44"/>
          <w:szCs w:val="44"/>
          <w:lang w:val="en-US"/>
        </w:rPr>
      </w:pPr>
      <w:r w:rsidRPr="00BA7409">
        <w:rPr>
          <w:b/>
          <w:sz w:val="44"/>
          <w:szCs w:val="44"/>
          <w:lang w:val="uz-Cyrl-UZ"/>
        </w:rPr>
        <w:t>FIZIKA  FANIDAN</w:t>
      </w:r>
    </w:p>
    <w:p w:rsidR="00BA7409" w:rsidRPr="00BA7409" w:rsidRDefault="00BA7409" w:rsidP="00BA7409">
      <w:pPr>
        <w:spacing w:line="360" w:lineRule="auto"/>
        <w:jc w:val="center"/>
        <w:outlineLvl w:val="0"/>
        <w:rPr>
          <w:b/>
          <w:sz w:val="56"/>
          <w:szCs w:val="56"/>
          <w:lang w:val="en-US"/>
        </w:rPr>
      </w:pPr>
      <w:r w:rsidRPr="00BA7409">
        <w:rPr>
          <w:b/>
          <w:sz w:val="56"/>
          <w:szCs w:val="56"/>
          <w:lang w:val="uz-Cyrl-UZ"/>
        </w:rPr>
        <w:t>TEXNIKA XAVFSIZLIGI QOIDALARI BO’YICHA KO’RSATMALARI</w:t>
      </w:r>
    </w:p>
    <w:p w:rsidR="00622EE8" w:rsidRPr="00BA7409" w:rsidRDefault="00622EE8" w:rsidP="00BA7409">
      <w:pPr>
        <w:spacing w:line="360" w:lineRule="auto"/>
        <w:jc w:val="center"/>
        <w:outlineLvl w:val="0"/>
        <w:rPr>
          <w:b/>
          <w:sz w:val="36"/>
          <w:szCs w:val="36"/>
          <w:lang w:val="en-US"/>
        </w:rPr>
      </w:pPr>
    </w:p>
    <w:p w:rsidR="00622EE8" w:rsidRPr="00BA7409" w:rsidRDefault="00622EE8" w:rsidP="00BA7409">
      <w:pPr>
        <w:spacing w:line="360" w:lineRule="auto"/>
        <w:jc w:val="center"/>
        <w:outlineLvl w:val="0"/>
        <w:rPr>
          <w:b/>
          <w:lang w:val="uz-Cyrl-UZ"/>
        </w:rPr>
      </w:pPr>
    </w:p>
    <w:p w:rsidR="00622EE8" w:rsidRPr="00BA7409" w:rsidRDefault="00622EE8" w:rsidP="00BA7409">
      <w:pPr>
        <w:jc w:val="center"/>
        <w:rPr>
          <w:b/>
          <w:lang w:val="it-IT"/>
        </w:rPr>
      </w:pPr>
      <w:r w:rsidRPr="00BA7409">
        <w:rPr>
          <w:b/>
          <w:lang w:val="it-IT"/>
        </w:rPr>
        <w:t xml:space="preserve">        </w:t>
      </w:r>
    </w:p>
    <w:p w:rsidR="00622EE8" w:rsidRPr="00BA7409" w:rsidRDefault="00622EE8" w:rsidP="00BA7409">
      <w:pPr>
        <w:jc w:val="center"/>
        <w:rPr>
          <w:b/>
          <w:lang w:val="it-IT"/>
        </w:rPr>
      </w:pPr>
    </w:p>
    <w:p w:rsidR="008168E9" w:rsidRDefault="008168E9" w:rsidP="005269C4">
      <w:pPr>
        <w:pStyle w:val="11"/>
        <w:shd w:val="clear" w:color="auto" w:fill="auto"/>
        <w:spacing w:line="276" w:lineRule="auto"/>
        <w:ind w:firstLine="0"/>
        <w:jc w:val="left"/>
        <w:rPr>
          <w:b/>
          <w:sz w:val="28"/>
          <w:szCs w:val="28"/>
          <w:lang w:val="it-IT"/>
        </w:rPr>
      </w:pPr>
    </w:p>
    <w:p w:rsidR="00771D8F" w:rsidRPr="002168F0" w:rsidRDefault="00771D8F" w:rsidP="00BA7409">
      <w:pPr>
        <w:pStyle w:val="11"/>
        <w:shd w:val="clear" w:color="auto" w:fill="auto"/>
        <w:spacing w:line="276" w:lineRule="auto"/>
        <w:ind w:firstLine="0"/>
        <w:jc w:val="center"/>
        <w:rPr>
          <w:b/>
          <w:sz w:val="28"/>
          <w:szCs w:val="28"/>
          <w:lang w:val="it-IT"/>
        </w:rPr>
      </w:pPr>
      <w:r w:rsidRPr="002168F0">
        <w:rPr>
          <w:b/>
          <w:sz w:val="28"/>
          <w:szCs w:val="28"/>
          <w:lang w:val="it-IT"/>
        </w:rPr>
        <w:lastRenderedPageBreak/>
        <w:t>O’QUVCHILAR UCHUN NAMOYISH QILINADIGAN TAJRIBALARNI KO’RSATISHDA, LABORATORIYA ISHLARINI BAJARISHDA TEXNIKA</w:t>
      </w:r>
      <w:r w:rsidR="00BA7409" w:rsidRPr="00BA7409">
        <w:rPr>
          <w:b/>
          <w:sz w:val="28"/>
          <w:szCs w:val="28"/>
          <w:lang w:val="it-IT"/>
        </w:rPr>
        <w:t xml:space="preserve"> </w:t>
      </w:r>
      <w:r w:rsidRPr="002168F0">
        <w:rPr>
          <w:b/>
          <w:sz w:val="28"/>
          <w:szCs w:val="28"/>
          <w:lang w:val="it-IT"/>
        </w:rPr>
        <w:t>XAVFSIZLIGI QOIDALARI</w:t>
      </w:r>
    </w:p>
    <w:p w:rsidR="00771D8F" w:rsidRPr="002168F0" w:rsidRDefault="00771D8F" w:rsidP="00874971">
      <w:pPr>
        <w:pStyle w:val="11"/>
        <w:shd w:val="clear" w:color="auto" w:fill="auto"/>
        <w:spacing w:after="340" w:line="276" w:lineRule="auto"/>
        <w:ind w:firstLine="0"/>
        <w:jc w:val="center"/>
        <w:rPr>
          <w:b/>
          <w:sz w:val="28"/>
          <w:szCs w:val="28"/>
          <w:lang w:val="en-US"/>
        </w:rPr>
      </w:pPr>
      <w:r w:rsidRPr="002168F0">
        <w:rPr>
          <w:b/>
          <w:sz w:val="28"/>
          <w:szCs w:val="28"/>
          <w:lang w:val="en-US"/>
        </w:rPr>
        <w:t>(Laboratoriya xonasida o’quvchilarga ko’rinarli joyda turadi)</w:t>
      </w:r>
    </w:p>
    <w:p w:rsidR="00771D8F" w:rsidRPr="00BA7409" w:rsidRDefault="00771D8F" w:rsidP="00874971">
      <w:pPr>
        <w:pStyle w:val="13"/>
        <w:keepNext/>
        <w:keepLines/>
        <w:shd w:val="clear" w:color="auto" w:fill="auto"/>
        <w:spacing w:before="0" w:after="23" w:line="276" w:lineRule="auto"/>
        <w:jc w:val="center"/>
        <w:rPr>
          <w:b/>
        </w:rPr>
      </w:pPr>
      <w:bookmarkStart w:id="1" w:name="bookmark0"/>
      <w:r w:rsidRPr="00BA7409">
        <w:rPr>
          <w:b/>
        </w:rPr>
        <w:t>UMUMIY QOIDALAR</w:t>
      </w:r>
      <w:bookmarkEnd w:id="1"/>
    </w:p>
    <w:p w:rsidR="00771D8F" w:rsidRPr="00874971" w:rsidRDefault="00771D8F" w:rsidP="00BA7409">
      <w:pPr>
        <w:pStyle w:val="11"/>
        <w:numPr>
          <w:ilvl w:val="0"/>
          <w:numId w:val="12"/>
        </w:numPr>
        <w:shd w:val="clear" w:color="auto" w:fill="auto"/>
        <w:tabs>
          <w:tab w:val="left" w:pos="326"/>
        </w:tabs>
        <w:spacing w:after="6" w:line="360" w:lineRule="auto"/>
        <w:jc w:val="both"/>
        <w:rPr>
          <w:sz w:val="24"/>
          <w:szCs w:val="24"/>
        </w:rPr>
      </w:pPr>
      <w:r w:rsidRPr="00874971">
        <w:rPr>
          <w:sz w:val="24"/>
          <w:szCs w:val="24"/>
        </w:rPr>
        <w:t>Maktab rahbarlari va fan o’qituvchilari ayrim asbob qurilmalari, materiallari,</w:t>
      </w:r>
      <w:r w:rsidR="00874971" w:rsidRPr="002168F0">
        <w:rPr>
          <w:sz w:val="24"/>
          <w:szCs w:val="24"/>
        </w:rPr>
        <w:t xml:space="preserve"> </w:t>
      </w:r>
      <w:r w:rsidRPr="00874971">
        <w:rPr>
          <w:sz w:val="24"/>
          <w:szCs w:val="24"/>
        </w:rPr>
        <w:t>shuningdek fanni o’qitilishida qo’llaniladigan energiya manbaalari bilan noto’g’ri yoki ehtiyotsiz muomala qilingan o’quvchilar sog’ligiga zarar yetishi mumkinligini doim esda tutish kerak.</w:t>
      </w:r>
    </w:p>
    <w:p w:rsidR="00771D8F" w:rsidRPr="00BA7409" w:rsidRDefault="00771D8F" w:rsidP="00BA7409">
      <w:pPr>
        <w:pStyle w:val="11"/>
        <w:numPr>
          <w:ilvl w:val="0"/>
          <w:numId w:val="12"/>
        </w:numPr>
        <w:shd w:val="clear" w:color="auto" w:fill="auto"/>
        <w:tabs>
          <w:tab w:val="left" w:pos="360"/>
        </w:tabs>
        <w:spacing w:line="360" w:lineRule="auto"/>
        <w:jc w:val="both"/>
        <w:rPr>
          <w:sz w:val="24"/>
          <w:szCs w:val="24"/>
        </w:rPr>
      </w:pPr>
      <w:r w:rsidRPr="00BA7409">
        <w:rPr>
          <w:sz w:val="24"/>
          <w:szCs w:val="24"/>
        </w:rPr>
        <w:t>Tartibsizlik, diqqatsizlik, asboblar bilan yaxshi ishlashni bilmasa, texni</w:t>
      </w:r>
      <w:r w:rsidR="00874971">
        <w:rPr>
          <w:sz w:val="24"/>
          <w:szCs w:val="24"/>
          <w:lang w:val="en-US"/>
        </w:rPr>
        <w:t>k</w:t>
      </w:r>
      <w:r w:rsidRPr="00BA7409">
        <w:rPr>
          <w:sz w:val="24"/>
          <w:szCs w:val="24"/>
        </w:rPr>
        <w:t xml:space="preserve">a xavfsizligini bilmaslik baxtsiz </w:t>
      </w:r>
      <w:r w:rsidR="00874971">
        <w:rPr>
          <w:sz w:val="24"/>
          <w:szCs w:val="24"/>
          <w:lang w:val="en-US"/>
        </w:rPr>
        <w:t>h</w:t>
      </w:r>
      <w:r w:rsidRPr="00BA7409">
        <w:rPr>
          <w:sz w:val="24"/>
          <w:szCs w:val="24"/>
        </w:rPr>
        <w:t>odisalarga sabab bo</w:t>
      </w:r>
      <w:r w:rsidR="00874971" w:rsidRPr="002168F0">
        <w:rPr>
          <w:sz w:val="24"/>
          <w:szCs w:val="24"/>
        </w:rPr>
        <w:t>’</w:t>
      </w:r>
      <w:r w:rsidRPr="00BA7409">
        <w:rPr>
          <w:sz w:val="24"/>
          <w:szCs w:val="24"/>
        </w:rPr>
        <w:t>lishi mumkin.</w:t>
      </w:r>
      <w:r w:rsidR="00BA7409" w:rsidRPr="002168F0">
        <w:rPr>
          <w:sz w:val="24"/>
          <w:szCs w:val="24"/>
        </w:rPr>
        <w:t xml:space="preserve"> </w:t>
      </w:r>
      <w:r w:rsidRPr="00BA7409">
        <w:rPr>
          <w:sz w:val="24"/>
          <w:szCs w:val="24"/>
        </w:rPr>
        <w:t>Shunday hodisa bo’lmasligi uchun har bir namoyish qilinadigan tajribalar, laboratoriya mashg’ulotlari xavfsizlik nuqtai nazaridan o’qituvchi tomonidan sinchiklab o’ylab ko’rilgan bo’lishi kerak, tajribala</w:t>
      </w:r>
      <w:r w:rsidR="00874971">
        <w:rPr>
          <w:sz w:val="24"/>
          <w:szCs w:val="24"/>
          <w:lang w:val="en-US"/>
        </w:rPr>
        <w:t>rn</w:t>
      </w:r>
      <w:r w:rsidRPr="00BA7409">
        <w:rPr>
          <w:sz w:val="24"/>
          <w:szCs w:val="24"/>
        </w:rPr>
        <w:t>i o’tkazishda esa, oqituvchi texni</w:t>
      </w:r>
      <w:r w:rsidR="00874971">
        <w:rPr>
          <w:sz w:val="24"/>
          <w:szCs w:val="24"/>
          <w:lang w:val="en-US"/>
        </w:rPr>
        <w:t>k</w:t>
      </w:r>
      <w:r w:rsidRPr="00BA7409">
        <w:rPr>
          <w:sz w:val="24"/>
          <w:szCs w:val="24"/>
        </w:rPr>
        <w:t xml:space="preserve">a </w:t>
      </w:r>
      <w:r w:rsidRPr="00BA7409">
        <w:rPr>
          <w:rStyle w:val="110"/>
          <w:color w:val="auto"/>
          <w:sz w:val="24"/>
          <w:szCs w:val="24"/>
          <w:lang w:eastAsia="ru-RU"/>
        </w:rPr>
        <w:t>xavfsizligi</w:t>
      </w:r>
      <w:r w:rsidRPr="002168F0">
        <w:rPr>
          <w:rStyle w:val="110"/>
          <w:color w:val="auto"/>
          <w:sz w:val="24"/>
          <w:szCs w:val="24"/>
          <w:lang w:val="ru-RU" w:eastAsia="ru-RU"/>
        </w:rPr>
        <w:t xml:space="preserve"> </w:t>
      </w:r>
      <w:r w:rsidRPr="00BA7409">
        <w:rPr>
          <w:sz w:val="24"/>
          <w:szCs w:val="24"/>
        </w:rPr>
        <w:t>qoidalariga to’la rioya qilishi, o’rnak ko’rsatmog’i kerak.</w:t>
      </w:r>
      <w:r w:rsidR="00BA7409" w:rsidRPr="002168F0">
        <w:rPr>
          <w:sz w:val="24"/>
          <w:szCs w:val="24"/>
        </w:rPr>
        <w:t xml:space="preserve"> </w:t>
      </w:r>
      <w:r w:rsidRPr="00BA7409">
        <w:rPr>
          <w:sz w:val="24"/>
          <w:szCs w:val="24"/>
        </w:rPr>
        <w:t>Oquvchilar e</w:t>
      </w:r>
      <w:r w:rsidR="00874971">
        <w:rPr>
          <w:sz w:val="24"/>
          <w:szCs w:val="24"/>
          <w:lang w:val="en-US"/>
        </w:rPr>
        <w:t>ks</w:t>
      </w:r>
      <w:r w:rsidRPr="00BA7409">
        <w:rPr>
          <w:sz w:val="24"/>
          <w:szCs w:val="24"/>
        </w:rPr>
        <w:t>periment bajarishlari oldindan o’qituvchi bo’lishi mumkin bo’lgan baxtsiz hodisala</w:t>
      </w:r>
      <w:r w:rsidR="00874971">
        <w:rPr>
          <w:sz w:val="24"/>
          <w:szCs w:val="24"/>
          <w:lang w:val="en-US"/>
        </w:rPr>
        <w:t>rn</w:t>
      </w:r>
      <w:r w:rsidRPr="00BA7409">
        <w:rPr>
          <w:sz w:val="24"/>
          <w:szCs w:val="24"/>
        </w:rPr>
        <w:t>ing oldini olish uchun tajribani o’tkazish tartibi hamda ko’rsatma berishi kerak. Texnika xavfsizligi qoidalariga to’la rioya qilish javobgarligi o’quvchilar bilan mashg’ulot olib borayotgan o’qituvchi zimmasida bo’ladi.</w:t>
      </w:r>
      <w:r w:rsidR="00BA7409" w:rsidRPr="002168F0">
        <w:rPr>
          <w:sz w:val="24"/>
          <w:szCs w:val="24"/>
        </w:rPr>
        <w:t xml:space="preserve"> </w:t>
      </w:r>
      <w:r w:rsidRPr="00BA7409">
        <w:rPr>
          <w:sz w:val="24"/>
          <w:szCs w:val="24"/>
        </w:rPr>
        <w:t>Amaliyot ishlariga har tomonlama shifokor ko’rigidan o’tgan va texnika xavfsizligi qoidalarini yaxshi o’zlashtirib olgan o’quvchilargina qo’yiladi. Fan xonasi (laboratoriya)da amaliy mashg’ulotlar faqat fan o’qituvchisining va laborantning yoki to’garak rahbarining borligida, ula</w:t>
      </w:r>
      <w:r w:rsidR="00874971">
        <w:rPr>
          <w:sz w:val="24"/>
          <w:szCs w:val="24"/>
          <w:lang w:val="en-US"/>
        </w:rPr>
        <w:t>rn</w:t>
      </w:r>
      <w:r w:rsidRPr="00BA7409">
        <w:rPr>
          <w:sz w:val="24"/>
          <w:szCs w:val="24"/>
        </w:rPr>
        <w:t>ing rahbarligida va texnika xavfsizlik qoidalariga to’liq mos kelgan holda o’quvchila</w:t>
      </w:r>
      <w:r w:rsidR="00874971">
        <w:rPr>
          <w:sz w:val="24"/>
          <w:szCs w:val="24"/>
          <w:lang w:val="en-US"/>
        </w:rPr>
        <w:t>rn</w:t>
      </w:r>
      <w:r w:rsidRPr="00BA7409">
        <w:rPr>
          <w:sz w:val="24"/>
          <w:szCs w:val="24"/>
        </w:rPr>
        <w:t>ing harakatini, ishlarini bajarishini doim kuzatgan holda o’tkaziladi.</w:t>
      </w:r>
    </w:p>
    <w:p w:rsidR="00771D8F" w:rsidRPr="002168F0" w:rsidRDefault="00771D8F" w:rsidP="00BA7409">
      <w:pPr>
        <w:pStyle w:val="11"/>
        <w:numPr>
          <w:ilvl w:val="0"/>
          <w:numId w:val="12"/>
        </w:numPr>
        <w:shd w:val="clear" w:color="auto" w:fill="auto"/>
        <w:tabs>
          <w:tab w:val="left" w:pos="350"/>
        </w:tabs>
        <w:spacing w:line="360" w:lineRule="auto"/>
        <w:jc w:val="both"/>
        <w:rPr>
          <w:sz w:val="24"/>
          <w:szCs w:val="24"/>
          <w:lang w:val="en-US"/>
        </w:rPr>
      </w:pPr>
      <w:r w:rsidRPr="00BA7409">
        <w:rPr>
          <w:sz w:val="24"/>
          <w:szCs w:val="24"/>
        </w:rPr>
        <w:t>Tajribala</w:t>
      </w:r>
      <w:r w:rsidR="00874971">
        <w:rPr>
          <w:sz w:val="24"/>
          <w:szCs w:val="24"/>
          <w:lang w:val="en-US"/>
        </w:rPr>
        <w:t>rn</w:t>
      </w:r>
      <w:r w:rsidRPr="00BA7409">
        <w:rPr>
          <w:sz w:val="24"/>
          <w:szCs w:val="24"/>
        </w:rPr>
        <w:t xml:space="preserve">i o’tkazish va namoyish etish uchun maxsus tagliklar kerak bo’ladi. </w:t>
      </w:r>
      <w:r w:rsidRPr="002168F0">
        <w:rPr>
          <w:sz w:val="24"/>
          <w:szCs w:val="24"/>
          <w:lang w:val="en-US"/>
        </w:rPr>
        <w:t xml:space="preserve">Ular o’rniga tasodifiy narsalardan (darslik, daftar </w:t>
      </w:r>
      <w:proofErr w:type="gramStart"/>
      <w:r w:rsidRPr="002168F0">
        <w:rPr>
          <w:sz w:val="24"/>
          <w:szCs w:val="24"/>
          <w:lang w:val="en-US"/>
        </w:rPr>
        <w:t>va</w:t>
      </w:r>
      <w:proofErr w:type="gramEnd"/>
      <w:r w:rsidRPr="002168F0">
        <w:rPr>
          <w:sz w:val="24"/>
          <w:szCs w:val="24"/>
          <w:lang w:val="en-US"/>
        </w:rPr>
        <w:t xml:space="preserve"> boshqalar) foydalanish mumkin emas.</w:t>
      </w:r>
    </w:p>
    <w:p w:rsidR="00771D8F" w:rsidRPr="002168F0" w:rsidRDefault="00771D8F" w:rsidP="00BA7409">
      <w:pPr>
        <w:pStyle w:val="11"/>
        <w:numPr>
          <w:ilvl w:val="0"/>
          <w:numId w:val="12"/>
        </w:numPr>
        <w:shd w:val="clear" w:color="auto" w:fill="auto"/>
        <w:tabs>
          <w:tab w:val="left" w:pos="355"/>
        </w:tabs>
        <w:spacing w:line="360" w:lineRule="auto"/>
        <w:jc w:val="both"/>
        <w:rPr>
          <w:sz w:val="24"/>
          <w:szCs w:val="24"/>
          <w:lang w:val="en-US"/>
        </w:rPr>
      </w:pPr>
      <w:r w:rsidRPr="002168F0">
        <w:rPr>
          <w:sz w:val="24"/>
          <w:szCs w:val="24"/>
          <w:lang w:val="en-US"/>
        </w:rPr>
        <w:t xml:space="preserve">Tajriba o’tkazish vaqtida tajribalar ko’rsatiladigan </w:t>
      </w:r>
      <w:proofErr w:type="gramStart"/>
      <w:r w:rsidRPr="002168F0">
        <w:rPr>
          <w:sz w:val="24"/>
          <w:szCs w:val="24"/>
          <w:lang w:val="en-US"/>
        </w:rPr>
        <w:t>stol</w:t>
      </w:r>
      <w:proofErr w:type="gramEnd"/>
      <w:r w:rsidRPr="002168F0">
        <w:rPr>
          <w:sz w:val="24"/>
          <w:szCs w:val="24"/>
          <w:lang w:val="en-US"/>
        </w:rPr>
        <w:t xml:space="preserve"> ustida hech qachon boshqa narsalar bo’lmasligi kerak.</w:t>
      </w:r>
    </w:p>
    <w:p w:rsidR="00771D8F" w:rsidRPr="002168F0" w:rsidRDefault="00771D8F" w:rsidP="00BA7409">
      <w:pPr>
        <w:pStyle w:val="11"/>
        <w:numPr>
          <w:ilvl w:val="0"/>
          <w:numId w:val="13"/>
        </w:numPr>
        <w:shd w:val="clear" w:color="auto" w:fill="auto"/>
        <w:tabs>
          <w:tab w:val="left" w:pos="386"/>
        </w:tabs>
        <w:spacing w:line="360" w:lineRule="auto"/>
        <w:jc w:val="both"/>
        <w:rPr>
          <w:sz w:val="24"/>
          <w:szCs w:val="24"/>
          <w:lang w:val="en-US"/>
        </w:rPr>
      </w:pPr>
      <w:r w:rsidRPr="002168F0">
        <w:rPr>
          <w:sz w:val="24"/>
          <w:szCs w:val="24"/>
          <w:lang w:val="en-US"/>
        </w:rPr>
        <w:t>Laboratoriya ishlari yoki tajribalar o’tkazishda singan yoki dar</w:t>
      </w:r>
      <w:r w:rsidR="00874971">
        <w:rPr>
          <w:sz w:val="24"/>
          <w:szCs w:val="24"/>
          <w:lang w:val="en-US"/>
        </w:rPr>
        <w:t>z</w:t>
      </w:r>
      <w:r w:rsidRPr="002168F0">
        <w:rPr>
          <w:sz w:val="24"/>
          <w:szCs w:val="24"/>
          <w:lang w:val="en-US"/>
        </w:rPr>
        <w:t xml:space="preserve"> ketgan shisha idishlardan foydalanish mumkin emas. Shisha idishlarga havo damlash yoki so’rib olish, shuningdek qizitish bilan ularda bosimn</w:t>
      </w:r>
      <w:r w:rsidR="00874971">
        <w:rPr>
          <w:sz w:val="24"/>
          <w:szCs w:val="24"/>
          <w:lang w:val="en-US"/>
        </w:rPr>
        <w:t>i</w:t>
      </w:r>
      <w:r w:rsidRPr="002168F0">
        <w:rPr>
          <w:sz w:val="24"/>
          <w:szCs w:val="24"/>
          <w:lang w:val="en-US"/>
        </w:rPr>
        <w:t xml:space="preserve"> orttirish bilan bog’liq bo’lgan tajribalarning hammasida albatta, himoya g’ilofi yoki organi</w:t>
      </w:r>
      <w:r w:rsidR="00874971">
        <w:rPr>
          <w:sz w:val="24"/>
          <w:szCs w:val="24"/>
          <w:lang w:val="en-US"/>
        </w:rPr>
        <w:t>k</w:t>
      </w:r>
      <w:r w:rsidRPr="002168F0">
        <w:rPr>
          <w:sz w:val="24"/>
          <w:szCs w:val="24"/>
          <w:lang w:val="en-US"/>
        </w:rPr>
        <w:t xml:space="preserve"> shishali ekranlar </w:t>
      </w:r>
      <w:proofErr w:type="gramStart"/>
      <w:r w:rsidRPr="002168F0">
        <w:rPr>
          <w:sz w:val="24"/>
          <w:szCs w:val="24"/>
          <w:lang w:val="en-US"/>
        </w:rPr>
        <w:t>va</w:t>
      </w:r>
      <w:proofErr w:type="gramEnd"/>
      <w:r w:rsidRPr="002168F0">
        <w:rPr>
          <w:sz w:val="24"/>
          <w:szCs w:val="24"/>
          <w:lang w:val="en-US"/>
        </w:rPr>
        <w:t xml:space="preserve"> himoya </w:t>
      </w:r>
      <w:r w:rsidR="00874971">
        <w:rPr>
          <w:sz w:val="24"/>
          <w:szCs w:val="24"/>
          <w:lang w:val="en-US"/>
        </w:rPr>
        <w:t>k</w:t>
      </w:r>
      <w:r w:rsidRPr="002168F0">
        <w:rPr>
          <w:sz w:val="24"/>
          <w:szCs w:val="24"/>
          <w:lang w:val="en-US"/>
        </w:rPr>
        <w:t>o’zoynagi yoki niqobdan foydalanish kerak.</w:t>
      </w:r>
    </w:p>
    <w:p w:rsidR="00771D8F" w:rsidRPr="00874971" w:rsidRDefault="00771D8F" w:rsidP="00BA7409">
      <w:pPr>
        <w:pStyle w:val="11"/>
        <w:numPr>
          <w:ilvl w:val="0"/>
          <w:numId w:val="13"/>
        </w:numPr>
        <w:shd w:val="clear" w:color="auto" w:fill="auto"/>
        <w:tabs>
          <w:tab w:val="left" w:pos="376"/>
        </w:tabs>
        <w:spacing w:line="360" w:lineRule="auto"/>
        <w:jc w:val="both"/>
        <w:rPr>
          <w:sz w:val="24"/>
          <w:szCs w:val="24"/>
        </w:rPr>
      </w:pPr>
      <w:r w:rsidRPr="002168F0">
        <w:rPr>
          <w:sz w:val="24"/>
          <w:szCs w:val="24"/>
          <w:lang w:val="en-US"/>
        </w:rPr>
        <w:t>Markazdan qochma mashinada, universal ele</w:t>
      </w:r>
      <w:r w:rsidR="00874971" w:rsidRPr="00874971">
        <w:rPr>
          <w:sz w:val="24"/>
          <w:szCs w:val="24"/>
          <w:lang w:val="en-US"/>
        </w:rPr>
        <w:t>k</w:t>
      </w:r>
      <w:r w:rsidRPr="002168F0">
        <w:rPr>
          <w:sz w:val="24"/>
          <w:szCs w:val="24"/>
          <w:lang w:val="en-US"/>
        </w:rPr>
        <w:t>tron dvigatelda, aylanuvchi doirada aylanish uchun qo’llaniladigan asbobla</w:t>
      </w:r>
      <w:r w:rsidR="00874971" w:rsidRPr="00874971">
        <w:rPr>
          <w:sz w:val="24"/>
          <w:szCs w:val="24"/>
          <w:lang w:val="en-US"/>
        </w:rPr>
        <w:t>rn</w:t>
      </w:r>
      <w:r w:rsidRPr="002168F0">
        <w:rPr>
          <w:sz w:val="24"/>
          <w:szCs w:val="24"/>
          <w:lang w:val="en-US"/>
        </w:rPr>
        <w:t>ing mahkamlanish joylarini yaxshi mustahkamligini doimo tekshirib ko’rish kerak.</w:t>
      </w:r>
      <w:r w:rsidR="00874971" w:rsidRPr="00874971">
        <w:rPr>
          <w:sz w:val="24"/>
          <w:szCs w:val="24"/>
          <w:lang w:val="en-US"/>
        </w:rPr>
        <w:t xml:space="preserve"> </w:t>
      </w:r>
      <w:r w:rsidRPr="002168F0">
        <w:rPr>
          <w:sz w:val="24"/>
          <w:szCs w:val="24"/>
          <w:lang w:val="en-US"/>
        </w:rPr>
        <w:t>Tajribala</w:t>
      </w:r>
      <w:r w:rsidR="00874971">
        <w:rPr>
          <w:sz w:val="24"/>
          <w:szCs w:val="24"/>
          <w:lang w:val="en-US"/>
        </w:rPr>
        <w:t>rn</w:t>
      </w:r>
      <w:r w:rsidRPr="002168F0">
        <w:rPr>
          <w:sz w:val="24"/>
          <w:szCs w:val="24"/>
          <w:lang w:val="en-US"/>
        </w:rPr>
        <w:t>i namoyish qilish vaqtida ushbu asboblar uchun ruxsat etilgan aylana tezligidan katta tezlikda aylantirmaslik kerak. Baxtsiz hodasal</w:t>
      </w:r>
      <w:r w:rsidR="00874971">
        <w:rPr>
          <w:sz w:val="24"/>
          <w:szCs w:val="24"/>
          <w:lang w:val="en-US"/>
        </w:rPr>
        <w:t>arn</w:t>
      </w:r>
      <w:r w:rsidRPr="002168F0">
        <w:rPr>
          <w:sz w:val="24"/>
          <w:szCs w:val="24"/>
          <w:lang w:val="en-US"/>
        </w:rPr>
        <w:t>i oldini olish uchun tajribala</w:t>
      </w:r>
      <w:r w:rsidR="00874971">
        <w:rPr>
          <w:sz w:val="24"/>
          <w:szCs w:val="24"/>
          <w:lang w:val="en-US"/>
        </w:rPr>
        <w:t>rn</w:t>
      </w:r>
      <w:r w:rsidRPr="002168F0">
        <w:rPr>
          <w:sz w:val="24"/>
          <w:szCs w:val="24"/>
          <w:lang w:val="en-US"/>
        </w:rPr>
        <w:t>i ko</w:t>
      </w:r>
      <w:r w:rsidR="00874971">
        <w:rPr>
          <w:sz w:val="24"/>
          <w:szCs w:val="24"/>
          <w:lang w:val="en-US"/>
        </w:rPr>
        <w:t>’</w:t>
      </w:r>
      <w:r w:rsidRPr="002168F0">
        <w:rPr>
          <w:sz w:val="24"/>
          <w:szCs w:val="24"/>
          <w:lang w:val="en-US"/>
        </w:rPr>
        <w:t>rsatiladigan barcha asbobla</w:t>
      </w:r>
      <w:r w:rsidR="00874971">
        <w:rPr>
          <w:sz w:val="24"/>
          <w:szCs w:val="24"/>
          <w:lang w:val="en-US"/>
        </w:rPr>
        <w:t>rn</w:t>
      </w:r>
      <w:r w:rsidRPr="002168F0">
        <w:rPr>
          <w:sz w:val="24"/>
          <w:szCs w:val="24"/>
          <w:lang w:val="en-US"/>
        </w:rPr>
        <w:t xml:space="preserve">i shunday joylashtirish </w:t>
      </w:r>
      <w:r w:rsidR="00874971">
        <w:rPr>
          <w:sz w:val="24"/>
          <w:szCs w:val="24"/>
          <w:lang w:val="en-US"/>
        </w:rPr>
        <w:t>k</w:t>
      </w:r>
      <w:r w:rsidRPr="002168F0">
        <w:rPr>
          <w:sz w:val="24"/>
          <w:szCs w:val="24"/>
          <w:lang w:val="en-US"/>
        </w:rPr>
        <w:t xml:space="preserve">erakki, tajriba vaqtida o’quvchilar tomoniga otilib chiqqan detallar ularga tegmasligi kerak. </w:t>
      </w:r>
      <w:r w:rsidRPr="00874971">
        <w:rPr>
          <w:sz w:val="24"/>
          <w:szCs w:val="24"/>
        </w:rPr>
        <w:t>Buning uchun organi</w:t>
      </w:r>
      <w:r w:rsidR="00874971">
        <w:rPr>
          <w:sz w:val="24"/>
          <w:szCs w:val="24"/>
          <w:lang w:val="en-US"/>
        </w:rPr>
        <w:t>k</w:t>
      </w:r>
      <w:r w:rsidRPr="00874971">
        <w:rPr>
          <w:sz w:val="24"/>
          <w:szCs w:val="24"/>
        </w:rPr>
        <w:t xml:space="preserve"> </w:t>
      </w:r>
      <w:r w:rsidRPr="00874971">
        <w:rPr>
          <w:sz w:val="24"/>
          <w:szCs w:val="24"/>
        </w:rPr>
        <w:lastRenderedPageBreak/>
        <w:t>shishali mudofaa ekranidan foydalanish kerak.</w:t>
      </w:r>
    </w:p>
    <w:p w:rsidR="00771D8F" w:rsidRPr="00BA7409" w:rsidRDefault="00771D8F" w:rsidP="00BA7409">
      <w:pPr>
        <w:pStyle w:val="11"/>
        <w:numPr>
          <w:ilvl w:val="0"/>
          <w:numId w:val="13"/>
        </w:numPr>
        <w:shd w:val="clear" w:color="auto" w:fill="auto"/>
        <w:tabs>
          <w:tab w:val="left" w:pos="395"/>
        </w:tabs>
        <w:spacing w:line="360" w:lineRule="auto"/>
        <w:jc w:val="both"/>
        <w:rPr>
          <w:sz w:val="24"/>
          <w:szCs w:val="24"/>
        </w:rPr>
      </w:pPr>
      <w:r w:rsidRPr="00BA7409">
        <w:rPr>
          <w:sz w:val="24"/>
          <w:szCs w:val="24"/>
        </w:rPr>
        <w:t xml:space="preserve">Po’lat plotnoda yoki ipga osilgan yukning tebranishini namoyish etishda yuk chiqib ketmasligi uchun uni ishonchli qilib o’rnatish kerak. Shu sababga </w:t>
      </w:r>
      <w:r w:rsidR="00874971">
        <w:rPr>
          <w:sz w:val="24"/>
          <w:szCs w:val="24"/>
          <w:lang w:val="en-US"/>
        </w:rPr>
        <w:t>k</w:t>
      </w:r>
      <w:r w:rsidRPr="00BA7409">
        <w:rPr>
          <w:sz w:val="24"/>
          <w:szCs w:val="24"/>
        </w:rPr>
        <w:t>o’ra o’tkir rezonans hosil qilishga intilmaslik lozim, jismlarning erkin tushishini namoyish qilishda polga qumli qopcha qo’yish kerak.</w:t>
      </w:r>
    </w:p>
    <w:p w:rsidR="00771D8F" w:rsidRPr="00BA7409" w:rsidRDefault="00771D8F" w:rsidP="00BA7409">
      <w:pPr>
        <w:pStyle w:val="11"/>
        <w:numPr>
          <w:ilvl w:val="0"/>
          <w:numId w:val="13"/>
        </w:numPr>
        <w:shd w:val="clear" w:color="auto" w:fill="auto"/>
        <w:tabs>
          <w:tab w:val="left" w:pos="426"/>
        </w:tabs>
        <w:spacing w:line="360" w:lineRule="auto"/>
        <w:jc w:val="both"/>
        <w:rPr>
          <w:sz w:val="24"/>
          <w:szCs w:val="24"/>
        </w:rPr>
      </w:pPr>
      <w:r w:rsidRPr="00BA7409">
        <w:rPr>
          <w:sz w:val="24"/>
          <w:szCs w:val="24"/>
        </w:rPr>
        <w:t>Kuyib</w:t>
      </w:r>
      <w:r w:rsidRPr="00BA7409">
        <w:rPr>
          <w:sz w:val="24"/>
          <w:szCs w:val="24"/>
        </w:rPr>
        <w:tab/>
        <w:t>qolishdan saqlanish uchun suv isitiladigan idishla</w:t>
      </w:r>
      <w:r w:rsidR="00874971">
        <w:rPr>
          <w:sz w:val="24"/>
          <w:szCs w:val="24"/>
          <w:lang w:val="en-US"/>
        </w:rPr>
        <w:t>rn</w:t>
      </w:r>
      <w:r w:rsidRPr="00BA7409">
        <w:rPr>
          <w:sz w:val="24"/>
          <w:szCs w:val="24"/>
        </w:rPr>
        <w:t xml:space="preserve">i tiqin bilan juda zich qilib berkitish kerak emas, shisha kolbalarni maxsus tagliklarga o’matish kerak, issiqlik balansini hosil qilish uchun isitilayotgan suvni 60-70 </w:t>
      </w:r>
      <w:r w:rsidRPr="00BA7409">
        <w:rPr>
          <w:sz w:val="24"/>
          <w:szCs w:val="24"/>
          <w:vertAlign w:val="superscript"/>
        </w:rPr>
        <w:t>0</w:t>
      </w:r>
      <w:r w:rsidRPr="00BA7409">
        <w:rPr>
          <w:sz w:val="24"/>
          <w:szCs w:val="24"/>
        </w:rPr>
        <w:t xml:space="preserve"> </w:t>
      </w:r>
      <w:r w:rsidR="00874971">
        <w:rPr>
          <w:sz w:val="24"/>
          <w:szCs w:val="24"/>
          <w:lang w:val="en-US"/>
        </w:rPr>
        <w:t>C</w:t>
      </w:r>
      <w:r w:rsidRPr="00BA7409">
        <w:rPr>
          <w:sz w:val="24"/>
          <w:szCs w:val="24"/>
        </w:rPr>
        <w:t xml:space="preserve"> dan yuqori isitish kerak emas. Ishlayotgan elektr asboblarini hech qarovsiz qoldirish mumkin emas.</w:t>
      </w:r>
    </w:p>
    <w:p w:rsidR="00771D8F" w:rsidRPr="00BA7409" w:rsidRDefault="00771D8F" w:rsidP="00BA7409">
      <w:pPr>
        <w:pStyle w:val="11"/>
        <w:shd w:val="clear" w:color="auto" w:fill="auto"/>
        <w:spacing w:line="360" w:lineRule="auto"/>
        <w:ind w:firstLine="0"/>
        <w:jc w:val="both"/>
        <w:rPr>
          <w:sz w:val="24"/>
          <w:szCs w:val="24"/>
        </w:rPr>
      </w:pPr>
      <w:r w:rsidRPr="00BA7409">
        <w:rPr>
          <w:sz w:val="24"/>
          <w:szCs w:val="24"/>
        </w:rPr>
        <w:t>1l.</w:t>
      </w:r>
      <w:r w:rsidR="00BA7409" w:rsidRPr="002168F0">
        <w:rPr>
          <w:sz w:val="24"/>
          <w:szCs w:val="24"/>
        </w:rPr>
        <w:t xml:space="preserve"> </w:t>
      </w:r>
      <w:r w:rsidRPr="00BA7409">
        <w:rPr>
          <w:sz w:val="24"/>
          <w:szCs w:val="24"/>
        </w:rPr>
        <w:t>Tez o’t oluvchi suyuqliklar tajriba vaqtida ularni alangalantirib yuborishi mumkin bo’lgan isitgichlardan uzoqroqda turishi kerak.</w:t>
      </w:r>
    </w:p>
    <w:p w:rsidR="00771D8F" w:rsidRPr="002168F0" w:rsidRDefault="00771D8F" w:rsidP="00BA7409">
      <w:pPr>
        <w:pStyle w:val="11"/>
        <w:numPr>
          <w:ilvl w:val="0"/>
          <w:numId w:val="14"/>
        </w:numPr>
        <w:shd w:val="clear" w:color="auto" w:fill="auto"/>
        <w:tabs>
          <w:tab w:val="left" w:pos="371"/>
        </w:tabs>
        <w:spacing w:line="360" w:lineRule="auto"/>
        <w:jc w:val="both"/>
        <w:rPr>
          <w:sz w:val="24"/>
          <w:szCs w:val="24"/>
          <w:lang w:val="en-US"/>
        </w:rPr>
      </w:pPr>
      <w:r w:rsidRPr="002168F0">
        <w:rPr>
          <w:sz w:val="24"/>
          <w:szCs w:val="24"/>
          <w:lang w:val="en-US"/>
        </w:rPr>
        <w:t>Yoqilg’i sifatida benzindan foydalanish butunlay ma</w:t>
      </w:r>
      <w:r w:rsidR="00874971">
        <w:rPr>
          <w:sz w:val="24"/>
          <w:szCs w:val="24"/>
          <w:lang w:val="en-US"/>
        </w:rPr>
        <w:t>’</w:t>
      </w:r>
      <w:r w:rsidRPr="002168F0">
        <w:rPr>
          <w:sz w:val="24"/>
          <w:szCs w:val="24"/>
          <w:lang w:val="en-US"/>
        </w:rPr>
        <w:t>n etiladi. Spirtovkani yonib turgan spirtovkadan yondirib olish mumkin emas. Spirtovka idishda portlash yuz bermasligi uchun undagi spirtning idish hajmini 3/2 qismidan ko’pi yonib ketmasligi kerak.</w:t>
      </w:r>
    </w:p>
    <w:p w:rsidR="00771D8F" w:rsidRPr="002168F0" w:rsidRDefault="00771D8F" w:rsidP="00BA7409">
      <w:pPr>
        <w:pStyle w:val="11"/>
        <w:numPr>
          <w:ilvl w:val="0"/>
          <w:numId w:val="14"/>
        </w:numPr>
        <w:shd w:val="clear" w:color="auto" w:fill="auto"/>
        <w:tabs>
          <w:tab w:val="left" w:pos="567"/>
        </w:tabs>
        <w:spacing w:line="360" w:lineRule="auto"/>
        <w:jc w:val="both"/>
        <w:rPr>
          <w:sz w:val="24"/>
          <w:szCs w:val="24"/>
          <w:lang w:val="en-US"/>
        </w:rPr>
      </w:pPr>
      <w:r w:rsidRPr="002168F0">
        <w:rPr>
          <w:sz w:val="24"/>
          <w:szCs w:val="24"/>
          <w:lang w:val="en-US"/>
        </w:rPr>
        <w:t>To</w:t>
      </w:r>
      <w:r w:rsidR="00B209FF">
        <w:rPr>
          <w:sz w:val="24"/>
          <w:szCs w:val="24"/>
          <w:lang w:val="en-US"/>
        </w:rPr>
        <w:t>’</w:t>
      </w:r>
      <w:r w:rsidRPr="002168F0">
        <w:rPr>
          <w:sz w:val="24"/>
          <w:szCs w:val="24"/>
          <w:lang w:val="en-US"/>
        </w:rPr>
        <w:t>kilib</w:t>
      </w:r>
      <w:r w:rsidRPr="002168F0">
        <w:rPr>
          <w:sz w:val="24"/>
          <w:szCs w:val="24"/>
          <w:lang w:val="en-US"/>
        </w:rPr>
        <w:tab/>
      </w:r>
      <w:r w:rsidR="00874971">
        <w:rPr>
          <w:sz w:val="24"/>
          <w:szCs w:val="24"/>
          <w:lang w:val="en-US"/>
        </w:rPr>
        <w:t xml:space="preserve"> </w:t>
      </w:r>
      <w:r w:rsidRPr="002168F0">
        <w:rPr>
          <w:sz w:val="24"/>
          <w:szCs w:val="24"/>
          <w:lang w:val="en-US"/>
        </w:rPr>
        <w:t>yonayotgan kerosinni suv bilan o’chirish mumkin emas, uni o’chirishda o’t ochirgichdan, qumdan asbestli matodan foydalanish kerak.</w:t>
      </w:r>
    </w:p>
    <w:p w:rsidR="00771D8F" w:rsidRPr="002168F0" w:rsidRDefault="00771D8F" w:rsidP="00BA7409">
      <w:pPr>
        <w:pStyle w:val="11"/>
        <w:numPr>
          <w:ilvl w:val="0"/>
          <w:numId w:val="14"/>
        </w:numPr>
        <w:shd w:val="clear" w:color="auto" w:fill="auto"/>
        <w:tabs>
          <w:tab w:val="left" w:pos="567"/>
        </w:tabs>
        <w:spacing w:line="360" w:lineRule="auto"/>
        <w:jc w:val="both"/>
        <w:rPr>
          <w:sz w:val="24"/>
          <w:szCs w:val="24"/>
          <w:lang w:val="en-US"/>
        </w:rPr>
      </w:pPr>
      <w:r w:rsidRPr="002168F0">
        <w:rPr>
          <w:sz w:val="24"/>
          <w:szCs w:val="24"/>
          <w:lang w:val="en-US"/>
        </w:rPr>
        <w:t>Fan</w:t>
      </w:r>
      <w:r w:rsidRPr="002168F0">
        <w:rPr>
          <w:sz w:val="24"/>
          <w:szCs w:val="24"/>
          <w:lang w:val="en-US"/>
        </w:rPr>
        <w:tab/>
        <w:t xml:space="preserve">o’qituvchilari </w:t>
      </w:r>
      <w:proofErr w:type="gramStart"/>
      <w:r w:rsidRPr="002168F0">
        <w:rPr>
          <w:sz w:val="24"/>
          <w:szCs w:val="24"/>
          <w:lang w:val="en-US"/>
        </w:rPr>
        <w:t>va</w:t>
      </w:r>
      <w:proofErr w:type="gramEnd"/>
      <w:r w:rsidRPr="002168F0">
        <w:rPr>
          <w:sz w:val="24"/>
          <w:szCs w:val="24"/>
          <w:lang w:val="en-US"/>
        </w:rPr>
        <w:t xml:space="preserve"> maktab rahbarlari yonuvchi gaz zaharli va portlovchi ekanligini esda tutishlari kerak. Undan </w:t>
      </w:r>
      <w:proofErr w:type="gramStart"/>
      <w:r w:rsidRPr="002168F0">
        <w:rPr>
          <w:sz w:val="24"/>
          <w:szCs w:val="24"/>
          <w:lang w:val="en-US"/>
        </w:rPr>
        <w:t>noto’g’ri</w:t>
      </w:r>
      <w:proofErr w:type="gramEnd"/>
      <w:r w:rsidRPr="002168F0">
        <w:rPr>
          <w:sz w:val="24"/>
          <w:szCs w:val="24"/>
          <w:lang w:val="en-US"/>
        </w:rPr>
        <w:t xml:space="preserve"> va ehtyotsizlik bilan foydalanish zaharlanishga, o’t chiqishiga va portlashga olib kelishi mumkin. Alanga gorelka ichiga </w:t>
      </w:r>
      <w:r w:rsidR="00BA7409" w:rsidRPr="00BA7409">
        <w:rPr>
          <w:sz w:val="24"/>
          <w:szCs w:val="24"/>
          <w:lang w:val="en-US"/>
        </w:rPr>
        <w:t>k</w:t>
      </w:r>
      <w:r w:rsidRPr="002168F0">
        <w:rPr>
          <w:sz w:val="24"/>
          <w:szCs w:val="24"/>
          <w:lang w:val="en-US"/>
        </w:rPr>
        <w:t>irib</w:t>
      </w:r>
      <w:r w:rsidR="00BA7409" w:rsidRPr="00BA7409">
        <w:rPr>
          <w:sz w:val="24"/>
          <w:szCs w:val="24"/>
          <w:lang w:val="en-US"/>
        </w:rPr>
        <w:t xml:space="preserve"> </w:t>
      </w:r>
      <w:r w:rsidRPr="002168F0">
        <w:rPr>
          <w:sz w:val="24"/>
          <w:szCs w:val="24"/>
          <w:lang w:val="en-US"/>
        </w:rPr>
        <w:t xml:space="preserve">ketmasligiga diqqat qilib turish kerak. Agar gazning hidi sezilsa, darhol gaz gorelkasini berkitish, gazni berishni to’xtatish, olov yoqmaslik, yoritish sistemasini </w:t>
      </w:r>
      <w:proofErr w:type="gramStart"/>
      <w:r w:rsidRPr="002168F0">
        <w:rPr>
          <w:sz w:val="24"/>
          <w:szCs w:val="24"/>
          <w:lang w:val="en-US"/>
        </w:rPr>
        <w:t>va</w:t>
      </w:r>
      <w:proofErr w:type="gramEnd"/>
      <w:r w:rsidRPr="002168F0">
        <w:rPr>
          <w:sz w:val="24"/>
          <w:szCs w:val="24"/>
          <w:lang w:val="en-US"/>
        </w:rPr>
        <w:t xml:space="preserve"> turli ele</w:t>
      </w:r>
      <w:r w:rsidR="00874971">
        <w:rPr>
          <w:sz w:val="24"/>
          <w:szCs w:val="24"/>
          <w:lang w:val="en-US"/>
        </w:rPr>
        <w:t>k</w:t>
      </w:r>
      <w:r w:rsidRPr="002168F0">
        <w:rPr>
          <w:sz w:val="24"/>
          <w:szCs w:val="24"/>
          <w:lang w:val="en-US"/>
        </w:rPr>
        <w:t>tr asboblarni yoqmaslik va o’chirmaslik, xonani shamollatish zarur.</w:t>
      </w:r>
    </w:p>
    <w:p w:rsidR="00771D8F" w:rsidRPr="002168F0" w:rsidRDefault="00771D8F" w:rsidP="00BA7409">
      <w:pPr>
        <w:pStyle w:val="11"/>
        <w:shd w:val="clear" w:color="auto" w:fill="auto"/>
        <w:spacing w:line="360" w:lineRule="auto"/>
        <w:ind w:firstLine="0"/>
        <w:jc w:val="both"/>
        <w:rPr>
          <w:sz w:val="24"/>
          <w:szCs w:val="24"/>
          <w:lang w:val="en-US"/>
        </w:rPr>
      </w:pPr>
      <w:r w:rsidRPr="002168F0">
        <w:rPr>
          <w:sz w:val="24"/>
          <w:szCs w:val="24"/>
          <w:lang w:val="en-US"/>
        </w:rPr>
        <w:t>15.</w:t>
      </w:r>
      <w:r w:rsidR="00B209FF">
        <w:rPr>
          <w:sz w:val="24"/>
          <w:szCs w:val="24"/>
          <w:lang w:val="en-US"/>
        </w:rPr>
        <w:t xml:space="preserve"> </w:t>
      </w:r>
      <w:r w:rsidRPr="002168F0">
        <w:rPr>
          <w:sz w:val="24"/>
          <w:szCs w:val="24"/>
          <w:lang w:val="en-US"/>
        </w:rPr>
        <w:t xml:space="preserve">Akkumulyator bilan ishlash maxsus xavf tug’diradi. </w:t>
      </w:r>
      <w:proofErr w:type="gramStart"/>
      <w:r w:rsidRPr="002168F0">
        <w:rPr>
          <w:sz w:val="24"/>
          <w:szCs w:val="24"/>
          <w:lang w:val="en-US"/>
        </w:rPr>
        <w:t>Xususan ishqor yo</w:t>
      </w:r>
      <w:r w:rsidR="00874971">
        <w:rPr>
          <w:sz w:val="24"/>
          <w:szCs w:val="24"/>
          <w:lang w:val="en-US"/>
        </w:rPr>
        <w:t>k</w:t>
      </w:r>
      <w:r w:rsidRPr="002168F0">
        <w:rPr>
          <w:sz w:val="24"/>
          <w:szCs w:val="24"/>
          <w:lang w:val="en-US"/>
        </w:rPr>
        <w:t>i kislota o’quvchilar badanining ochiq joyiga tegishi natijasida kuyishi mumkin.</w:t>
      </w:r>
      <w:proofErr w:type="gramEnd"/>
    </w:p>
    <w:p w:rsidR="00771D8F" w:rsidRPr="00BA7409" w:rsidRDefault="00771D8F" w:rsidP="00BA7409">
      <w:pPr>
        <w:pStyle w:val="11"/>
        <w:shd w:val="clear" w:color="auto" w:fill="auto"/>
        <w:spacing w:line="360" w:lineRule="auto"/>
        <w:ind w:firstLine="0"/>
        <w:jc w:val="both"/>
        <w:rPr>
          <w:sz w:val="24"/>
          <w:szCs w:val="24"/>
        </w:rPr>
      </w:pPr>
      <w:proofErr w:type="gramStart"/>
      <w:r w:rsidRPr="002168F0">
        <w:rPr>
          <w:sz w:val="24"/>
          <w:szCs w:val="24"/>
          <w:lang w:val="en-US"/>
        </w:rPr>
        <w:t>Akkumulyatorlarni og’ishtirish bo’lmaydi, ula</w:t>
      </w:r>
      <w:r w:rsidR="00874971">
        <w:rPr>
          <w:sz w:val="24"/>
          <w:szCs w:val="24"/>
          <w:lang w:val="en-US"/>
        </w:rPr>
        <w:t>rn</w:t>
      </w:r>
      <w:r w:rsidRPr="002168F0">
        <w:rPr>
          <w:sz w:val="24"/>
          <w:szCs w:val="24"/>
          <w:lang w:val="en-US"/>
        </w:rPr>
        <w:t>i ko’chirishda juda ehtiyot bolish kerak.</w:t>
      </w:r>
      <w:proofErr w:type="gramEnd"/>
      <w:r w:rsidRPr="002168F0">
        <w:rPr>
          <w:sz w:val="24"/>
          <w:szCs w:val="24"/>
          <w:lang w:val="en-US"/>
        </w:rPr>
        <w:t xml:space="preserve"> </w:t>
      </w:r>
      <w:proofErr w:type="gramStart"/>
      <w:r w:rsidRPr="002168F0">
        <w:rPr>
          <w:sz w:val="24"/>
          <w:szCs w:val="24"/>
          <w:lang w:val="en-US"/>
        </w:rPr>
        <w:t>Akkumulyatorlar havosi so’rib olinadigan shkaflarda yo</w:t>
      </w:r>
      <w:r w:rsidR="00874971">
        <w:rPr>
          <w:sz w:val="24"/>
          <w:szCs w:val="24"/>
          <w:lang w:val="en-US"/>
        </w:rPr>
        <w:t>k</w:t>
      </w:r>
      <w:r w:rsidRPr="002168F0">
        <w:rPr>
          <w:sz w:val="24"/>
          <w:szCs w:val="24"/>
          <w:lang w:val="en-US"/>
        </w:rPr>
        <w:t>i havosi yaxshi almashinadigan maxsus xonalarda saqlanishi kerak.</w:t>
      </w:r>
      <w:proofErr w:type="gramEnd"/>
      <w:r w:rsidRPr="002168F0">
        <w:rPr>
          <w:sz w:val="24"/>
          <w:szCs w:val="24"/>
          <w:lang w:val="en-US"/>
        </w:rPr>
        <w:t xml:space="preserve"> </w:t>
      </w:r>
      <w:r w:rsidRPr="00BA7409">
        <w:rPr>
          <w:sz w:val="24"/>
          <w:szCs w:val="24"/>
        </w:rPr>
        <w:t>Kislotali akkumulyatorlar ishqorlardan boshqa ayrim holatlarda saqlanadi.</w:t>
      </w:r>
    </w:p>
    <w:p w:rsidR="00771D8F" w:rsidRPr="002168F0" w:rsidRDefault="00771D8F" w:rsidP="00874971">
      <w:pPr>
        <w:pStyle w:val="11"/>
        <w:numPr>
          <w:ilvl w:val="0"/>
          <w:numId w:val="15"/>
        </w:numPr>
        <w:shd w:val="clear" w:color="auto" w:fill="auto"/>
        <w:spacing w:line="360" w:lineRule="auto"/>
        <w:jc w:val="both"/>
        <w:rPr>
          <w:sz w:val="24"/>
          <w:szCs w:val="24"/>
          <w:lang w:val="en-US"/>
        </w:rPr>
      </w:pPr>
      <w:r w:rsidRPr="002168F0">
        <w:rPr>
          <w:sz w:val="24"/>
          <w:szCs w:val="24"/>
          <w:lang w:val="en-US"/>
        </w:rPr>
        <w:t>Simob qo’llaniladigan laboratoriya ishlarini o’tkazish taqiqlanadi. O’quvchila</w:t>
      </w:r>
      <w:r w:rsidR="00874971">
        <w:rPr>
          <w:sz w:val="24"/>
          <w:szCs w:val="24"/>
          <w:lang w:val="en-US"/>
        </w:rPr>
        <w:t>rn</w:t>
      </w:r>
      <w:r w:rsidRPr="002168F0">
        <w:rPr>
          <w:sz w:val="24"/>
          <w:szCs w:val="24"/>
          <w:lang w:val="en-US"/>
        </w:rPr>
        <w:t xml:space="preserve">i </w:t>
      </w:r>
      <w:proofErr w:type="gramStart"/>
      <w:r w:rsidRPr="002168F0">
        <w:rPr>
          <w:sz w:val="24"/>
          <w:szCs w:val="24"/>
          <w:lang w:val="en-US"/>
        </w:rPr>
        <w:t>va</w:t>
      </w:r>
      <w:proofErr w:type="gramEnd"/>
      <w:r w:rsidRPr="002168F0">
        <w:rPr>
          <w:sz w:val="24"/>
          <w:szCs w:val="24"/>
          <w:lang w:val="en-US"/>
        </w:rPr>
        <w:t xml:space="preserve"> o’qituvchilarni Rentgen, gamma, va boshqa ionlashtiruvchi nurlanishlardan saqlash maqsadida rentgen trubkasi, yulduzli, tegirmonchali, naylar, katod nurlarining og’ishini namoyish qiluvchi naylar bilan qilinadigan tajribalarni o’t</w:t>
      </w:r>
      <w:r w:rsidR="00874971">
        <w:rPr>
          <w:sz w:val="24"/>
          <w:szCs w:val="24"/>
          <w:lang w:val="en-US"/>
        </w:rPr>
        <w:t>k</w:t>
      </w:r>
      <w:r w:rsidRPr="002168F0">
        <w:rPr>
          <w:sz w:val="24"/>
          <w:szCs w:val="24"/>
          <w:lang w:val="en-US"/>
        </w:rPr>
        <w:t>azish taqiqlanadi.</w:t>
      </w:r>
    </w:p>
    <w:p w:rsidR="00771D8F" w:rsidRPr="002168F0" w:rsidRDefault="00771D8F" w:rsidP="00BA7409">
      <w:pPr>
        <w:pStyle w:val="11"/>
        <w:numPr>
          <w:ilvl w:val="0"/>
          <w:numId w:val="15"/>
        </w:numPr>
        <w:shd w:val="clear" w:color="auto" w:fill="auto"/>
        <w:spacing w:line="360" w:lineRule="auto"/>
        <w:jc w:val="both"/>
        <w:rPr>
          <w:sz w:val="24"/>
          <w:szCs w:val="24"/>
          <w:lang w:val="en-US"/>
        </w:rPr>
      </w:pPr>
      <w:r w:rsidRPr="002168F0">
        <w:rPr>
          <w:sz w:val="24"/>
          <w:szCs w:val="24"/>
          <w:lang w:val="en-US"/>
        </w:rPr>
        <w:t>Kuchli</w:t>
      </w:r>
      <w:r w:rsidRPr="002168F0">
        <w:rPr>
          <w:sz w:val="24"/>
          <w:szCs w:val="24"/>
          <w:lang w:val="en-US"/>
        </w:rPr>
        <w:tab/>
        <w:t>yorug’lik manbaalari: ele</w:t>
      </w:r>
      <w:r w:rsidR="00874971">
        <w:rPr>
          <w:sz w:val="24"/>
          <w:szCs w:val="24"/>
          <w:lang w:val="en-US"/>
        </w:rPr>
        <w:t>k</w:t>
      </w:r>
      <w:r w:rsidRPr="002168F0">
        <w:rPr>
          <w:sz w:val="24"/>
          <w:szCs w:val="24"/>
          <w:lang w:val="en-US"/>
        </w:rPr>
        <w:t>tr yoyi, proye</w:t>
      </w:r>
      <w:r w:rsidR="00874971">
        <w:rPr>
          <w:sz w:val="24"/>
          <w:szCs w:val="24"/>
          <w:lang w:val="en-US"/>
        </w:rPr>
        <w:t>k</w:t>
      </w:r>
      <w:r w:rsidRPr="002168F0">
        <w:rPr>
          <w:sz w:val="24"/>
          <w:szCs w:val="24"/>
          <w:lang w:val="en-US"/>
        </w:rPr>
        <w:t>sion apparat lampalari, strobos</w:t>
      </w:r>
      <w:r w:rsidR="00874971">
        <w:rPr>
          <w:sz w:val="24"/>
          <w:szCs w:val="24"/>
          <w:lang w:val="en-US"/>
        </w:rPr>
        <w:t>k</w:t>
      </w:r>
      <w:r w:rsidRPr="002168F0">
        <w:rPr>
          <w:sz w:val="24"/>
          <w:szCs w:val="24"/>
          <w:lang w:val="en-US"/>
        </w:rPr>
        <w:t xml:space="preserve">op, lazer </w:t>
      </w:r>
      <w:proofErr w:type="gramStart"/>
      <w:r w:rsidRPr="002168F0">
        <w:rPr>
          <w:sz w:val="24"/>
          <w:szCs w:val="24"/>
          <w:lang w:val="en-US"/>
        </w:rPr>
        <w:t>va</w:t>
      </w:r>
      <w:proofErr w:type="gramEnd"/>
      <w:r w:rsidRPr="002168F0">
        <w:rPr>
          <w:sz w:val="24"/>
          <w:szCs w:val="24"/>
          <w:lang w:val="en-US"/>
        </w:rPr>
        <w:t xml:space="preserve"> boshqalar o’quvchilarga yorug’lik ta’sir etmasligi kerak.</w:t>
      </w:r>
    </w:p>
    <w:p w:rsidR="00771D8F" w:rsidRPr="002168F0" w:rsidRDefault="00771D8F" w:rsidP="00BA7409">
      <w:pPr>
        <w:pStyle w:val="11"/>
        <w:numPr>
          <w:ilvl w:val="0"/>
          <w:numId w:val="15"/>
        </w:numPr>
        <w:shd w:val="clear" w:color="auto" w:fill="auto"/>
        <w:tabs>
          <w:tab w:val="left" w:pos="426"/>
        </w:tabs>
        <w:spacing w:after="476" w:line="360" w:lineRule="auto"/>
        <w:jc w:val="both"/>
        <w:rPr>
          <w:sz w:val="24"/>
          <w:szCs w:val="24"/>
          <w:lang w:val="en-US"/>
        </w:rPr>
      </w:pPr>
      <w:r w:rsidRPr="002168F0">
        <w:rPr>
          <w:sz w:val="24"/>
          <w:szCs w:val="24"/>
          <w:lang w:val="en-US"/>
        </w:rPr>
        <w:t>Fan</w:t>
      </w:r>
      <w:r w:rsidRPr="002168F0">
        <w:rPr>
          <w:sz w:val="24"/>
          <w:szCs w:val="24"/>
          <w:lang w:val="en-US"/>
        </w:rPr>
        <w:tab/>
        <w:t xml:space="preserve">xonasida (laboratoriyada) tibbiy dorixona </w:t>
      </w:r>
      <w:proofErr w:type="gramStart"/>
      <w:r w:rsidRPr="002168F0">
        <w:rPr>
          <w:sz w:val="24"/>
          <w:szCs w:val="24"/>
          <w:lang w:val="en-US"/>
        </w:rPr>
        <w:t>va</w:t>
      </w:r>
      <w:proofErr w:type="gramEnd"/>
      <w:r w:rsidRPr="002168F0">
        <w:rPr>
          <w:sz w:val="24"/>
          <w:szCs w:val="24"/>
          <w:lang w:val="en-US"/>
        </w:rPr>
        <w:t xml:space="preserve"> ele</w:t>
      </w:r>
      <w:r w:rsidR="00874971">
        <w:rPr>
          <w:sz w:val="24"/>
          <w:szCs w:val="24"/>
          <w:lang w:val="en-US"/>
        </w:rPr>
        <w:t>k</w:t>
      </w:r>
      <w:r w:rsidRPr="002168F0">
        <w:rPr>
          <w:sz w:val="24"/>
          <w:szCs w:val="24"/>
          <w:lang w:val="en-US"/>
        </w:rPr>
        <w:t>tr to</w:t>
      </w:r>
      <w:r w:rsidR="00874971">
        <w:rPr>
          <w:sz w:val="24"/>
          <w:szCs w:val="24"/>
          <w:lang w:val="en-US"/>
        </w:rPr>
        <w:t>kidan</w:t>
      </w:r>
      <w:r w:rsidRPr="002168F0">
        <w:rPr>
          <w:sz w:val="24"/>
          <w:szCs w:val="24"/>
          <w:lang w:val="en-US"/>
        </w:rPr>
        <w:t xml:space="preserve"> zararlanganda shaxsiy muxofaza vositalari to’plami albatta bolishi kerak, ta’</w:t>
      </w:r>
      <w:r w:rsidR="00874971">
        <w:rPr>
          <w:sz w:val="24"/>
          <w:szCs w:val="24"/>
          <w:lang w:val="en-US"/>
        </w:rPr>
        <w:t>k</w:t>
      </w:r>
      <w:r w:rsidRPr="002168F0">
        <w:rPr>
          <w:sz w:val="24"/>
          <w:szCs w:val="24"/>
          <w:lang w:val="en-US"/>
        </w:rPr>
        <w:t xml:space="preserve">idlangan so’zlar yozilgan fan, laboratoriya </w:t>
      </w:r>
      <w:r w:rsidRPr="002168F0">
        <w:rPr>
          <w:sz w:val="24"/>
          <w:szCs w:val="24"/>
          <w:lang w:val="en-US"/>
        </w:rPr>
        <w:lastRenderedPageBreak/>
        <w:t>muduri tuzgan va kasaba uyushma qo’mitasining roziligi bilan ma</w:t>
      </w:r>
      <w:r w:rsidR="00874971">
        <w:rPr>
          <w:sz w:val="24"/>
          <w:szCs w:val="24"/>
          <w:lang w:val="en-US"/>
        </w:rPr>
        <w:t>k</w:t>
      </w:r>
      <w:r w:rsidRPr="002168F0">
        <w:rPr>
          <w:sz w:val="24"/>
          <w:szCs w:val="24"/>
          <w:lang w:val="en-US"/>
        </w:rPr>
        <w:t xml:space="preserve">tab direktori tasdiqlagan yo’riqnoma ko’zga </w:t>
      </w:r>
      <w:r w:rsidR="00874971">
        <w:rPr>
          <w:sz w:val="24"/>
          <w:szCs w:val="24"/>
          <w:lang w:val="en-US"/>
        </w:rPr>
        <w:t>k</w:t>
      </w:r>
      <w:r w:rsidRPr="002168F0">
        <w:rPr>
          <w:sz w:val="24"/>
          <w:szCs w:val="24"/>
          <w:lang w:val="en-US"/>
        </w:rPr>
        <w:t>o’rinarli joyga osib qo’yilishi kerak.</w:t>
      </w:r>
    </w:p>
    <w:p w:rsidR="00771D8F" w:rsidRPr="00BA7409" w:rsidRDefault="00771D8F" w:rsidP="00BA7409">
      <w:pPr>
        <w:pStyle w:val="13"/>
        <w:keepNext/>
        <w:keepLines/>
        <w:shd w:val="clear" w:color="auto" w:fill="auto"/>
        <w:spacing w:before="0" w:after="121" w:line="360" w:lineRule="auto"/>
        <w:jc w:val="both"/>
        <w:rPr>
          <w:b/>
          <w:sz w:val="24"/>
          <w:szCs w:val="24"/>
        </w:rPr>
      </w:pPr>
      <w:r w:rsidRPr="00BA7409">
        <w:rPr>
          <w:b/>
          <w:sz w:val="24"/>
          <w:szCs w:val="24"/>
        </w:rPr>
        <w:t>ELEKTR XAVFSIZLIGI QOIDALARI.</w:t>
      </w:r>
    </w:p>
    <w:p w:rsidR="00771D8F" w:rsidRPr="00BA7409" w:rsidRDefault="00771D8F" w:rsidP="00BA7409">
      <w:pPr>
        <w:pStyle w:val="11"/>
        <w:numPr>
          <w:ilvl w:val="0"/>
          <w:numId w:val="16"/>
        </w:numPr>
        <w:shd w:val="clear" w:color="auto" w:fill="auto"/>
        <w:tabs>
          <w:tab w:val="left" w:pos="351"/>
        </w:tabs>
        <w:spacing w:line="360" w:lineRule="auto"/>
        <w:jc w:val="both"/>
        <w:rPr>
          <w:sz w:val="24"/>
          <w:szCs w:val="24"/>
        </w:rPr>
      </w:pPr>
      <w:r w:rsidRPr="00BA7409">
        <w:rPr>
          <w:sz w:val="24"/>
          <w:szCs w:val="24"/>
        </w:rPr>
        <w:t>Ish oldidan asboblarni qo’llanmalari bilan tanishib chiqish zarur asbobni tarmoqqa ulashdan avval tarmoq kuchlanishi 42 v kuchlanish mo’ljallanganligi va qutblari yozib qoyilishi kerak.</w:t>
      </w:r>
    </w:p>
    <w:p w:rsidR="00771D8F" w:rsidRPr="002168F0" w:rsidRDefault="00771D8F" w:rsidP="00BA7409">
      <w:pPr>
        <w:pStyle w:val="11"/>
        <w:numPr>
          <w:ilvl w:val="0"/>
          <w:numId w:val="16"/>
        </w:numPr>
        <w:shd w:val="clear" w:color="auto" w:fill="auto"/>
        <w:tabs>
          <w:tab w:val="left" w:pos="375"/>
        </w:tabs>
        <w:spacing w:line="360" w:lineRule="auto"/>
        <w:jc w:val="both"/>
        <w:rPr>
          <w:sz w:val="24"/>
          <w:szCs w:val="24"/>
          <w:lang w:val="en-US"/>
        </w:rPr>
      </w:pPr>
      <w:r w:rsidRPr="002168F0">
        <w:rPr>
          <w:sz w:val="24"/>
          <w:szCs w:val="24"/>
          <w:lang w:val="en-US"/>
        </w:rPr>
        <w:t>Barcha asboblar ishlaydigan holatda bo’l</w:t>
      </w:r>
      <w:r w:rsidR="00574FAF" w:rsidRPr="002168F0">
        <w:rPr>
          <w:sz w:val="24"/>
          <w:szCs w:val="24"/>
          <w:lang w:val="en-US"/>
        </w:rPr>
        <w:t xml:space="preserve">ishi toza saqlanishi </w:t>
      </w:r>
      <w:proofErr w:type="gramStart"/>
      <w:r w:rsidR="00574FAF" w:rsidRPr="002168F0">
        <w:rPr>
          <w:sz w:val="24"/>
          <w:szCs w:val="24"/>
          <w:lang w:val="en-US"/>
        </w:rPr>
        <w:t>va</w:t>
      </w:r>
      <w:proofErr w:type="gramEnd"/>
      <w:r w:rsidR="00574FAF" w:rsidRPr="002168F0">
        <w:rPr>
          <w:sz w:val="24"/>
          <w:szCs w:val="24"/>
          <w:lang w:val="en-US"/>
        </w:rPr>
        <w:t xml:space="preserve"> doim te</w:t>
      </w:r>
      <w:r w:rsidR="00574FAF">
        <w:rPr>
          <w:sz w:val="24"/>
          <w:szCs w:val="24"/>
          <w:lang w:val="en-US"/>
        </w:rPr>
        <w:t>k</w:t>
      </w:r>
      <w:r w:rsidRPr="002168F0">
        <w:rPr>
          <w:sz w:val="24"/>
          <w:szCs w:val="24"/>
          <w:lang w:val="en-US"/>
        </w:rPr>
        <w:t>shirib turilishi kerak.</w:t>
      </w:r>
    </w:p>
    <w:p w:rsidR="001667C5" w:rsidRPr="00574FAF" w:rsidRDefault="00771D8F" w:rsidP="00574FAF">
      <w:pPr>
        <w:pStyle w:val="11"/>
        <w:shd w:val="clear" w:color="auto" w:fill="auto"/>
        <w:spacing w:line="360" w:lineRule="auto"/>
        <w:ind w:firstLine="0"/>
        <w:jc w:val="both"/>
        <w:rPr>
          <w:sz w:val="24"/>
          <w:szCs w:val="24"/>
          <w:lang w:val="en-US"/>
        </w:rPr>
      </w:pPr>
      <w:proofErr w:type="gramStart"/>
      <w:r w:rsidRPr="002168F0">
        <w:rPr>
          <w:sz w:val="24"/>
          <w:szCs w:val="24"/>
          <w:lang w:val="en-US"/>
        </w:rPr>
        <w:t>O’quvchilar foydalanadigan asboblar ele</w:t>
      </w:r>
      <w:r w:rsidR="00574FAF">
        <w:rPr>
          <w:sz w:val="24"/>
          <w:szCs w:val="24"/>
          <w:lang w:val="en-US"/>
        </w:rPr>
        <w:t>k</w:t>
      </w:r>
      <w:r w:rsidRPr="002168F0">
        <w:rPr>
          <w:sz w:val="24"/>
          <w:szCs w:val="24"/>
          <w:lang w:val="en-US"/>
        </w:rPr>
        <w:t>tr to</w:t>
      </w:r>
      <w:r w:rsidR="00574FAF">
        <w:rPr>
          <w:sz w:val="24"/>
          <w:szCs w:val="24"/>
          <w:lang w:val="en-US"/>
        </w:rPr>
        <w:t>k</w:t>
      </w:r>
      <w:r w:rsidRPr="002168F0">
        <w:rPr>
          <w:sz w:val="24"/>
          <w:szCs w:val="24"/>
          <w:lang w:val="en-US"/>
        </w:rPr>
        <w:t>idan zararlanishdan saqlanish uchun chegaralovchi qurilmaga ega bo’lish kerak.</w:t>
      </w:r>
      <w:proofErr w:type="gramEnd"/>
      <w:r w:rsidRPr="002168F0">
        <w:rPr>
          <w:sz w:val="24"/>
          <w:szCs w:val="24"/>
          <w:lang w:val="en-US"/>
        </w:rPr>
        <w:t xml:space="preserve"> </w:t>
      </w:r>
      <w:proofErr w:type="gramStart"/>
      <w:r w:rsidRPr="002168F0">
        <w:rPr>
          <w:sz w:val="24"/>
          <w:szCs w:val="24"/>
          <w:lang w:val="en-US"/>
        </w:rPr>
        <w:t xml:space="preserve">Bu qurilmalar yuqori kuchlanishi xavfsiz qiymatgacha </w:t>
      </w:r>
      <w:r w:rsidR="00574FAF">
        <w:rPr>
          <w:sz w:val="24"/>
          <w:szCs w:val="24"/>
          <w:lang w:val="en-US"/>
        </w:rPr>
        <w:t>k</w:t>
      </w:r>
      <w:r w:rsidRPr="002168F0">
        <w:rPr>
          <w:sz w:val="24"/>
          <w:szCs w:val="24"/>
          <w:lang w:val="en-US"/>
        </w:rPr>
        <w:t>amaytirilishi yo</w:t>
      </w:r>
      <w:r w:rsidR="00574FAF">
        <w:rPr>
          <w:sz w:val="24"/>
          <w:szCs w:val="24"/>
          <w:lang w:val="en-US"/>
        </w:rPr>
        <w:t>k</w:t>
      </w:r>
      <w:r w:rsidRPr="002168F0">
        <w:rPr>
          <w:sz w:val="24"/>
          <w:szCs w:val="24"/>
          <w:lang w:val="en-US"/>
        </w:rPr>
        <w:t xml:space="preserve">i tok </w:t>
      </w:r>
      <w:r w:rsidR="00574FAF">
        <w:rPr>
          <w:sz w:val="24"/>
          <w:szCs w:val="24"/>
          <w:lang w:val="en-US"/>
        </w:rPr>
        <w:t>k</w:t>
      </w:r>
      <w:r w:rsidRPr="002168F0">
        <w:rPr>
          <w:sz w:val="24"/>
          <w:szCs w:val="24"/>
          <w:lang w:val="en-US"/>
        </w:rPr>
        <w:t xml:space="preserve">uchini </w:t>
      </w:r>
      <w:smartTag w:uri="urn:schemas-microsoft-com:office:smarttags" w:element="metricconverter">
        <w:smartTagPr>
          <w:attr w:name="ProductID" w:val="0.01 A"/>
        </w:smartTagPr>
        <w:r w:rsidRPr="002168F0">
          <w:rPr>
            <w:sz w:val="24"/>
            <w:szCs w:val="24"/>
            <w:lang w:val="en-US"/>
          </w:rPr>
          <w:t>0.01 A</w:t>
        </w:r>
      </w:smartTag>
      <w:r w:rsidRPr="002168F0">
        <w:rPr>
          <w:sz w:val="24"/>
          <w:szCs w:val="24"/>
          <w:lang w:val="en-US"/>
        </w:rPr>
        <w:t xml:space="preserve"> chegaralovchi qarshili</w:t>
      </w:r>
      <w:r w:rsidR="00574FAF">
        <w:rPr>
          <w:sz w:val="24"/>
          <w:szCs w:val="24"/>
          <w:lang w:val="en-US"/>
        </w:rPr>
        <w:t>k</w:t>
      </w:r>
      <w:r w:rsidRPr="002168F0">
        <w:rPr>
          <w:sz w:val="24"/>
          <w:szCs w:val="24"/>
          <w:lang w:val="en-US"/>
        </w:rPr>
        <w:t>ka ega bo’lishi kerak.</w:t>
      </w:r>
      <w:proofErr w:type="gramEnd"/>
      <w:r w:rsidRPr="002168F0">
        <w:rPr>
          <w:sz w:val="24"/>
          <w:szCs w:val="24"/>
          <w:lang w:val="en-US"/>
        </w:rPr>
        <w:t xml:space="preserve"> Metall asboblarni g’iloflari, qayerda kerak bo’lsa, u yerga ulanadi </w:t>
      </w:r>
      <w:proofErr w:type="gramStart"/>
      <w:r w:rsidRPr="002168F0">
        <w:rPr>
          <w:sz w:val="24"/>
          <w:szCs w:val="24"/>
          <w:lang w:val="en-US"/>
        </w:rPr>
        <w:t>va</w:t>
      </w:r>
      <w:proofErr w:type="gramEnd"/>
      <w:r w:rsidRPr="002168F0">
        <w:rPr>
          <w:sz w:val="24"/>
          <w:szCs w:val="24"/>
          <w:lang w:val="en-US"/>
        </w:rPr>
        <w:t xml:space="preserve"> u yerga ulash sifatida suv gaz isitish quvurlaridan foydalanish qat’ian man etiladi. Radiatorlar isitgich va</w:t>
      </w:r>
      <w:r w:rsidR="00574FAF" w:rsidRPr="00574FAF">
        <w:rPr>
          <w:sz w:val="24"/>
          <w:szCs w:val="24"/>
          <w:lang w:val="en-US"/>
        </w:rPr>
        <w:t xml:space="preserve"> s</w:t>
      </w:r>
      <w:r w:rsidR="001667C5" w:rsidRPr="00574FAF">
        <w:rPr>
          <w:sz w:val="24"/>
          <w:szCs w:val="24"/>
          <w:lang w:val="it-IT"/>
        </w:rPr>
        <w:t>uv</w:t>
      </w:r>
      <w:r w:rsidR="001667C5" w:rsidRPr="002168F0">
        <w:rPr>
          <w:sz w:val="24"/>
          <w:szCs w:val="24"/>
          <w:lang w:val="en-US"/>
        </w:rPr>
        <w:t xml:space="preserve"> </w:t>
      </w:r>
      <w:r w:rsidR="001667C5" w:rsidRPr="00574FAF">
        <w:rPr>
          <w:sz w:val="24"/>
          <w:szCs w:val="24"/>
          <w:lang w:val="it-IT"/>
        </w:rPr>
        <w:t>sestemelarini</w:t>
      </w:r>
      <w:r w:rsidR="001667C5" w:rsidRPr="002168F0">
        <w:rPr>
          <w:sz w:val="24"/>
          <w:szCs w:val="24"/>
          <w:lang w:val="en-US"/>
        </w:rPr>
        <w:t xml:space="preserve"> </w:t>
      </w:r>
      <w:r w:rsidR="001667C5" w:rsidRPr="00574FAF">
        <w:rPr>
          <w:sz w:val="24"/>
          <w:szCs w:val="24"/>
          <w:lang w:val="it-IT"/>
        </w:rPr>
        <w:t>quvirlari</w:t>
      </w:r>
      <w:r w:rsidR="001667C5" w:rsidRPr="002168F0">
        <w:rPr>
          <w:sz w:val="24"/>
          <w:szCs w:val="24"/>
          <w:lang w:val="en-US"/>
        </w:rPr>
        <w:t xml:space="preserve"> </w:t>
      </w:r>
      <w:r w:rsidR="001667C5" w:rsidRPr="00574FAF">
        <w:rPr>
          <w:sz w:val="24"/>
          <w:szCs w:val="24"/>
          <w:lang w:val="it-IT"/>
        </w:rPr>
        <w:t>dielektirik</w:t>
      </w:r>
      <w:r w:rsidR="001667C5" w:rsidRPr="002168F0">
        <w:rPr>
          <w:sz w:val="24"/>
          <w:szCs w:val="24"/>
          <w:lang w:val="en-US"/>
        </w:rPr>
        <w:t xml:space="preserve"> </w:t>
      </w:r>
      <w:r w:rsidR="001667C5" w:rsidRPr="00574FAF">
        <w:rPr>
          <w:sz w:val="24"/>
          <w:szCs w:val="24"/>
          <w:lang w:val="it-IT"/>
        </w:rPr>
        <w:t>bilan</w:t>
      </w:r>
      <w:r w:rsidR="001667C5" w:rsidRPr="002168F0">
        <w:rPr>
          <w:sz w:val="24"/>
          <w:szCs w:val="24"/>
          <w:lang w:val="en-US"/>
        </w:rPr>
        <w:t xml:space="preserve"> </w:t>
      </w:r>
      <w:r w:rsidR="001667C5" w:rsidRPr="00574FAF">
        <w:rPr>
          <w:sz w:val="24"/>
          <w:szCs w:val="24"/>
          <w:lang w:val="it-IT"/>
        </w:rPr>
        <w:t>izalyatsiyalangan</w:t>
      </w:r>
      <w:r w:rsidR="001667C5" w:rsidRPr="002168F0">
        <w:rPr>
          <w:sz w:val="24"/>
          <w:szCs w:val="24"/>
          <w:lang w:val="en-US"/>
        </w:rPr>
        <w:t xml:space="preserve"> </w:t>
      </w:r>
      <w:proofErr w:type="gramStart"/>
      <w:r w:rsidR="001667C5" w:rsidRPr="00574FAF">
        <w:rPr>
          <w:sz w:val="24"/>
          <w:szCs w:val="24"/>
          <w:lang w:val="it-IT"/>
        </w:rPr>
        <w:t>bo</w:t>
      </w:r>
      <w:r w:rsidR="001667C5" w:rsidRPr="002168F0">
        <w:rPr>
          <w:sz w:val="24"/>
          <w:szCs w:val="24"/>
          <w:lang w:val="en-US"/>
        </w:rPr>
        <w:t>’</w:t>
      </w:r>
      <w:r w:rsidR="001667C5" w:rsidRPr="00574FAF">
        <w:rPr>
          <w:sz w:val="24"/>
          <w:szCs w:val="24"/>
          <w:lang w:val="it-IT"/>
        </w:rPr>
        <w:t>ladi</w:t>
      </w:r>
      <w:r w:rsidR="001667C5" w:rsidRPr="002168F0">
        <w:rPr>
          <w:sz w:val="24"/>
          <w:szCs w:val="24"/>
          <w:lang w:val="en-US"/>
        </w:rPr>
        <w:t xml:space="preserve">  </w:t>
      </w:r>
      <w:r w:rsidR="001667C5" w:rsidRPr="00574FAF">
        <w:rPr>
          <w:sz w:val="24"/>
          <w:szCs w:val="24"/>
          <w:lang w:val="it-IT"/>
        </w:rPr>
        <w:t>Ish</w:t>
      </w:r>
      <w:proofErr w:type="gramEnd"/>
      <w:r w:rsidR="001667C5" w:rsidRPr="002168F0">
        <w:rPr>
          <w:sz w:val="24"/>
          <w:szCs w:val="24"/>
          <w:lang w:val="en-US"/>
        </w:rPr>
        <w:t xml:space="preserve"> </w:t>
      </w:r>
      <w:r w:rsidR="001667C5" w:rsidRPr="00574FAF">
        <w:rPr>
          <w:sz w:val="24"/>
          <w:szCs w:val="24"/>
          <w:lang w:val="it-IT"/>
        </w:rPr>
        <w:t>bajarishad</w:t>
      </w:r>
      <w:r w:rsidR="001667C5" w:rsidRPr="002168F0">
        <w:rPr>
          <w:sz w:val="24"/>
          <w:szCs w:val="24"/>
          <w:lang w:val="en-US"/>
        </w:rPr>
        <w:t xml:space="preserve"> </w:t>
      </w:r>
      <w:r w:rsidR="001667C5" w:rsidRPr="00574FAF">
        <w:rPr>
          <w:sz w:val="24"/>
          <w:szCs w:val="24"/>
          <w:lang w:val="it-IT"/>
        </w:rPr>
        <w:t>asboblarni</w:t>
      </w:r>
      <w:r w:rsidR="001667C5" w:rsidRPr="002168F0">
        <w:rPr>
          <w:sz w:val="24"/>
          <w:szCs w:val="24"/>
          <w:lang w:val="en-US"/>
        </w:rPr>
        <w:t xml:space="preserve"> </w:t>
      </w:r>
      <w:r w:rsidR="001667C5" w:rsidRPr="00574FAF">
        <w:rPr>
          <w:sz w:val="24"/>
          <w:szCs w:val="24"/>
          <w:lang w:val="it-IT"/>
        </w:rPr>
        <w:t>stol</w:t>
      </w:r>
      <w:r w:rsidR="001667C5" w:rsidRPr="002168F0">
        <w:rPr>
          <w:sz w:val="24"/>
          <w:szCs w:val="24"/>
          <w:lang w:val="en-US"/>
        </w:rPr>
        <w:t xml:space="preserve"> </w:t>
      </w:r>
      <w:r w:rsidR="001667C5" w:rsidRPr="00574FAF">
        <w:rPr>
          <w:sz w:val="24"/>
          <w:szCs w:val="24"/>
          <w:lang w:val="it-IT"/>
        </w:rPr>
        <w:t>chekkasiga</w:t>
      </w:r>
      <w:r w:rsidR="001667C5" w:rsidRPr="002168F0">
        <w:rPr>
          <w:sz w:val="24"/>
          <w:szCs w:val="24"/>
          <w:lang w:val="en-US"/>
        </w:rPr>
        <w:t xml:space="preserve"> </w:t>
      </w:r>
      <w:r w:rsidR="001667C5" w:rsidRPr="00574FAF">
        <w:rPr>
          <w:sz w:val="24"/>
          <w:szCs w:val="24"/>
          <w:lang w:val="it-IT"/>
        </w:rPr>
        <w:t>qo</w:t>
      </w:r>
      <w:r w:rsidR="001667C5" w:rsidRPr="002168F0">
        <w:rPr>
          <w:sz w:val="24"/>
          <w:szCs w:val="24"/>
          <w:lang w:val="en-US"/>
        </w:rPr>
        <w:t>’</w:t>
      </w:r>
      <w:r w:rsidR="001667C5" w:rsidRPr="00574FAF">
        <w:rPr>
          <w:sz w:val="24"/>
          <w:szCs w:val="24"/>
          <w:lang w:val="it-IT"/>
        </w:rPr>
        <w:t>ymaslik</w:t>
      </w:r>
      <w:r w:rsidR="001667C5" w:rsidRPr="002168F0">
        <w:rPr>
          <w:sz w:val="24"/>
          <w:szCs w:val="24"/>
          <w:lang w:val="en-US"/>
        </w:rPr>
        <w:t xml:space="preserve"> </w:t>
      </w:r>
      <w:r w:rsidR="001667C5" w:rsidRPr="00574FAF">
        <w:rPr>
          <w:sz w:val="24"/>
          <w:szCs w:val="24"/>
          <w:lang w:val="it-IT"/>
        </w:rPr>
        <w:t>kerak</w:t>
      </w:r>
      <w:r w:rsidR="001667C5" w:rsidRPr="002168F0">
        <w:rPr>
          <w:sz w:val="24"/>
          <w:szCs w:val="24"/>
          <w:lang w:val="en-US"/>
        </w:rPr>
        <w:t xml:space="preserve">, </w:t>
      </w:r>
      <w:r w:rsidR="001667C5" w:rsidRPr="00574FAF">
        <w:rPr>
          <w:sz w:val="24"/>
          <w:szCs w:val="24"/>
          <w:lang w:val="it-IT"/>
        </w:rPr>
        <w:t>ularning</w:t>
      </w:r>
      <w:r w:rsidR="001667C5" w:rsidRPr="002168F0">
        <w:rPr>
          <w:sz w:val="24"/>
          <w:szCs w:val="24"/>
          <w:lang w:val="en-US"/>
        </w:rPr>
        <w:t xml:space="preserve"> </w:t>
      </w:r>
      <w:r w:rsidR="001667C5" w:rsidRPr="00574FAF">
        <w:rPr>
          <w:sz w:val="24"/>
          <w:szCs w:val="24"/>
          <w:lang w:val="it-IT"/>
        </w:rPr>
        <w:t>shunday</w:t>
      </w:r>
      <w:r w:rsidR="001667C5" w:rsidRPr="002168F0">
        <w:rPr>
          <w:sz w:val="24"/>
          <w:szCs w:val="24"/>
          <w:lang w:val="en-US"/>
        </w:rPr>
        <w:t xml:space="preserve"> </w:t>
      </w:r>
      <w:r w:rsidR="001667C5" w:rsidRPr="00574FAF">
        <w:rPr>
          <w:sz w:val="24"/>
          <w:szCs w:val="24"/>
          <w:lang w:val="it-IT"/>
        </w:rPr>
        <w:t>joylashtirish</w:t>
      </w:r>
      <w:r w:rsidR="001667C5" w:rsidRPr="002168F0">
        <w:rPr>
          <w:sz w:val="24"/>
          <w:szCs w:val="24"/>
          <w:lang w:val="en-US"/>
        </w:rPr>
        <w:t xml:space="preserve"> </w:t>
      </w:r>
      <w:r w:rsidR="001667C5" w:rsidRPr="00574FAF">
        <w:rPr>
          <w:sz w:val="24"/>
          <w:szCs w:val="24"/>
          <w:lang w:val="it-IT"/>
        </w:rPr>
        <w:t>kerakki</w:t>
      </w:r>
      <w:r w:rsidR="001667C5" w:rsidRPr="002168F0">
        <w:rPr>
          <w:sz w:val="24"/>
          <w:szCs w:val="24"/>
          <w:lang w:val="en-US"/>
        </w:rPr>
        <w:t xml:space="preserve"> </w:t>
      </w:r>
      <w:r w:rsidR="001667C5" w:rsidRPr="00574FAF">
        <w:rPr>
          <w:sz w:val="24"/>
          <w:szCs w:val="24"/>
          <w:lang w:val="it-IT"/>
        </w:rPr>
        <w:t>o</w:t>
      </w:r>
      <w:r w:rsidR="001667C5" w:rsidRPr="002168F0">
        <w:rPr>
          <w:sz w:val="24"/>
          <w:szCs w:val="24"/>
          <w:lang w:val="en-US"/>
        </w:rPr>
        <w:t>’</w:t>
      </w:r>
      <w:r w:rsidR="001667C5" w:rsidRPr="00574FAF">
        <w:rPr>
          <w:sz w:val="24"/>
          <w:szCs w:val="24"/>
          <w:lang w:val="it-IT"/>
        </w:rPr>
        <w:t>lchash</w:t>
      </w:r>
      <w:r w:rsidR="001667C5" w:rsidRPr="002168F0">
        <w:rPr>
          <w:sz w:val="24"/>
          <w:szCs w:val="24"/>
          <w:lang w:val="en-US"/>
        </w:rPr>
        <w:t xml:space="preserve"> </w:t>
      </w:r>
      <w:r w:rsidR="001667C5" w:rsidRPr="00574FAF">
        <w:rPr>
          <w:sz w:val="24"/>
          <w:szCs w:val="24"/>
          <w:lang w:val="it-IT"/>
        </w:rPr>
        <w:t>ishlarini</w:t>
      </w:r>
      <w:r w:rsidR="001667C5" w:rsidRPr="002168F0">
        <w:rPr>
          <w:sz w:val="24"/>
          <w:szCs w:val="24"/>
          <w:lang w:val="en-US"/>
        </w:rPr>
        <w:t xml:space="preserve"> </w:t>
      </w:r>
      <w:r w:rsidR="001667C5" w:rsidRPr="00574FAF">
        <w:rPr>
          <w:sz w:val="24"/>
          <w:szCs w:val="24"/>
          <w:lang w:val="it-IT"/>
        </w:rPr>
        <w:t>bajarish</w:t>
      </w:r>
      <w:r w:rsidR="001667C5" w:rsidRPr="002168F0">
        <w:rPr>
          <w:sz w:val="24"/>
          <w:szCs w:val="24"/>
          <w:lang w:val="en-US"/>
        </w:rPr>
        <w:t xml:space="preserve"> </w:t>
      </w:r>
      <w:r w:rsidR="001667C5" w:rsidRPr="00574FAF">
        <w:rPr>
          <w:sz w:val="24"/>
          <w:szCs w:val="24"/>
          <w:lang w:val="it-IT"/>
        </w:rPr>
        <w:t>qulay</w:t>
      </w:r>
      <w:r w:rsidR="001667C5" w:rsidRPr="002168F0">
        <w:rPr>
          <w:sz w:val="24"/>
          <w:szCs w:val="24"/>
          <w:lang w:val="en-US"/>
        </w:rPr>
        <w:t xml:space="preserve"> </w:t>
      </w:r>
      <w:r w:rsidR="001667C5" w:rsidRPr="00574FAF">
        <w:rPr>
          <w:sz w:val="24"/>
          <w:szCs w:val="24"/>
          <w:lang w:val="it-IT"/>
        </w:rPr>
        <w:t>bo</w:t>
      </w:r>
      <w:r w:rsidR="001667C5" w:rsidRPr="002168F0">
        <w:rPr>
          <w:sz w:val="24"/>
          <w:szCs w:val="24"/>
          <w:lang w:val="en-US"/>
        </w:rPr>
        <w:t>’</w:t>
      </w:r>
      <w:r w:rsidR="001667C5" w:rsidRPr="00574FAF">
        <w:rPr>
          <w:sz w:val="24"/>
          <w:szCs w:val="24"/>
          <w:lang w:val="it-IT"/>
        </w:rPr>
        <w:t>lsin</w:t>
      </w:r>
      <w:r w:rsidR="001667C5" w:rsidRPr="002168F0">
        <w:rPr>
          <w:sz w:val="24"/>
          <w:szCs w:val="24"/>
          <w:lang w:val="en-US"/>
        </w:rPr>
        <w:t xml:space="preserve"> </w:t>
      </w:r>
      <w:r w:rsidR="001667C5" w:rsidRPr="00574FAF">
        <w:rPr>
          <w:sz w:val="24"/>
          <w:szCs w:val="24"/>
          <w:lang w:val="it-IT"/>
        </w:rPr>
        <w:t>va</w:t>
      </w:r>
      <w:r w:rsidR="001667C5" w:rsidRPr="002168F0">
        <w:rPr>
          <w:sz w:val="24"/>
          <w:szCs w:val="24"/>
          <w:lang w:val="en-US"/>
        </w:rPr>
        <w:t xml:space="preserve"> </w:t>
      </w:r>
      <w:r w:rsidR="001667C5" w:rsidRPr="00574FAF">
        <w:rPr>
          <w:sz w:val="24"/>
          <w:szCs w:val="24"/>
          <w:lang w:val="it-IT"/>
        </w:rPr>
        <w:t>ulagich</w:t>
      </w:r>
      <w:r w:rsidR="001667C5" w:rsidRPr="002168F0">
        <w:rPr>
          <w:sz w:val="24"/>
          <w:szCs w:val="24"/>
          <w:lang w:val="en-US"/>
        </w:rPr>
        <w:t xml:space="preserve"> </w:t>
      </w:r>
      <w:r w:rsidR="001667C5" w:rsidRPr="00574FAF">
        <w:rPr>
          <w:sz w:val="24"/>
          <w:szCs w:val="24"/>
          <w:lang w:val="it-IT"/>
        </w:rPr>
        <w:t>simlar</w:t>
      </w:r>
      <w:r w:rsidR="001667C5" w:rsidRPr="002168F0">
        <w:rPr>
          <w:sz w:val="24"/>
          <w:szCs w:val="24"/>
          <w:lang w:val="en-US"/>
        </w:rPr>
        <w:t xml:space="preserve"> </w:t>
      </w:r>
      <w:r w:rsidR="001667C5" w:rsidRPr="00574FAF">
        <w:rPr>
          <w:sz w:val="24"/>
          <w:szCs w:val="24"/>
          <w:lang w:val="it-IT"/>
        </w:rPr>
        <w:t>ularning</w:t>
      </w:r>
      <w:r w:rsidR="001667C5" w:rsidRPr="002168F0">
        <w:rPr>
          <w:sz w:val="24"/>
          <w:szCs w:val="24"/>
          <w:lang w:val="en-US"/>
        </w:rPr>
        <w:t xml:space="preserve"> </w:t>
      </w:r>
      <w:r w:rsidR="001667C5" w:rsidRPr="00574FAF">
        <w:rPr>
          <w:sz w:val="24"/>
          <w:szCs w:val="24"/>
          <w:lang w:val="it-IT"/>
        </w:rPr>
        <w:t>ushtidan</w:t>
      </w:r>
      <w:r w:rsidR="001667C5" w:rsidRPr="002168F0">
        <w:rPr>
          <w:sz w:val="24"/>
          <w:szCs w:val="24"/>
          <w:lang w:val="en-US"/>
        </w:rPr>
        <w:t xml:space="preserve"> </w:t>
      </w:r>
      <w:r w:rsidR="001667C5" w:rsidRPr="00574FAF">
        <w:rPr>
          <w:sz w:val="24"/>
          <w:szCs w:val="24"/>
          <w:lang w:val="it-IT"/>
        </w:rPr>
        <w:t>o</w:t>
      </w:r>
      <w:r w:rsidR="001667C5" w:rsidRPr="002168F0">
        <w:rPr>
          <w:sz w:val="24"/>
          <w:szCs w:val="24"/>
          <w:lang w:val="en-US"/>
        </w:rPr>
        <w:t>’</w:t>
      </w:r>
      <w:r w:rsidR="001667C5" w:rsidRPr="00574FAF">
        <w:rPr>
          <w:sz w:val="24"/>
          <w:szCs w:val="24"/>
          <w:lang w:val="it-IT"/>
        </w:rPr>
        <w:t>tmasin</w:t>
      </w:r>
      <w:r w:rsidR="00574FAF">
        <w:rPr>
          <w:sz w:val="24"/>
          <w:szCs w:val="24"/>
          <w:lang w:val="en-US"/>
        </w:rPr>
        <w:t>.</w:t>
      </w:r>
    </w:p>
    <w:p w:rsidR="001667C5" w:rsidRPr="00574FAF" w:rsidRDefault="001667C5" w:rsidP="00574FAF">
      <w:pPr>
        <w:pStyle w:val="a9"/>
        <w:numPr>
          <w:ilvl w:val="0"/>
          <w:numId w:val="16"/>
        </w:numPr>
        <w:spacing w:line="360" w:lineRule="auto"/>
        <w:jc w:val="both"/>
        <w:outlineLvl w:val="0"/>
        <w:rPr>
          <w:lang w:val="it-IT"/>
        </w:rPr>
      </w:pPr>
      <w:r w:rsidRPr="00574FAF">
        <w:rPr>
          <w:lang w:val="it-IT"/>
        </w:rPr>
        <w:t>Ulagich</w:t>
      </w:r>
      <w:r w:rsidRPr="00574FAF">
        <w:rPr>
          <w:lang w:val="en-US"/>
        </w:rPr>
        <w:t xml:space="preserve"> </w:t>
      </w:r>
      <w:r w:rsidRPr="00574FAF">
        <w:rPr>
          <w:lang w:val="it-IT"/>
        </w:rPr>
        <w:t>simlar</w:t>
      </w:r>
      <w:r w:rsidRPr="00574FAF">
        <w:rPr>
          <w:lang w:val="en-US"/>
        </w:rPr>
        <w:t xml:space="preserve"> </w:t>
      </w:r>
      <w:r w:rsidRPr="00574FAF">
        <w:rPr>
          <w:lang w:val="it-IT"/>
        </w:rPr>
        <w:t>elastik</w:t>
      </w:r>
      <w:r w:rsidRPr="00574FAF">
        <w:rPr>
          <w:lang w:val="en-US"/>
        </w:rPr>
        <w:t xml:space="preserve"> </w:t>
      </w:r>
      <w:r w:rsidRPr="00574FAF">
        <w:rPr>
          <w:lang w:val="it-IT"/>
        </w:rPr>
        <w:t>yaxshi</w:t>
      </w:r>
      <w:r w:rsidRPr="00574FAF">
        <w:rPr>
          <w:lang w:val="en-US"/>
        </w:rPr>
        <w:t xml:space="preserve"> </w:t>
      </w:r>
      <w:r w:rsidRPr="00574FAF">
        <w:rPr>
          <w:lang w:val="it-IT"/>
        </w:rPr>
        <w:t>izolyatsiyali</w:t>
      </w:r>
      <w:r w:rsidRPr="00574FAF">
        <w:rPr>
          <w:lang w:val="en-US"/>
        </w:rPr>
        <w:t xml:space="preserve"> </w:t>
      </w:r>
      <w:r w:rsidRPr="00574FAF">
        <w:rPr>
          <w:lang w:val="it-IT"/>
        </w:rPr>
        <w:t>uchlikli</w:t>
      </w:r>
      <w:r w:rsidRPr="00574FAF">
        <w:rPr>
          <w:lang w:val="en-US"/>
        </w:rPr>
        <w:t xml:space="preserve"> </w:t>
      </w:r>
      <w:r w:rsidRPr="00574FAF">
        <w:rPr>
          <w:lang w:val="it-IT"/>
        </w:rPr>
        <w:t>bo</w:t>
      </w:r>
      <w:r w:rsidRPr="00574FAF">
        <w:rPr>
          <w:lang w:val="en-US"/>
        </w:rPr>
        <w:t>’</w:t>
      </w:r>
      <w:r w:rsidRPr="00574FAF">
        <w:rPr>
          <w:lang w:val="it-IT"/>
        </w:rPr>
        <w:t>lishi</w:t>
      </w:r>
      <w:r w:rsidRPr="00574FAF">
        <w:rPr>
          <w:lang w:val="en-US"/>
        </w:rPr>
        <w:t xml:space="preserve"> </w:t>
      </w:r>
      <w:r w:rsidRPr="00574FAF">
        <w:rPr>
          <w:lang w:val="it-IT"/>
        </w:rPr>
        <w:t>kerak</w:t>
      </w:r>
      <w:r w:rsidRPr="00574FAF">
        <w:rPr>
          <w:lang w:val="en-US"/>
        </w:rPr>
        <w:t xml:space="preserve">. </w:t>
      </w:r>
      <w:r w:rsidRPr="00574FAF">
        <w:rPr>
          <w:lang w:val="it-IT"/>
        </w:rPr>
        <w:t>Zang</w:t>
      </w:r>
      <w:r w:rsidRPr="00D36061">
        <w:rPr>
          <w:lang w:val="en-US"/>
        </w:rPr>
        <w:t xml:space="preserve"> </w:t>
      </w:r>
      <w:r w:rsidRPr="00574FAF">
        <w:rPr>
          <w:lang w:val="it-IT"/>
        </w:rPr>
        <w:t>yig</w:t>
      </w:r>
      <w:r w:rsidRPr="00D36061">
        <w:rPr>
          <w:lang w:val="en-US"/>
        </w:rPr>
        <w:t>’</w:t>
      </w:r>
      <w:r w:rsidRPr="00574FAF">
        <w:rPr>
          <w:lang w:val="it-IT"/>
        </w:rPr>
        <w:t>ishda</w:t>
      </w:r>
      <w:r w:rsidRPr="00D36061">
        <w:rPr>
          <w:lang w:val="en-US"/>
        </w:rPr>
        <w:t xml:space="preserve"> </w:t>
      </w:r>
      <w:r w:rsidRPr="00574FAF">
        <w:rPr>
          <w:lang w:val="it-IT"/>
        </w:rPr>
        <w:t>ularning</w:t>
      </w:r>
      <w:r w:rsidRPr="00D36061">
        <w:rPr>
          <w:lang w:val="en-US"/>
        </w:rPr>
        <w:t xml:space="preserve"> </w:t>
      </w:r>
      <w:r w:rsidRPr="00574FAF">
        <w:rPr>
          <w:lang w:val="it-IT"/>
        </w:rPr>
        <w:t>burash</w:t>
      </w:r>
      <w:r w:rsidRPr="00D36061">
        <w:rPr>
          <w:lang w:val="en-US"/>
        </w:rPr>
        <w:t xml:space="preserve">, </w:t>
      </w:r>
      <w:r w:rsidRPr="00574FAF">
        <w:rPr>
          <w:lang w:val="it-IT"/>
        </w:rPr>
        <w:t>cho</w:t>
      </w:r>
      <w:r w:rsidRPr="00D36061">
        <w:rPr>
          <w:lang w:val="en-US"/>
        </w:rPr>
        <w:t>’</w:t>
      </w:r>
      <w:r w:rsidRPr="00574FAF">
        <w:rPr>
          <w:lang w:val="it-IT"/>
        </w:rPr>
        <w:t>zish</w:t>
      </w:r>
      <w:r w:rsidRPr="00D36061">
        <w:rPr>
          <w:lang w:val="en-US"/>
        </w:rPr>
        <w:t xml:space="preserve"> </w:t>
      </w:r>
      <w:r w:rsidRPr="00574FAF">
        <w:rPr>
          <w:lang w:val="it-IT"/>
        </w:rPr>
        <w:t>mumkin</w:t>
      </w:r>
      <w:r w:rsidRPr="00D36061">
        <w:rPr>
          <w:lang w:val="en-US"/>
        </w:rPr>
        <w:t xml:space="preserve"> </w:t>
      </w:r>
      <w:r w:rsidRPr="00574FAF">
        <w:rPr>
          <w:lang w:val="it-IT"/>
        </w:rPr>
        <w:t>emas</w:t>
      </w:r>
      <w:r w:rsidRPr="00D36061">
        <w:rPr>
          <w:lang w:val="en-US"/>
        </w:rPr>
        <w:t xml:space="preserve">. </w:t>
      </w:r>
      <w:r w:rsidRPr="00574FAF">
        <w:rPr>
          <w:lang w:val="it-IT"/>
        </w:rPr>
        <w:t>Simlarni</w:t>
      </w:r>
      <w:r w:rsidRPr="00D36061">
        <w:rPr>
          <w:lang w:val="en-US"/>
        </w:rPr>
        <w:t xml:space="preserve"> </w:t>
      </w:r>
      <w:r w:rsidRPr="00574FAF">
        <w:rPr>
          <w:lang w:val="it-IT"/>
        </w:rPr>
        <w:t>ko</w:t>
      </w:r>
      <w:r w:rsidRPr="00D36061">
        <w:rPr>
          <w:lang w:val="en-US"/>
        </w:rPr>
        <w:t>’</w:t>
      </w:r>
      <w:r w:rsidRPr="00574FAF">
        <w:rPr>
          <w:lang w:val="it-IT"/>
        </w:rPr>
        <w:t>ndalang</w:t>
      </w:r>
      <w:r w:rsidRPr="00D36061">
        <w:rPr>
          <w:lang w:val="en-US"/>
        </w:rPr>
        <w:t xml:space="preserve"> </w:t>
      </w:r>
      <w:r w:rsidRPr="00574FAF">
        <w:rPr>
          <w:lang w:val="it-IT"/>
        </w:rPr>
        <w:t>kesish</w:t>
      </w:r>
      <w:r w:rsidRPr="00D36061">
        <w:rPr>
          <w:lang w:val="en-US"/>
        </w:rPr>
        <w:t xml:space="preserve"> </w:t>
      </w:r>
      <w:r w:rsidRPr="00574FAF">
        <w:rPr>
          <w:lang w:val="it-IT"/>
        </w:rPr>
        <w:t>ulardan</w:t>
      </w:r>
      <w:r w:rsidRPr="00D36061">
        <w:rPr>
          <w:lang w:val="en-US"/>
        </w:rPr>
        <w:t xml:space="preserve"> </w:t>
      </w:r>
      <w:r w:rsidRPr="00574FAF">
        <w:rPr>
          <w:lang w:val="it-IT"/>
        </w:rPr>
        <w:t>oqayotgan</w:t>
      </w:r>
      <w:r w:rsidRPr="00D36061">
        <w:rPr>
          <w:lang w:val="en-US"/>
        </w:rPr>
        <w:t xml:space="preserve"> </w:t>
      </w:r>
      <w:r w:rsidRPr="00574FAF">
        <w:rPr>
          <w:lang w:val="it-IT"/>
        </w:rPr>
        <w:t>tok</w:t>
      </w:r>
      <w:r w:rsidRPr="00D36061">
        <w:rPr>
          <w:lang w:val="en-US"/>
        </w:rPr>
        <w:t xml:space="preserve"> </w:t>
      </w:r>
      <w:r w:rsidRPr="00574FAF">
        <w:rPr>
          <w:lang w:val="it-IT"/>
        </w:rPr>
        <w:t>uchiga</w:t>
      </w:r>
      <w:r w:rsidRPr="00D36061">
        <w:rPr>
          <w:lang w:val="en-US"/>
        </w:rPr>
        <w:t xml:space="preserve"> </w:t>
      </w:r>
      <w:r w:rsidRPr="00574FAF">
        <w:rPr>
          <w:lang w:val="it-IT"/>
        </w:rPr>
        <w:t>mos</w:t>
      </w:r>
      <w:r w:rsidRPr="00D36061">
        <w:rPr>
          <w:lang w:val="en-US"/>
        </w:rPr>
        <w:t xml:space="preserve"> </w:t>
      </w:r>
      <w:r w:rsidRPr="00574FAF">
        <w:rPr>
          <w:lang w:val="it-IT"/>
        </w:rPr>
        <w:t>kelishi</w:t>
      </w:r>
      <w:r w:rsidRPr="00D36061">
        <w:rPr>
          <w:lang w:val="en-US"/>
        </w:rPr>
        <w:t xml:space="preserve"> </w:t>
      </w:r>
      <w:r w:rsidRPr="00574FAF">
        <w:rPr>
          <w:lang w:val="it-IT"/>
        </w:rPr>
        <w:t>kerak</w:t>
      </w:r>
      <w:r w:rsidRPr="00D36061">
        <w:rPr>
          <w:lang w:val="en-US"/>
        </w:rPr>
        <w:t xml:space="preserve">, </w:t>
      </w:r>
      <w:r w:rsidRPr="00574FAF">
        <w:rPr>
          <w:lang w:val="it-IT"/>
        </w:rPr>
        <w:t>zan</w:t>
      </w:r>
      <w:r w:rsidR="00574FAF">
        <w:rPr>
          <w:lang w:val="it-IT"/>
        </w:rPr>
        <w:t>j</w:t>
      </w:r>
      <w:r w:rsidRPr="00574FAF">
        <w:rPr>
          <w:lang w:val="it-IT"/>
        </w:rPr>
        <w:t>irni</w:t>
      </w:r>
      <w:r w:rsidRPr="00D36061">
        <w:rPr>
          <w:lang w:val="en-US"/>
        </w:rPr>
        <w:t xml:space="preserve"> </w:t>
      </w:r>
      <w:r w:rsidRPr="00574FAF">
        <w:rPr>
          <w:lang w:val="it-IT"/>
        </w:rPr>
        <w:t>uzish</w:t>
      </w:r>
      <w:r w:rsidRPr="00D36061">
        <w:rPr>
          <w:lang w:val="en-US"/>
        </w:rPr>
        <w:t xml:space="preserve"> </w:t>
      </w:r>
      <w:r w:rsidRPr="00574FAF">
        <w:rPr>
          <w:lang w:val="it-IT"/>
        </w:rPr>
        <w:t>va</w:t>
      </w:r>
      <w:r w:rsidRPr="00D36061">
        <w:rPr>
          <w:lang w:val="en-US"/>
        </w:rPr>
        <w:t xml:space="preserve"> </w:t>
      </w:r>
      <w:r w:rsidRPr="00574FAF">
        <w:rPr>
          <w:lang w:val="it-IT"/>
        </w:rPr>
        <w:t>ulash</w:t>
      </w:r>
      <w:r w:rsidRPr="00D36061">
        <w:rPr>
          <w:lang w:val="en-US"/>
        </w:rPr>
        <w:t xml:space="preserve"> </w:t>
      </w:r>
      <w:r w:rsidRPr="00574FAF">
        <w:rPr>
          <w:lang w:val="it-IT"/>
        </w:rPr>
        <w:t>uchun</w:t>
      </w:r>
      <w:r w:rsidRPr="00D36061">
        <w:rPr>
          <w:lang w:val="en-US"/>
        </w:rPr>
        <w:t xml:space="preserve"> </w:t>
      </w:r>
      <w:r w:rsidRPr="00574FAF">
        <w:rPr>
          <w:lang w:val="it-IT"/>
        </w:rPr>
        <w:t>albatta</w:t>
      </w:r>
      <w:r w:rsidRPr="00D36061">
        <w:rPr>
          <w:lang w:val="en-US"/>
        </w:rPr>
        <w:t xml:space="preserve"> </w:t>
      </w:r>
      <w:r w:rsidRPr="00574FAF">
        <w:rPr>
          <w:lang w:val="it-IT"/>
        </w:rPr>
        <w:t>kalitdan</w:t>
      </w:r>
      <w:r w:rsidRPr="00D36061">
        <w:rPr>
          <w:lang w:val="en-US"/>
        </w:rPr>
        <w:t xml:space="preserve"> </w:t>
      </w:r>
      <w:r w:rsidRPr="00574FAF">
        <w:rPr>
          <w:lang w:val="it-IT"/>
        </w:rPr>
        <w:t>foydalanish</w:t>
      </w:r>
      <w:r w:rsidRPr="00D36061">
        <w:rPr>
          <w:lang w:val="en-US"/>
        </w:rPr>
        <w:t xml:space="preserve"> </w:t>
      </w:r>
      <w:r w:rsidRPr="00574FAF">
        <w:rPr>
          <w:lang w:val="it-IT"/>
        </w:rPr>
        <w:t>kerak</w:t>
      </w:r>
      <w:r w:rsidRPr="00D36061">
        <w:rPr>
          <w:lang w:val="en-US"/>
        </w:rPr>
        <w:t xml:space="preserve">. </w:t>
      </w:r>
      <w:r w:rsidRPr="00574FAF">
        <w:rPr>
          <w:lang w:val="it-IT"/>
        </w:rPr>
        <w:t>Hamma razetkalar, vilkalar dar</w:t>
      </w:r>
      <w:r w:rsidR="00574FAF">
        <w:rPr>
          <w:lang w:val="it-IT"/>
        </w:rPr>
        <w:t>z</w:t>
      </w:r>
      <w:r w:rsidRPr="00574FAF">
        <w:rPr>
          <w:lang w:val="it-IT"/>
        </w:rPr>
        <w:t xml:space="preserve"> ketgan, qiyshiq bo’lmasligi kerak.     </w:t>
      </w:r>
    </w:p>
    <w:p w:rsidR="00771D8F" w:rsidRPr="00BA7409" w:rsidRDefault="00771D8F" w:rsidP="00BA7409">
      <w:pPr>
        <w:spacing w:line="360" w:lineRule="auto"/>
        <w:jc w:val="center"/>
        <w:outlineLvl w:val="0"/>
        <w:rPr>
          <w:b/>
          <w:sz w:val="28"/>
          <w:szCs w:val="28"/>
        </w:rPr>
      </w:pPr>
    </w:p>
    <w:p w:rsidR="001667C5" w:rsidRPr="00BA7409" w:rsidRDefault="001667C5" w:rsidP="00BA7409">
      <w:pPr>
        <w:spacing w:line="360" w:lineRule="auto"/>
        <w:jc w:val="center"/>
        <w:outlineLvl w:val="0"/>
        <w:rPr>
          <w:b/>
          <w:sz w:val="28"/>
          <w:szCs w:val="28"/>
          <w:lang w:val="it-IT"/>
        </w:rPr>
      </w:pPr>
      <w:r w:rsidRPr="00BA7409">
        <w:rPr>
          <w:b/>
          <w:sz w:val="28"/>
          <w:szCs w:val="28"/>
          <w:lang w:val="it-IT"/>
        </w:rPr>
        <w:t>TAQIQLANADI</w:t>
      </w:r>
    </w:p>
    <w:p w:rsidR="001667C5" w:rsidRPr="00BA7409" w:rsidRDefault="001667C5" w:rsidP="00BA7409">
      <w:pPr>
        <w:numPr>
          <w:ilvl w:val="0"/>
          <w:numId w:val="11"/>
        </w:numPr>
        <w:spacing w:line="360" w:lineRule="auto"/>
        <w:ind w:left="0" w:firstLine="0"/>
        <w:jc w:val="both"/>
        <w:outlineLvl w:val="0"/>
        <w:rPr>
          <w:sz w:val="28"/>
          <w:szCs w:val="28"/>
          <w:lang w:val="it-IT"/>
        </w:rPr>
      </w:pPr>
      <w:r w:rsidRPr="00BA7409">
        <w:rPr>
          <w:sz w:val="28"/>
          <w:szCs w:val="28"/>
          <w:lang w:val="it-IT"/>
        </w:rPr>
        <w:t>Asbob va jihozlarni yo’riqnomasi bilan tanishmasdan ishlashga urinish;</w:t>
      </w:r>
    </w:p>
    <w:p w:rsidR="001667C5" w:rsidRPr="00BA7409" w:rsidRDefault="001667C5" w:rsidP="00BA7409">
      <w:pPr>
        <w:numPr>
          <w:ilvl w:val="0"/>
          <w:numId w:val="11"/>
        </w:numPr>
        <w:spacing w:line="360" w:lineRule="auto"/>
        <w:ind w:left="0" w:firstLine="0"/>
        <w:jc w:val="both"/>
        <w:outlineLvl w:val="0"/>
        <w:rPr>
          <w:sz w:val="28"/>
          <w:szCs w:val="28"/>
          <w:lang w:val="it-IT"/>
        </w:rPr>
      </w:pPr>
      <w:r w:rsidRPr="00BA7409">
        <w:rPr>
          <w:sz w:val="28"/>
          <w:szCs w:val="28"/>
          <w:lang w:val="it-IT"/>
        </w:rPr>
        <w:t>Asbob va jihozlarni o’qtuvchi va laborantning ruxsatishish olib ishlatish</w:t>
      </w:r>
    </w:p>
    <w:p w:rsidR="001667C5" w:rsidRPr="00BA7409" w:rsidRDefault="001667C5" w:rsidP="00BA7409">
      <w:pPr>
        <w:numPr>
          <w:ilvl w:val="0"/>
          <w:numId w:val="11"/>
        </w:numPr>
        <w:spacing w:line="360" w:lineRule="auto"/>
        <w:ind w:left="0" w:firstLine="0"/>
        <w:jc w:val="both"/>
        <w:outlineLvl w:val="0"/>
        <w:rPr>
          <w:sz w:val="28"/>
          <w:szCs w:val="28"/>
          <w:lang w:val="it-IT"/>
        </w:rPr>
      </w:pPr>
      <w:r w:rsidRPr="00BA7409">
        <w:rPr>
          <w:sz w:val="28"/>
          <w:szCs w:val="28"/>
          <w:lang w:val="it-IT"/>
        </w:rPr>
        <w:t>Elektr va boshqa asboblarga suv va boshqa suyuqliklar sepish, ularni tok manbayiga ulangan qismini qo’l bilan ushlash;</w:t>
      </w:r>
    </w:p>
    <w:p w:rsidR="001667C5" w:rsidRPr="00BA7409" w:rsidRDefault="001667C5" w:rsidP="00BA7409">
      <w:pPr>
        <w:numPr>
          <w:ilvl w:val="0"/>
          <w:numId w:val="11"/>
        </w:numPr>
        <w:spacing w:line="360" w:lineRule="auto"/>
        <w:ind w:left="0" w:firstLine="0"/>
        <w:jc w:val="both"/>
        <w:outlineLvl w:val="0"/>
        <w:rPr>
          <w:sz w:val="28"/>
          <w:szCs w:val="28"/>
          <w:lang w:val="it-IT"/>
        </w:rPr>
      </w:pPr>
      <w:r w:rsidRPr="00BA7409">
        <w:rPr>
          <w:sz w:val="28"/>
          <w:szCs w:val="28"/>
          <w:lang w:val="it-IT"/>
        </w:rPr>
        <w:t>Tajriba jarayonida asbob va ji</w:t>
      </w:r>
      <w:r w:rsidR="00574FAF">
        <w:rPr>
          <w:sz w:val="28"/>
          <w:szCs w:val="28"/>
          <w:lang w:val="it-IT"/>
        </w:rPr>
        <w:t>h</w:t>
      </w:r>
      <w:r w:rsidRPr="00BA7409">
        <w:rPr>
          <w:sz w:val="28"/>
          <w:szCs w:val="28"/>
          <w:lang w:val="it-IT"/>
        </w:rPr>
        <w:t>ozlarni joylashgan taglikka kuch bilan zarb berish;</w:t>
      </w:r>
    </w:p>
    <w:p w:rsidR="001667C5" w:rsidRPr="00BA7409" w:rsidRDefault="001667C5" w:rsidP="00BA7409">
      <w:pPr>
        <w:numPr>
          <w:ilvl w:val="0"/>
          <w:numId w:val="11"/>
        </w:numPr>
        <w:spacing w:line="360" w:lineRule="auto"/>
        <w:ind w:left="0" w:firstLine="0"/>
        <w:jc w:val="both"/>
        <w:outlineLvl w:val="0"/>
        <w:rPr>
          <w:sz w:val="28"/>
          <w:szCs w:val="28"/>
          <w:lang w:val="it-IT"/>
        </w:rPr>
      </w:pPr>
      <w:r w:rsidRPr="00BA7409">
        <w:rPr>
          <w:sz w:val="28"/>
          <w:szCs w:val="28"/>
          <w:lang w:val="it-IT"/>
        </w:rPr>
        <w:t xml:space="preserve"> Fan xonasidagi ji</w:t>
      </w:r>
      <w:r w:rsidR="00574FAF">
        <w:rPr>
          <w:sz w:val="28"/>
          <w:szCs w:val="28"/>
          <w:lang w:val="it-IT"/>
        </w:rPr>
        <w:t>h</w:t>
      </w:r>
      <w:r w:rsidRPr="00BA7409">
        <w:rPr>
          <w:sz w:val="28"/>
          <w:szCs w:val="28"/>
          <w:lang w:val="it-IT"/>
        </w:rPr>
        <w:t>ozlarni boshqa xonalarga berish;</w:t>
      </w:r>
    </w:p>
    <w:p w:rsidR="001667C5" w:rsidRPr="00BA7409" w:rsidRDefault="001667C5" w:rsidP="00BA7409">
      <w:pPr>
        <w:numPr>
          <w:ilvl w:val="0"/>
          <w:numId w:val="11"/>
        </w:numPr>
        <w:spacing w:line="360" w:lineRule="auto"/>
        <w:ind w:left="0" w:firstLine="0"/>
        <w:jc w:val="both"/>
        <w:outlineLvl w:val="0"/>
        <w:rPr>
          <w:sz w:val="28"/>
          <w:szCs w:val="28"/>
          <w:lang w:val="it-IT"/>
        </w:rPr>
      </w:pPr>
      <w:r w:rsidRPr="00BA7409">
        <w:rPr>
          <w:sz w:val="28"/>
          <w:szCs w:val="28"/>
          <w:lang w:val="it-IT"/>
        </w:rPr>
        <w:t>Tajriba jarayonida (bug’lanayotgan va qaynab turgan idishni qo’l bilan ushlash) va hokazo;</w:t>
      </w:r>
    </w:p>
    <w:p w:rsidR="001667C5" w:rsidRDefault="001667C5" w:rsidP="00BA7409">
      <w:pPr>
        <w:spacing w:line="360" w:lineRule="auto"/>
        <w:jc w:val="center"/>
        <w:outlineLvl w:val="0"/>
        <w:rPr>
          <w:b/>
          <w:sz w:val="40"/>
          <w:szCs w:val="40"/>
          <w:lang w:val="it-IT"/>
        </w:rPr>
      </w:pPr>
    </w:p>
    <w:p w:rsidR="00D36061" w:rsidRPr="00BA7409" w:rsidRDefault="00D36061" w:rsidP="00BA7409">
      <w:pPr>
        <w:spacing w:line="360" w:lineRule="auto"/>
        <w:jc w:val="center"/>
        <w:outlineLvl w:val="0"/>
        <w:rPr>
          <w:b/>
          <w:sz w:val="40"/>
          <w:szCs w:val="40"/>
          <w:lang w:val="it-IT"/>
        </w:rPr>
      </w:pPr>
    </w:p>
    <w:p w:rsidR="001667C5" w:rsidRPr="00BA7409" w:rsidRDefault="001667C5" w:rsidP="00BA7409">
      <w:pPr>
        <w:spacing w:line="360" w:lineRule="auto"/>
        <w:jc w:val="center"/>
        <w:outlineLvl w:val="0"/>
        <w:rPr>
          <w:b/>
          <w:sz w:val="28"/>
          <w:szCs w:val="28"/>
          <w:lang w:val="it-IT"/>
        </w:rPr>
      </w:pPr>
      <w:r w:rsidRPr="00BA7409">
        <w:rPr>
          <w:b/>
          <w:sz w:val="28"/>
          <w:szCs w:val="28"/>
          <w:lang w:val="it-IT"/>
        </w:rPr>
        <w:lastRenderedPageBreak/>
        <w:t>Sinf xonasi uch</w:t>
      </w:r>
      <w:r w:rsidR="00BA7409" w:rsidRPr="00BA7409">
        <w:rPr>
          <w:b/>
          <w:sz w:val="28"/>
          <w:szCs w:val="28"/>
          <w:lang w:val="it-IT"/>
        </w:rPr>
        <w:t>u</w:t>
      </w:r>
      <w:r w:rsidRPr="00BA7409">
        <w:rPr>
          <w:b/>
          <w:sz w:val="28"/>
          <w:szCs w:val="28"/>
          <w:lang w:val="it-IT"/>
        </w:rPr>
        <w:t>n</w:t>
      </w:r>
      <w:r w:rsidR="00BA7409">
        <w:rPr>
          <w:b/>
          <w:sz w:val="28"/>
          <w:szCs w:val="28"/>
          <w:lang w:val="it-IT"/>
        </w:rPr>
        <w:t xml:space="preserve"> </w:t>
      </w:r>
      <w:r w:rsidRPr="00BA7409">
        <w:rPr>
          <w:b/>
          <w:sz w:val="28"/>
          <w:szCs w:val="28"/>
          <w:lang w:val="it-IT"/>
        </w:rPr>
        <w:t>xavfsizligi qoidalari</w:t>
      </w:r>
    </w:p>
    <w:tbl>
      <w:tblPr>
        <w:tblStyle w:val="a3"/>
        <w:tblW w:w="9199" w:type="dxa"/>
        <w:tblInd w:w="108" w:type="dxa"/>
        <w:tblLook w:val="01E0" w:firstRow="1" w:lastRow="1" w:firstColumn="1" w:lastColumn="1" w:noHBand="0" w:noVBand="0"/>
      </w:tblPr>
      <w:tblGrid>
        <w:gridCol w:w="607"/>
        <w:gridCol w:w="8592"/>
      </w:tblGrid>
      <w:tr w:rsidR="00BA7409" w:rsidRPr="00BA7409" w:rsidTr="00BA7409">
        <w:trPr>
          <w:trHeight w:val="20"/>
        </w:trPr>
        <w:tc>
          <w:tcPr>
            <w:tcW w:w="607" w:type="dxa"/>
            <w:tcBorders>
              <w:top w:val="single" w:sz="4" w:space="0" w:color="auto"/>
              <w:left w:val="single" w:sz="4" w:space="0" w:color="auto"/>
              <w:bottom w:val="single" w:sz="4" w:space="0" w:color="auto"/>
              <w:right w:val="single" w:sz="4" w:space="0" w:color="auto"/>
            </w:tcBorders>
          </w:tcPr>
          <w:p w:rsidR="001667C5" w:rsidRPr="00BA7409" w:rsidRDefault="001667C5" w:rsidP="00BA7409">
            <w:pPr>
              <w:rPr>
                <w:b/>
                <w:sz w:val="28"/>
                <w:szCs w:val="28"/>
                <w:lang w:val="uz-Cyrl-UZ"/>
              </w:rPr>
            </w:pPr>
            <w:r w:rsidRPr="00BA7409">
              <w:rPr>
                <w:b/>
                <w:sz w:val="28"/>
                <w:szCs w:val="28"/>
              </w:rPr>
              <w:t>№</w:t>
            </w:r>
          </w:p>
        </w:tc>
        <w:tc>
          <w:tcPr>
            <w:tcW w:w="8592" w:type="dxa"/>
            <w:tcBorders>
              <w:top w:val="single" w:sz="4" w:space="0" w:color="auto"/>
              <w:left w:val="single" w:sz="4" w:space="0" w:color="auto"/>
              <w:bottom w:val="single" w:sz="4" w:space="0" w:color="auto"/>
              <w:right w:val="single" w:sz="4" w:space="0" w:color="auto"/>
            </w:tcBorders>
          </w:tcPr>
          <w:p w:rsidR="001667C5" w:rsidRPr="00BA7409" w:rsidRDefault="001667C5" w:rsidP="00BA7409">
            <w:pPr>
              <w:jc w:val="center"/>
              <w:rPr>
                <w:b/>
                <w:i/>
                <w:sz w:val="28"/>
                <w:szCs w:val="28"/>
                <w:lang w:val="en-US"/>
              </w:rPr>
            </w:pPr>
            <w:r w:rsidRPr="00BA7409">
              <w:rPr>
                <w:b/>
                <w:i/>
                <w:sz w:val="28"/>
                <w:szCs w:val="28"/>
                <w:lang w:val="en-US"/>
              </w:rPr>
              <w:t xml:space="preserve">Belgilangan qoidalar </w:t>
            </w:r>
          </w:p>
        </w:tc>
      </w:tr>
      <w:tr w:rsidR="00BA7409" w:rsidRPr="008168E9" w:rsidTr="00BA7409">
        <w:trPr>
          <w:trHeight w:val="20"/>
        </w:trPr>
        <w:tc>
          <w:tcPr>
            <w:tcW w:w="607" w:type="dxa"/>
            <w:tcBorders>
              <w:top w:val="single" w:sz="4" w:space="0" w:color="auto"/>
              <w:left w:val="single" w:sz="4" w:space="0" w:color="auto"/>
              <w:bottom w:val="single" w:sz="4" w:space="0" w:color="auto"/>
              <w:right w:val="single" w:sz="4" w:space="0" w:color="auto"/>
            </w:tcBorders>
          </w:tcPr>
          <w:p w:rsidR="001667C5" w:rsidRPr="00BA7409" w:rsidRDefault="001667C5" w:rsidP="00BA7409">
            <w:pPr>
              <w:rPr>
                <w:sz w:val="28"/>
                <w:szCs w:val="28"/>
                <w:lang w:val="uz-Cyrl-UZ"/>
              </w:rPr>
            </w:pPr>
            <w:r w:rsidRPr="00BA7409">
              <w:rPr>
                <w:sz w:val="28"/>
                <w:szCs w:val="28"/>
                <w:lang w:val="uz-Cyrl-UZ"/>
              </w:rPr>
              <w:t>1</w:t>
            </w:r>
          </w:p>
        </w:tc>
        <w:tc>
          <w:tcPr>
            <w:tcW w:w="8592" w:type="dxa"/>
            <w:tcBorders>
              <w:top w:val="single" w:sz="4" w:space="0" w:color="auto"/>
              <w:left w:val="single" w:sz="4" w:space="0" w:color="auto"/>
              <w:bottom w:val="single" w:sz="4" w:space="0" w:color="auto"/>
              <w:right w:val="single" w:sz="4" w:space="0" w:color="auto"/>
            </w:tcBorders>
          </w:tcPr>
          <w:p w:rsidR="001667C5" w:rsidRPr="00BA7409" w:rsidRDefault="00BA7409" w:rsidP="00BA7409">
            <w:pPr>
              <w:jc w:val="both"/>
              <w:rPr>
                <w:sz w:val="28"/>
                <w:szCs w:val="28"/>
                <w:lang w:val="en-US"/>
              </w:rPr>
            </w:pPr>
            <w:r w:rsidRPr="00BA7409">
              <w:rPr>
                <w:sz w:val="28"/>
                <w:szCs w:val="28"/>
                <w:lang w:val="en-US"/>
              </w:rPr>
              <w:t>Sinf da</w:t>
            </w:r>
            <w:r w:rsidR="001667C5" w:rsidRPr="00BA7409">
              <w:rPr>
                <w:sz w:val="28"/>
                <w:szCs w:val="28"/>
                <w:lang w:val="en-US"/>
              </w:rPr>
              <w:t>r</w:t>
            </w:r>
            <w:r w:rsidRPr="00BA7409">
              <w:rPr>
                <w:sz w:val="28"/>
                <w:szCs w:val="28"/>
                <w:lang w:val="en-US"/>
              </w:rPr>
              <w:t>s</w:t>
            </w:r>
            <w:r w:rsidR="001667C5" w:rsidRPr="00BA7409">
              <w:rPr>
                <w:sz w:val="28"/>
                <w:szCs w:val="28"/>
                <w:lang w:val="en-US"/>
              </w:rPr>
              <w:t xml:space="preserve"> boshlanishidan 15-daqiqa oldin ochiladi </w:t>
            </w:r>
          </w:p>
        </w:tc>
      </w:tr>
      <w:tr w:rsidR="00BA7409" w:rsidRPr="008168E9" w:rsidTr="00BA7409">
        <w:trPr>
          <w:trHeight w:val="20"/>
        </w:trPr>
        <w:tc>
          <w:tcPr>
            <w:tcW w:w="607" w:type="dxa"/>
            <w:tcBorders>
              <w:top w:val="single" w:sz="4" w:space="0" w:color="auto"/>
              <w:left w:val="single" w:sz="4" w:space="0" w:color="auto"/>
              <w:bottom w:val="single" w:sz="4" w:space="0" w:color="auto"/>
              <w:right w:val="single" w:sz="4" w:space="0" w:color="auto"/>
            </w:tcBorders>
          </w:tcPr>
          <w:p w:rsidR="001667C5" w:rsidRPr="00BA7409" w:rsidRDefault="001667C5" w:rsidP="00BA7409">
            <w:pPr>
              <w:rPr>
                <w:sz w:val="28"/>
                <w:szCs w:val="28"/>
                <w:lang w:val="uz-Cyrl-UZ"/>
              </w:rPr>
            </w:pPr>
            <w:r w:rsidRPr="00BA7409">
              <w:rPr>
                <w:sz w:val="28"/>
                <w:szCs w:val="28"/>
                <w:lang w:val="uz-Cyrl-UZ"/>
              </w:rPr>
              <w:t>2</w:t>
            </w:r>
          </w:p>
        </w:tc>
        <w:tc>
          <w:tcPr>
            <w:tcW w:w="8592" w:type="dxa"/>
            <w:tcBorders>
              <w:top w:val="single" w:sz="4" w:space="0" w:color="auto"/>
              <w:left w:val="single" w:sz="4" w:space="0" w:color="auto"/>
              <w:bottom w:val="single" w:sz="4" w:space="0" w:color="auto"/>
              <w:right w:val="single" w:sz="4" w:space="0" w:color="auto"/>
            </w:tcBorders>
          </w:tcPr>
          <w:p w:rsidR="001667C5" w:rsidRPr="00BA7409" w:rsidRDefault="001667C5" w:rsidP="00BA7409">
            <w:pPr>
              <w:jc w:val="both"/>
              <w:rPr>
                <w:sz w:val="28"/>
                <w:szCs w:val="28"/>
                <w:lang w:val="uz-Cyrl-UZ"/>
              </w:rPr>
            </w:pPr>
            <w:r w:rsidRPr="00BA7409">
              <w:rPr>
                <w:sz w:val="28"/>
                <w:szCs w:val="28"/>
                <w:lang w:val="uz-Cyrl-UZ"/>
              </w:rPr>
              <w:t>Sinf xonasini tozaligiga, ozoda saqlanishiga o’qtuvchi va o’quvchilar mas</w:t>
            </w:r>
            <w:r w:rsidR="00BA7409" w:rsidRPr="00BA7409">
              <w:rPr>
                <w:sz w:val="28"/>
                <w:szCs w:val="28"/>
                <w:lang w:val="uz-Cyrl-UZ"/>
              </w:rPr>
              <w:t>’</w:t>
            </w:r>
            <w:r w:rsidRPr="00BA7409">
              <w:rPr>
                <w:sz w:val="28"/>
                <w:szCs w:val="28"/>
                <w:lang w:val="uz-Cyrl-UZ"/>
              </w:rPr>
              <w:t>uldir</w:t>
            </w:r>
          </w:p>
        </w:tc>
      </w:tr>
      <w:tr w:rsidR="00BA7409" w:rsidRPr="008168E9" w:rsidTr="00BA7409">
        <w:trPr>
          <w:trHeight w:val="20"/>
        </w:trPr>
        <w:tc>
          <w:tcPr>
            <w:tcW w:w="607" w:type="dxa"/>
            <w:tcBorders>
              <w:top w:val="single" w:sz="4" w:space="0" w:color="auto"/>
              <w:left w:val="single" w:sz="4" w:space="0" w:color="auto"/>
              <w:bottom w:val="single" w:sz="4" w:space="0" w:color="auto"/>
              <w:right w:val="single" w:sz="4" w:space="0" w:color="auto"/>
            </w:tcBorders>
          </w:tcPr>
          <w:p w:rsidR="001667C5" w:rsidRPr="00BA7409" w:rsidRDefault="001667C5" w:rsidP="00BA7409">
            <w:pPr>
              <w:rPr>
                <w:sz w:val="28"/>
                <w:szCs w:val="28"/>
                <w:lang w:val="en-US"/>
              </w:rPr>
            </w:pPr>
            <w:r w:rsidRPr="00BA7409">
              <w:rPr>
                <w:sz w:val="28"/>
                <w:szCs w:val="28"/>
                <w:lang w:val="en-US"/>
              </w:rPr>
              <w:t>3</w:t>
            </w:r>
          </w:p>
        </w:tc>
        <w:tc>
          <w:tcPr>
            <w:tcW w:w="8592" w:type="dxa"/>
            <w:tcBorders>
              <w:top w:val="single" w:sz="4" w:space="0" w:color="auto"/>
              <w:left w:val="single" w:sz="4" w:space="0" w:color="auto"/>
              <w:bottom w:val="single" w:sz="4" w:space="0" w:color="auto"/>
              <w:right w:val="single" w:sz="4" w:space="0" w:color="auto"/>
            </w:tcBorders>
          </w:tcPr>
          <w:p w:rsidR="001667C5" w:rsidRPr="00BA7409" w:rsidRDefault="001667C5" w:rsidP="00BA7409">
            <w:pPr>
              <w:jc w:val="both"/>
              <w:rPr>
                <w:sz w:val="28"/>
                <w:szCs w:val="28"/>
                <w:lang w:val="en-US"/>
              </w:rPr>
            </w:pPr>
            <w:r w:rsidRPr="00BA7409">
              <w:rPr>
                <w:sz w:val="28"/>
                <w:szCs w:val="28"/>
                <w:lang w:val="en-US"/>
              </w:rPr>
              <w:t>Elektor asboblariga yaqin bormaslik, qo’l bilan ushlamaslik kerak</w:t>
            </w:r>
          </w:p>
        </w:tc>
      </w:tr>
      <w:tr w:rsidR="00BA7409" w:rsidRPr="008168E9" w:rsidTr="00BA7409">
        <w:trPr>
          <w:trHeight w:val="20"/>
        </w:trPr>
        <w:tc>
          <w:tcPr>
            <w:tcW w:w="607" w:type="dxa"/>
            <w:tcBorders>
              <w:top w:val="single" w:sz="4" w:space="0" w:color="auto"/>
              <w:left w:val="single" w:sz="4" w:space="0" w:color="auto"/>
              <w:bottom w:val="single" w:sz="4" w:space="0" w:color="auto"/>
              <w:right w:val="single" w:sz="4" w:space="0" w:color="auto"/>
            </w:tcBorders>
          </w:tcPr>
          <w:p w:rsidR="001667C5" w:rsidRPr="00BA7409" w:rsidRDefault="001667C5" w:rsidP="00BA7409">
            <w:pPr>
              <w:rPr>
                <w:sz w:val="28"/>
                <w:szCs w:val="28"/>
                <w:lang w:val="en-US"/>
              </w:rPr>
            </w:pPr>
            <w:r w:rsidRPr="00BA7409">
              <w:rPr>
                <w:sz w:val="28"/>
                <w:szCs w:val="28"/>
                <w:lang w:val="en-US"/>
              </w:rPr>
              <w:t>4</w:t>
            </w:r>
          </w:p>
        </w:tc>
        <w:tc>
          <w:tcPr>
            <w:tcW w:w="8592" w:type="dxa"/>
            <w:tcBorders>
              <w:top w:val="single" w:sz="4" w:space="0" w:color="auto"/>
              <w:left w:val="single" w:sz="4" w:space="0" w:color="auto"/>
              <w:bottom w:val="single" w:sz="4" w:space="0" w:color="auto"/>
              <w:right w:val="single" w:sz="4" w:space="0" w:color="auto"/>
            </w:tcBorders>
          </w:tcPr>
          <w:p w:rsidR="001667C5" w:rsidRPr="00BA7409" w:rsidRDefault="001667C5" w:rsidP="00BA7409">
            <w:pPr>
              <w:jc w:val="both"/>
              <w:rPr>
                <w:sz w:val="28"/>
                <w:szCs w:val="28"/>
                <w:lang w:val="en-US"/>
              </w:rPr>
            </w:pPr>
            <w:r w:rsidRPr="00BA7409">
              <w:rPr>
                <w:sz w:val="28"/>
                <w:szCs w:val="28"/>
                <w:lang w:val="uz-Cyrl-UZ"/>
              </w:rPr>
              <w:t>Sinf xonasi</w:t>
            </w:r>
            <w:r w:rsidRPr="00BA7409">
              <w:rPr>
                <w:sz w:val="28"/>
                <w:szCs w:val="28"/>
                <w:lang w:val="en-US"/>
              </w:rPr>
              <w:t>dagi meb</w:t>
            </w:r>
            <w:r w:rsidR="00BA7409" w:rsidRPr="00BA7409">
              <w:rPr>
                <w:sz w:val="28"/>
                <w:szCs w:val="28"/>
                <w:lang w:val="en-US"/>
              </w:rPr>
              <w:t>e</w:t>
            </w:r>
            <w:r w:rsidRPr="00BA7409">
              <w:rPr>
                <w:sz w:val="28"/>
                <w:szCs w:val="28"/>
                <w:lang w:val="en-US"/>
              </w:rPr>
              <w:t>llarni ustiga chizmaslik  va e</w:t>
            </w:r>
            <w:r w:rsidR="00BA7409" w:rsidRPr="00BA7409">
              <w:rPr>
                <w:sz w:val="28"/>
                <w:szCs w:val="28"/>
                <w:lang w:val="en-US"/>
              </w:rPr>
              <w:t>h</w:t>
            </w:r>
            <w:r w:rsidRPr="00BA7409">
              <w:rPr>
                <w:sz w:val="28"/>
                <w:szCs w:val="28"/>
                <w:lang w:val="en-US"/>
              </w:rPr>
              <w:t xml:space="preserve">tiyot qilish kerak </w:t>
            </w:r>
          </w:p>
        </w:tc>
      </w:tr>
      <w:tr w:rsidR="00BA7409" w:rsidRPr="008168E9" w:rsidTr="00BA7409">
        <w:trPr>
          <w:trHeight w:val="20"/>
        </w:trPr>
        <w:tc>
          <w:tcPr>
            <w:tcW w:w="607" w:type="dxa"/>
            <w:tcBorders>
              <w:top w:val="single" w:sz="4" w:space="0" w:color="auto"/>
              <w:left w:val="single" w:sz="4" w:space="0" w:color="auto"/>
              <w:bottom w:val="single" w:sz="4" w:space="0" w:color="auto"/>
              <w:right w:val="single" w:sz="4" w:space="0" w:color="auto"/>
            </w:tcBorders>
          </w:tcPr>
          <w:p w:rsidR="001667C5" w:rsidRPr="00BA7409" w:rsidRDefault="001667C5" w:rsidP="00BA7409">
            <w:pPr>
              <w:rPr>
                <w:sz w:val="28"/>
                <w:szCs w:val="28"/>
                <w:lang w:val="en-US"/>
              </w:rPr>
            </w:pPr>
            <w:r w:rsidRPr="00BA7409">
              <w:rPr>
                <w:sz w:val="28"/>
                <w:szCs w:val="28"/>
                <w:lang w:val="en-US"/>
              </w:rPr>
              <w:t>5</w:t>
            </w:r>
          </w:p>
        </w:tc>
        <w:tc>
          <w:tcPr>
            <w:tcW w:w="8592" w:type="dxa"/>
            <w:tcBorders>
              <w:top w:val="single" w:sz="4" w:space="0" w:color="auto"/>
              <w:left w:val="single" w:sz="4" w:space="0" w:color="auto"/>
              <w:bottom w:val="single" w:sz="4" w:space="0" w:color="auto"/>
              <w:right w:val="single" w:sz="4" w:space="0" w:color="auto"/>
            </w:tcBorders>
          </w:tcPr>
          <w:p w:rsidR="001667C5" w:rsidRPr="00BA7409" w:rsidRDefault="00BA7409" w:rsidP="00BA7409">
            <w:pPr>
              <w:jc w:val="both"/>
              <w:rPr>
                <w:sz w:val="28"/>
                <w:szCs w:val="28"/>
                <w:lang w:val="en-US"/>
              </w:rPr>
            </w:pPr>
            <w:r w:rsidRPr="00BA7409">
              <w:rPr>
                <w:sz w:val="28"/>
                <w:szCs w:val="28"/>
                <w:lang w:val="en-US"/>
              </w:rPr>
              <w:t>H</w:t>
            </w:r>
            <w:r w:rsidR="001667C5" w:rsidRPr="00BA7409">
              <w:rPr>
                <w:sz w:val="28"/>
                <w:szCs w:val="28"/>
                <w:lang w:val="en-US"/>
              </w:rPr>
              <w:t>ar tana</w:t>
            </w:r>
            <w:r w:rsidRPr="00BA7409">
              <w:rPr>
                <w:sz w:val="28"/>
                <w:szCs w:val="28"/>
                <w:lang w:val="en-US"/>
              </w:rPr>
              <w:t>f</w:t>
            </w:r>
            <w:r w:rsidR="001667C5" w:rsidRPr="00BA7409">
              <w:rPr>
                <w:sz w:val="28"/>
                <w:szCs w:val="28"/>
                <w:lang w:val="en-US"/>
              </w:rPr>
              <w:t>fusda xonani sh</w:t>
            </w:r>
            <w:r w:rsidRPr="00BA7409">
              <w:rPr>
                <w:sz w:val="28"/>
                <w:szCs w:val="28"/>
                <w:lang w:val="en-US"/>
              </w:rPr>
              <w:t>a</w:t>
            </w:r>
            <w:r w:rsidR="001667C5" w:rsidRPr="00BA7409">
              <w:rPr>
                <w:sz w:val="28"/>
                <w:szCs w:val="28"/>
                <w:lang w:val="en-US"/>
              </w:rPr>
              <w:t>mollatib turish kerak</w:t>
            </w:r>
          </w:p>
        </w:tc>
      </w:tr>
      <w:tr w:rsidR="00BA7409" w:rsidRPr="008168E9" w:rsidTr="00BA7409">
        <w:trPr>
          <w:trHeight w:val="20"/>
        </w:trPr>
        <w:tc>
          <w:tcPr>
            <w:tcW w:w="607" w:type="dxa"/>
            <w:tcBorders>
              <w:top w:val="single" w:sz="4" w:space="0" w:color="auto"/>
              <w:left w:val="single" w:sz="4" w:space="0" w:color="auto"/>
              <w:bottom w:val="single" w:sz="4" w:space="0" w:color="auto"/>
              <w:right w:val="single" w:sz="4" w:space="0" w:color="auto"/>
            </w:tcBorders>
          </w:tcPr>
          <w:p w:rsidR="001667C5" w:rsidRPr="00BA7409" w:rsidRDefault="001667C5" w:rsidP="00BA7409">
            <w:pPr>
              <w:rPr>
                <w:sz w:val="28"/>
                <w:szCs w:val="28"/>
                <w:lang w:val="en-US"/>
              </w:rPr>
            </w:pPr>
            <w:r w:rsidRPr="00BA7409">
              <w:rPr>
                <w:sz w:val="28"/>
                <w:szCs w:val="28"/>
                <w:lang w:val="en-US"/>
              </w:rPr>
              <w:t>6</w:t>
            </w:r>
          </w:p>
        </w:tc>
        <w:tc>
          <w:tcPr>
            <w:tcW w:w="8592" w:type="dxa"/>
            <w:tcBorders>
              <w:top w:val="single" w:sz="4" w:space="0" w:color="auto"/>
              <w:left w:val="single" w:sz="4" w:space="0" w:color="auto"/>
              <w:bottom w:val="single" w:sz="4" w:space="0" w:color="auto"/>
              <w:right w:val="single" w:sz="4" w:space="0" w:color="auto"/>
            </w:tcBorders>
          </w:tcPr>
          <w:p w:rsidR="001667C5" w:rsidRPr="00BA7409" w:rsidRDefault="001667C5" w:rsidP="00BA7409">
            <w:pPr>
              <w:jc w:val="both"/>
              <w:rPr>
                <w:sz w:val="28"/>
                <w:szCs w:val="28"/>
                <w:lang w:val="en-US"/>
              </w:rPr>
            </w:pPr>
            <w:r w:rsidRPr="00BA7409">
              <w:rPr>
                <w:sz w:val="28"/>
                <w:szCs w:val="28"/>
                <w:lang w:val="uz-Cyrl-UZ"/>
              </w:rPr>
              <w:t>Sinf xonasi</w:t>
            </w:r>
            <w:r w:rsidRPr="00BA7409">
              <w:rPr>
                <w:sz w:val="28"/>
                <w:szCs w:val="28"/>
                <w:lang w:val="en-US"/>
              </w:rPr>
              <w:t>da yugurmaslik to’p</w:t>
            </w:r>
            <w:r w:rsidR="00BA7409" w:rsidRPr="00BA7409">
              <w:rPr>
                <w:sz w:val="28"/>
                <w:szCs w:val="28"/>
                <w:lang w:val="en-US"/>
              </w:rPr>
              <w:t>o</w:t>
            </w:r>
            <w:r w:rsidRPr="00BA7409">
              <w:rPr>
                <w:sz w:val="28"/>
                <w:szCs w:val="28"/>
                <w:lang w:val="en-US"/>
              </w:rPr>
              <w:t>lon qilmaslik kerak</w:t>
            </w:r>
          </w:p>
        </w:tc>
      </w:tr>
      <w:tr w:rsidR="00BA7409" w:rsidRPr="008168E9" w:rsidTr="00BA7409">
        <w:trPr>
          <w:trHeight w:val="20"/>
        </w:trPr>
        <w:tc>
          <w:tcPr>
            <w:tcW w:w="607" w:type="dxa"/>
            <w:tcBorders>
              <w:top w:val="single" w:sz="4" w:space="0" w:color="auto"/>
              <w:left w:val="single" w:sz="4" w:space="0" w:color="auto"/>
              <w:bottom w:val="single" w:sz="4" w:space="0" w:color="auto"/>
              <w:right w:val="single" w:sz="4" w:space="0" w:color="auto"/>
            </w:tcBorders>
          </w:tcPr>
          <w:p w:rsidR="001667C5" w:rsidRPr="00BA7409" w:rsidRDefault="001667C5" w:rsidP="00BA7409">
            <w:pPr>
              <w:rPr>
                <w:sz w:val="28"/>
                <w:szCs w:val="28"/>
                <w:lang w:val="en-US"/>
              </w:rPr>
            </w:pPr>
            <w:r w:rsidRPr="00BA7409">
              <w:rPr>
                <w:sz w:val="28"/>
                <w:szCs w:val="28"/>
                <w:lang w:val="en-US"/>
              </w:rPr>
              <w:t>7</w:t>
            </w:r>
          </w:p>
        </w:tc>
        <w:tc>
          <w:tcPr>
            <w:tcW w:w="8592" w:type="dxa"/>
            <w:tcBorders>
              <w:top w:val="single" w:sz="4" w:space="0" w:color="auto"/>
              <w:left w:val="single" w:sz="4" w:space="0" w:color="auto"/>
              <w:bottom w:val="single" w:sz="4" w:space="0" w:color="auto"/>
              <w:right w:val="single" w:sz="4" w:space="0" w:color="auto"/>
            </w:tcBorders>
          </w:tcPr>
          <w:p w:rsidR="001667C5" w:rsidRPr="00BA7409" w:rsidRDefault="001667C5" w:rsidP="00BA7409">
            <w:pPr>
              <w:jc w:val="both"/>
              <w:rPr>
                <w:sz w:val="28"/>
                <w:szCs w:val="28"/>
                <w:lang w:val="en-US"/>
              </w:rPr>
            </w:pPr>
            <w:r w:rsidRPr="00BA7409">
              <w:rPr>
                <w:sz w:val="28"/>
                <w:szCs w:val="28"/>
                <w:lang w:val="en-US"/>
              </w:rPr>
              <w:t xml:space="preserve">Dars tugagach sinf </w:t>
            </w:r>
            <w:r w:rsidRPr="00BA7409">
              <w:rPr>
                <w:sz w:val="28"/>
                <w:szCs w:val="28"/>
                <w:lang w:val="uz-Cyrl-UZ"/>
              </w:rPr>
              <w:t>xonasi</w:t>
            </w:r>
            <w:r w:rsidRPr="00BA7409">
              <w:rPr>
                <w:sz w:val="28"/>
                <w:szCs w:val="28"/>
                <w:lang w:val="en-US"/>
              </w:rPr>
              <w:t>dagi narsalarni joy-joyiga qo’yish</w:t>
            </w:r>
          </w:p>
        </w:tc>
      </w:tr>
    </w:tbl>
    <w:p w:rsidR="00622EE8" w:rsidRPr="00D36061" w:rsidRDefault="00622EE8" w:rsidP="00BA7409">
      <w:pPr>
        <w:jc w:val="center"/>
        <w:rPr>
          <w:b/>
          <w:i/>
          <w:lang w:val="en-US"/>
        </w:rPr>
      </w:pPr>
    </w:p>
    <w:p w:rsidR="00F67B02" w:rsidRPr="00BA7409" w:rsidRDefault="00F67B02" w:rsidP="00BA7409">
      <w:pPr>
        <w:jc w:val="center"/>
        <w:rPr>
          <w:b/>
          <w:i/>
          <w:lang w:val="en-US"/>
        </w:rPr>
      </w:pPr>
      <w:r w:rsidRPr="00BA7409">
        <w:rPr>
          <w:b/>
          <w:i/>
          <w:lang w:val="en-US"/>
        </w:rPr>
        <w:t xml:space="preserve">FIZIKA FANIDAN </w:t>
      </w:r>
      <w:proofErr w:type="gramStart"/>
      <w:r w:rsidRPr="00BA7409">
        <w:rPr>
          <w:b/>
          <w:i/>
          <w:lang w:val="en-US"/>
        </w:rPr>
        <w:t>O’QUVCHILAR  UCHUN</w:t>
      </w:r>
      <w:proofErr w:type="gramEnd"/>
      <w:r w:rsidRPr="00BA7409">
        <w:rPr>
          <w:b/>
          <w:i/>
          <w:lang w:val="en-US"/>
        </w:rPr>
        <w:t xml:space="preserve"> TEXNIKA XAVFSIZLIK</w:t>
      </w:r>
    </w:p>
    <w:p w:rsidR="00F67B02" w:rsidRPr="00BA7409" w:rsidRDefault="00F67B02" w:rsidP="00BA7409">
      <w:pPr>
        <w:jc w:val="center"/>
        <w:rPr>
          <w:b/>
          <w:i/>
          <w:lang w:val="en-US"/>
        </w:rPr>
      </w:pPr>
      <w:r w:rsidRPr="00BA7409">
        <w:rPr>
          <w:b/>
          <w:i/>
          <w:lang w:val="en-US"/>
        </w:rPr>
        <w:t>QOIDALARI BO’YICHA KO’RSATMALAR</w:t>
      </w:r>
    </w:p>
    <w:p w:rsidR="00F47223" w:rsidRPr="00BA7409" w:rsidRDefault="00F47223" w:rsidP="00BA7409">
      <w:pPr>
        <w:jc w:val="both"/>
        <w:rPr>
          <w:sz w:val="28"/>
          <w:szCs w:val="28"/>
          <w:lang w:val="en-US"/>
        </w:rPr>
      </w:pPr>
      <w:r w:rsidRPr="00BA7409">
        <w:rPr>
          <w:sz w:val="28"/>
          <w:szCs w:val="28"/>
          <w:lang w:val="en-US"/>
        </w:rPr>
        <w:t xml:space="preserve">       </w:t>
      </w:r>
    </w:p>
    <w:p w:rsidR="00F47223" w:rsidRPr="00BA7409" w:rsidRDefault="00F47223" w:rsidP="00BA7409">
      <w:pPr>
        <w:jc w:val="both"/>
        <w:rPr>
          <w:sz w:val="28"/>
          <w:szCs w:val="28"/>
          <w:lang w:val="uz-Cyrl-UZ"/>
        </w:rPr>
      </w:pPr>
      <w:r w:rsidRPr="00BA7409">
        <w:rPr>
          <w:sz w:val="28"/>
          <w:szCs w:val="28"/>
          <w:lang w:val="en-US"/>
        </w:rPr>
        <w:t xml:space="preserve">        Fizika </w:t>
      </w:r>
      <w:r w:rsidRPr="00BA7409">
        <w:rPr>
          <w:sz w:val="28"/>
          <w:szCs w:val="28"/>
          <w:lang w:val="uz-Cyrl-UZ"/>
        </w:rPr>
        <w:t>xonasida mashg’ulot o’tkazish vaqtida har-bir o’quvchi kishi salomatligiga zarar kelt</w:t>
      </w:r>
      <w:r w:rsidR="00D36061">
        <w:rPr>
          <w:sz w:val="28"/>
          <w:szCs w:val="28"/>
          <w:lang w:val="en-US"/>
        </w:rPr>
        <w:t>i</w:t>
      </w:r>
      <w:r w:rsidRPr="00BA7409">
        <w:rPr>
          <w:sz w:val="28"/>
          <w:szCs w:val="28"/>
          <w:lang w:val="uz-Cyrl-UZ"/>
        </w:rPr>
        <w:t xml:space="preserve">ruvchi, mumkin bo’lgan </w:t>
      </w:r>
      <w:r w:rsidRPr="00BA7409">
        <w:rPr>
          <w:sz w:val="28"/>
          <w:szCs w:val="28"/>
          <w:lang w:val="en-US"/>
        </w:rPr>
        <w:t>o’</w:t>
      </w:r>
      <w:r w:rsidRPr="00BA7409">
        <w:rPr>
          <w:sz w:val="28"/>
          <w:szCs w:val="28"/>
          <w:lang w:val="uz-Cyrl-UZ"/>
        </w:rPr>
        <w:t xml:space="preserve">quv qurollar bilan ishlashga </w:t>
      </w:r>
      <w:proofErr w:type="gramStart"/>
      <w:r w:rsidRPr="00BA7409">
        <w:rPr>
          <w:sz w:val="28"/>
          <w:szCs w:val="28"/>
          <w:lang w:val="uz-Cyrl-UZ"/>
        </w:rPr>
        <w:t>to’g’ri</w:t>
      </w:r>
      <w:proofErr w:type="gramEnd"/>
      <w:r w:rsidRPr="00BA7409">
        <w:rPr>
          <w:sz w:val="28"/>
          <w:szCs w:val="28"/>
          <w:lang w:val="uz-Cyrl-UZ"/>
        </w:rPr>
        <w:t xml:space="preserve"> keladi. Shuning uchun har-bir o’quvchi xavfsizlik qoidalariga qat</w:t>
      </w:r>
      <w:r w:rsidR="00D36061" w:rsidRPr="00D36061">
        <w:rPr>
          <w:sz w:val="28"/>
          <w:szCs w:val="28"/>
          <w:lang w:val="uz-Cyrl-UZ"/>
        </w:rPr>
        <w:t>’i</w:t>
      </w:r>
      <w:r w:rsidRPr="00BA7409">
        <w:rPr>
          <w:sz w:val="28"/>
          <w:szCs w:val="28"/>
          <w:lang w:val="uz-Cyrl-UZ"/>
        </w:rPr>
        <w:t>y rioya qilishi kerak.</w:t>
      </w:r>
    </w:p>
    <w:p w:rsidR="00266142" w:rsidRPr="00BA7409" w:rsidRDefault="00266142" w:rsidP="00BA7409">
      <w:pPr>
        <w:jc w:val="both"/>
        <w:rPr>
          <w:b/>
          <w:sz w:val="32"/>
          <w:szCs w:val="32"/>
          <w:lang w:val="uz-Cyrl-UZ"/>
        </w:rPr>
      </w:pPr>
    </w:p>
    <w:p w:rsidR="00DA261D" w:rsidRPr="00BA7409" w:rsidRDefault="00DA261D" w:rsidP="00BA7409">
      <w:pPr>
        <w:spacing w:after="120"/>
        <w:jc w:val="both"/>
        <w:rPr>
          <w:bCs/>
          <w:lang w:val="it-IT"/>
        </w:rPr>
      </w:pPr>
      <w:r w:rsidRPr="00BA7409">
        <w:rPr>
          <w:bCs/>
          <w:lang w:val="uz-Cyrl-UZ"/>
        </w:rPr>
        <w:t xml:space="preserve">1-Ishlashda diqqat etiborli </w:t>
      </w:r>
      <w:r w:rsidRPr="00BA7409">
        <w:rPr>
          <w:bCs/>
          <w:lang w:val="it-IT"/>
        </w:rPr>
        <w:t xml:space="preserve">va tartibli </w:t>
      </w:r>
      <w:r w:rsidRPr="00BA7409">
        <w:rPr>
          <w:bCs/>
          <w:lang w:val="uz-Cyrl-UZ"/>
        </w:rPr>
        <w:t>bo’ling.</w:t>
      </w:r>
      <w:r w:rsidRPr="00BA7409">
        <w:rPr>
          <w:bCs/>
          <w:lang w:val="it-IT"/>
        </w:rPr>
        <w:t xml:space="preserve"> O’quvchi topshirig’ini aniq bajaring. </w:t>
      </w:r>
    </w:p>
    <w:p w:rsidR="00DA261D" w:rsidRPr="00BA7409" w:rsidRDefault="00DA261D" w:rsidP="00BA7409">
      <w:pPr>
        <w:spacing w:after="120"/>
        <w:jc w:val="both"/>
        <w:rPr>
          <w:bCs/>
          <w:lang w:val="it-IT"/>
        </w:rPr>
      </w:pPr>
      <w:r w:rsidRPr="00BA7409">
        <w:rPr>
          <w:bCs/>
          <w:lang w:val="it-IT"/>
        </w:rPr>
        <w:t xml:space="preserve">2-O’qtuvchi ruxsatisiz ishga kirishmang. </w:t>
      </w:r>
    </w:p>
    <w:p w:rsidR="00DA261D" w:rsidRPr="00BA7409" w:rsidRDefault="00DA261D" w:rsidP="00BA7409">
      <w:pPr>
        <w:spacing w:after="120"/>
        <w:jc w:val="both"/>
        <w:rPr>
          <w:bCs/>
          <w:lang w:val="it-IT"/>
        </w:rPr>
      </w:pPr>
      <w:r w:rsidRPr="00BA7409">
        <w:rPr>
          <w:bCs/>
          <w:lang w:val="it-IT"/>
        </w:rPr>
        <w:t>3-Asbob uskinalarni o’z ish joyingizga shunday qo’yin</w:t>
      </w:r>
      <w:r w:rsidR="00D36061">
        <w:rPr>
          <w:bCs/>
          <w:lang w:val="it-IT"/>
        </w:rPr>
        <w:t>g</w:t>
      </w:r>
      <w:r w:rsidRPr="00BA7409">
        <w:rPr>
          <w:bCs/>
          <w:lang w:val="it-IT"/>
        </w:rPr>
        <w:t>ki, bir nechta narsaning tushib qolishiga yoki bexosdan otilib ketishiga yo’l qo’ymang.</w:t>
      </w:r>
    </w:p>
    <w:p w:rsidR="002870F0" w:rsidRPr="00BA7409" w:rsidRDefault="00DA261D" w:rsidP="00BA7409">
      <w:pPr>
        <w:spacing w:after="120"/>
        <w:jc w:val="both"/>
        <w:rPr>
          <w:bCs/>
          <w:lang w:val="it-IT"/>
        </w:rPr>
      </w:pPr>
      <w:r w:rsidRPr="00BA7409">
        <w:rPr>
          <w:bCs/>
          <w:lang w:val="it-IT"/>
        </w:rPr>
        <w:t>4-</w:t>
      </w:r>
      <w:r w:rsidR="002870F0" w:rsidRPr="00BA7409">
        <w:rPr>
          <w:bCs/>
          <w:lang w:val="it-IT"/>
        </w:rPr>
        <w:t xml:space="preserve">Ishni bajarishdan oldin uni mazmuni va olib borish tartibini diqqat bilan o’rganing </w:t>
      </w:r>
    </w:p>
    <w:p w:rsidR="002870F0" w:rsidRPr="00BA7409" w:rsidRDefault="002870F0" w:rsidP="00BA7409">
      <w:pPr>
        <w:spacing w:after="120"/>
        <w:jc w:val="both"/>
        <w:rPr>
          <w:bCs/>
          <w:lang w:val="it-IT"/>
        </w:rPr>
      </w:pPr>
      <w:r w:rsidRPr="00BA7409">
        <w:rPr>
          <w:bCs/>
          <w:lang w:val="it-IT"/>
        </w:rPr>
        <w:t>5-Tajriba olib borish jarayonida shisha idishlarni (proberka, kolba ) yerga tushib ketishini oldini olish uchun shtativga ehtiyotkorlik bilan mahkaml</w:t>
      </w:r>
      <w:r w:rsidR="00D36061">
        <w:rPr>
          <w:bCs/>
          <w:lang w:val="it-IT"/>
        </w:rPr>
        <w:t>a</w:t>
      </w:r>
      <w:r w:rsidRPr="00BA7409">
        <w:rPr>
          <w:bCs/>
          <w:lang w:val="it-IT"/>
        </w:rPr>
        <w:t>ng.</w:t>
      </w:r>
    </w:p>
    <w:p w:rsidR="00B6475A" w:rsidRPr="00BA7409" w:rsidRDefault="002870F0" w:rsidP="00BA7409">
      <w:pPr>
        <w:spacing w:after="120"/>
        <w:jc w:val="both"/>
        <w:rPr>
          <w:bCs/>
          <w:lang w:val="it-IT"/>
        </w:rPr>
      </w:pPr>
      <w:r w:rsidRPr="00BA7409">
        <w:rPr>
          <w:bCs/>
          <w:lang w:val="it-IT"/>
        </w:rPr>
        <w:t xml:space="preserve">6-Tajriba o’tkazish davomida o’lchov asboblarni chegaraviy ko’rsatkichidan oshirib yuborish  </w:t>
      </w:r>
      <w:r w:rsidR="00B6475A" w:rsidRPr="00BA7409">
        <w:rPr>
          <w:bCs/>
          <w:lang w:val="it-IT"/>
        </w:rPr>
        <w:t xml:space="preserve">holiga yo'l qo'ymang. </w:t>
      </w:r>
    </w:p>
    <w:p w:rsidR="00B6475A" w:rsidRPr="00BA7409" w:rsidRDefault="00B6475A" w:rsidP="00BA7409">
      <w:pPr>
        <w:spacing w:after="120"/>
        <w:jc w:val="both"/>
        <w:rPr>
          <w:bCs/>
          <w:lang w:val="it-IT"/>
        </w:rPr>
      </w:pPr>
      <w:r w:rsidRPr="00BA7409">
        <w:rPr>
          <w:bCs/>
          <w:lang w:val="it-IT"/>
        </w:rPr>
        <w:t>7-Asbob uskunalarning barcha qisimlari mustahkamlanganligiga e’tibor bering va ko’rib chiqing. Mashinalarning aylanib turgan qismlariga yaqinlashtirmang va engashmang (ayniqsa yoyilgan sochlar bilan).</w:t>
      </w:r>
    </w:p>
    <w:p w:rsidR="00984057" w:rsidRPr="00BA7409" w:rsidRDefault="00B6475A" w:rsidP="00BA7409">
      <w:pPr>
        <w:spacing w:after="120"/>
        <w:jc w:val="both"/>
        <w:rPr>
          <w:bCs/>
          <w:lang w:val="it-IT"/>
        </w:rPr>
      </w:pPr>
      <w:r w:rsidRPr="00BA7409">
        <w:rPr>
          <w:bCs/>
          <w:lang w:val="it-IT"/>
        </w:rPr>
        <w:t>8-Tajribaviy qurilmani yig’ishda mustahkam</w:t>
      </w:r>
      <w:r w:rsidR="00984057" w:rsidRPr="00BA7409">
        <w:rPr>
          <w:bCs/>
          <w:lang w:val="it-IT"/>
        </w:rPr>
        <w:t xml:space="preserve"> himoyalangan hech qayerida shkastlangan joyi bo’lmagan o’tkazgichdan foydalaning. </w:t>
      </w:r>
    </w:p>
    <w:p w:rsidR="00984057" w:rsidRPr="00BA7409" w:rsidRDefault="00984057" w:rsidP="00BA7409">
      <w:pPr>
        <w:spacing w:after="120"/>
        <w:jc w:val="both"/>
        <w:rPr>
          <w:bCs/>
          <w:lang w:val="it-IT"/>
        </w:rPr>
      </w:pPr>
      <w:r w:rsidRPr="00BA7409">
        <w:rPr>
          <w:bCs/>
          <w:lang w:val="it-IT"/>
        </w:rPr>
        <w:t>9-Elektr zanjirni yig’ishda o’tkazgichdan o’t chiqish holi bo’lsa, o’zingizni olib qochishga harakat qiling. Eskirgan o’tkazgichdan ochiq holda (42 v yuqori kuchlanishda foydalanish taqiqlanadi) .</w:t>
      </w:r>
    </w:p>
    <w:p w:rsidR="00EB4EBC" w:rsidRPr="00BA7409" w:rsidRDefault="00984057" w:rsidP="00BA7409">
      <w:pPr>
        <w:spacing w:after="120"/>
        <w:jc w:val="both"/>
        <w:rPr>
          <w:bCs/>
          <w:lang w:val="it-IT"/>
        </w:rPr>
      </w:pPr>
      <w:r w:rsidRPr="00BA7409">
        <w:rPr>
          <w:bCs/>
          <w:lang w:val="it-IT"/>
        </w:rPr>
        <w:t xml:space="preserve">10-Elektr zanjiriga ulangan tok manbayi yoqing. Ulangan zanjirni o’qtuvchi tekshirib, ruxsat bergandan keyin yoqing. Zanjirdagi kuchlanish borligini </w:t>
      </w:r>
      <w:r w:rsidR="00EB4EBC" w:rsidRPr="00BA7409">
        <w:rPr>
          <w:bCs/>
          <w:lang w:val="it-IT"/>
        </w:rPr>
        <w:t xml:space="preserve">faqat asbob yordamida tekshirib ko’rish mumkin. </w:t>
      </w:r>
    </w:p>
    <w:p w:rsidR="00EB4EBC" w:rsidRPr="00BA7409" w:rsidRDefault="00EB4EBC" w:rsidP="00BA7409">
      <w:pPr>
        <w:spacing w:after="120"/>
        <w:jc w:val="both"/>
        <w:rPr>
          <w:bCs/>
          <w:lang w:val="it-IT"/>
        </w:rPr>
      </w:pPr>
      <w:r w:rsidRPr="00BA7409">
        <w:rPr>
          <w:bCs/>
          <w:lang w:val="it-IT"/>
        </w:rPr>
        <w:t>11-</w:t>
      </w:r>
      <w:r w:rsidR="00984057" w:rsidRPr="00BA7409">
        <w:rPr>
          <w:bCs/>
          <w:lang w:val="it-IT"/>
        </w:rPr>
        <w:t xml:space="preserve"> </w:t>
      </w:r>
      <w:r w:rsidRPr="00BA7409">
        <w:rPr>
          <w:bCs/>
          <w:lang w:val="it-IT"/>
        </w:rPr>
        <w:t xml:space="preserve">Zanjirdagi himoyalangan kuchlanish ostidagi elementlarga yaqinlashmang. Elektr manbaiyini uzgancha zanjirda uzish, ulash ishlarini bajarmang. </w:t>
      </w:r>
    </w:p>
    <w:p w:rsidR="00EB4EBC" w:rsidRPr="00BA7409" w:rsidRDefault="00EB4EBC" w:rsidP="00BA7409">
      <w:pPr>
        <w:spacing w:after="120"/>
        <w:jc w:val="both"/>
        <w:rPr>
          <w:bCs/>
          <w:lang w:val="it-IT"/>
        </w:rPr>
      </w:pPr>
      <w:r w:rsidRPr="00BA7409">
        <w:rPr>
          <w:bCs/>
          <w:lang w:val="it-IT"/>
        </w:rPr>
        <w:t>12-Ishlash davomida elektr manbalarini aylanib turgan qisimlariga bexosdan tegib ketishdan extiyot bo’ling. Mashina yoki motori to’liq to’xtaguncha elektr zanjirida uzish, ulash ishlarini bajarmang.</w:t>
      </w:r>
    </w:p>
    <w:p w:rsidR="00EB4EBC" w:rsidRPr="00BA7409" w:rsidRDefault="00EB4EBC" w:rsidP="00BA7409">
      <w:pPr>
        <w:spacing w:after="120"/>
        <w:jc w:val="both"/>
        <w:rPr>
          <w:bCs/>
          <w:lang w:val="it-IT"/>
        </w:rPr>
      </w:pPr>
      <w:r w:rsidRPr="00BA7409">
        <w:rPr>
          <w:bCs/>
          <w:lang w:val="it-IT"/>
        </w:rPr>
        <w:lastRenderedPageBreak/>
        <w:t xml:space="preserve">13-Turg’un holdagi elektr uskunalar korpusiga, uzulgan kodensator qisqichlariga tegmang. </w:t>
      </w:r>
    </w:p>
    <w:p w:rsidR="00FA08B7" w:rsidRPr="00BA7409" w:rsidRDefault="00EB4EBC" w:rsidP="00BA7409">
      <w:pPr>
        <w:spacing w:after="120"/>
        <w:jc w:val="both"/>
        <w:rPr>
          <w:bCs/>
          <w:lang w:val="it-IT"/>
        </w:rPr>
      </w:pPr>
      <w:r w:rsidRPr="00BA7409">
        <w:rPr>
          <w:bCs/>
          <w:lang w:val="it-IT"/>
        </w:rPr>
        <w:t xml:space="preserve">14-Izalatsialangan </w:t>
      </w:r>
      <w:r w:rsidR="00FA08B7" w:rsidRPr="00BA7409">
        <w:rPr>
          <w:bCs/>
          <w:lang w:val="it-IT"/>
        </w:rPr>
        <w:t xml:space="preserve">tutqichli asbobdan foydalaning. </w:t>
      </w:r>
    </w:p>
    <w:p w:rsidR="00FA08B7" w:rsidRPr="00BA7409" w:rsidRDefault="00FA08B7" w:rsidP="00BA7409">
      <w:pPr>
        <w:spacing w:after="120"/>
        <w:jc w:val="both"/>
        <w:rPr>
          <w:bCs/>
          <w:lang w:val="it-IT"/>
        </w:rPr>
      </w:pPr>
      <w:r w:rsidRPr="00BA7409">
        <w:rPr>
          <w:bCs/>
          <w:lang w:val="it-IT"/>
        </w:rPr>
        <w:t>15-Ishning oxirida elektr ist</w:t>
      </w:r>
      <w:r w:rsidR="00D36061">
        <w:rPr>
          <w:bCs/>
          <w:lang w:val="it-IT"/>
        </w:rPr>
        <w:t>e’</w:t>
      </w:r>
      <w:r w:rsidRPr="00BA7409">
        <w:rPr>
          <w:bCs/>
          <w:lang w:val="it-IT"/>
        </w:rPr>
        <w:t xml:space="preserve">mol manbalarini o’chirgandan keyingina elektr zanjirini yig’ing. </w:t>
      </w:r>
    </w:p>
    <w:p w:rsidR="00FA08B7" w:rsidRPr="00BA7409" w:rsidRDefault="00FA08B7" w:rsidP="00BA7409">
      <w:pPr>
        <w:spacing w:after="120"/>
        <w:jc w:val="both"/>
        <w:rPr>
          <w:bCs/>
          <w:lang w:val="it-IT"/>
        </w:rPr>
      </w:pPr>
      <w:r w:rsidRPr="00BA7409">
        <w:rPr>
          <w:bCs/>
          <w:lang w:val="it-IT"/>
        </w:rPr>
        <w:t>16-Ish joyingizdan  o’qtuvchini ruxsatisiz ketmang.</w:t>
      </w:r>
    </w:p>
    <w:p w:rsidR="00F67B02" w:rsidRPr="00BA7409" w:rsidRDefault="00FA08B7" w:rsidP="00BA7409">
      <w:pPr>
        <w:spacing w:after="120"/>
        <w:jc w:val="both"/>
        <w:rPr>
          <w:bCs/>
          <w:lang w:val="it-IT"/>
        </w:rPr>
      </w:pPr>
      <w:r w:rsidRPr="00BA7409">
        <w:rPr>
          <w:bCs/>
          <w:lang w:val="it-IT"/>
        </w:rPr>
        <w:t>17-Kuchlanish ostidagi elektr uskunalardan nosozlik sezgudek bo’lsangiz darhol elektr ist</w:t>
      </w:r>
      <w:r w:rsidR="00D36061">
        <w:rPr>
          <w:bCs/>
          <w:lang w:val="it-IT"/>
        </w:rPr>
        <w:t>e’</w:t>
      </w:r>
      <w:r w:rsidRPr="00BA7409">
        <w:rPr>
          <w:bCs/>
          <w:lang w:val="it-IT"/>
        </w:rPr>
        <w:t xml:space="preserve">mol manbaidan uzing va bu haqida o’qtuvchiga xabar bering.  </w:t>
      </w:r>
      <w:r w:rsidR="00EB4EBC" w:rsidRPr="00BA7409">
        <w:rPr>
          <w:bCs/>
          <w:lang w:val="it-IT"/>
        </w:rPr>
        <w:t xml:space="preserve">   </w:t>
      </w:r>
      <w:r w:rsidR="00DA261D" w:rsidRPr="00BA7409">
        <w:rPr>
          <w:bCs/>
          <w:lang w:val="it-IT"/>
        </w:rPr>
        <w:t xml:space="preserve">  </w:t>
      </w:r>
      <w:r w:rsidR="00DA261D" w:rsidRPr="00BA7409">
        <w:rPr>
          <w:bCs/>
          <w:lang w:val="uz-Cyrl-UZ"/>
        </w:rPr>
        <w:t xml:space="preserve"> </w:t>
      </w:r>
    </w:p>
    <w:p w:rsidR="00F67B02" w:rsidRPr="00BA7409" w:rsidRDefault="00F67B02" w:rsidP="00BA7409">
      <w:pPr>
        <w:spacing w:after="120"/>
        <w:jc w:val="center"/>
        <w:rPr>
          <w:b/>
          <w:bCs/>
          <w:sz w:val="36"/>
          <w:szCs w:val="36"/>
          <w:lang w:val="uz-Cyrl-UZ"/>
        </w:rPr>
      </w:pPr>
    </w:p>
    <w:p w:rsidR="0007276A" w:rsidRPr="00D36061" w:rsidRDefault="00D36061" w:rsidP="00BA7409">
      <w:pPr>
        <w:spacing w:after="120"/>
        <w:jc w:val="center"/>
        <w:rPr>
          <w:b/>
          <w:bCs/>
          <w:i/>
          <w:sz w:val="32"/>
          <w:szCs w:val="32"/>
          <w:lang w:val="uz-Cyrl-UZ"/>
        </w:rPr>
      </w:pPr>
      <w:r w:rsidRPr="00D36061">
        <w:rPr>
          <w:b/>
          <w:bCs/>
          <w:i/>
          <w:sz w:val="32"/>
          <w:szCs w:val="32"/>
          <w:lang w:val="uz-Cyrl-UZ"/>
        </w:rPr>
        <w:t>Yong’in</w:t>
      </w:r>
      <w:r w:rsidR="0007276A" w:rsidRPr="00D36061">
        <w:rPr>
          <w:b/>
          <w:bCs/>
          <w:i/>
          <w:sz w:val="32"/>
          <w:szCs w:val="32"/>
          <w:lang w:val="uz-Cyrl-UZ"/>
        </w:rPr>
        <w:t xml:space="preserve"> </w:t>
      </w:r>
      <w:r w:rsidRPr="00D36061">
        <w:rPr>
          <w:b/>
          <w:bCs/>
          <w:i/>
          <w:sz w:val="32"/>
          <w:szCs w:val="32"/>
          <w:lang w:val="uz-Cyrl-UZ"/>
        </w:rPr>
        <w:t>xavfsizligi</w:t>
      </w:r>
      <w:r w:rsidR="0007276A" w:rsidRPr="00D36061">
        <w:rPr>
          <w:b/>
          <w:bCs/>
          <w:i/>
          <w:sz w:val="32"/>
          <w:szCs w:val="32"/>
          <w:lang w:val="uz-Cyrl-UZ"/>
        </w:rPr>
        <w:t xml:space="preserve"> </w:t>
      </w:r>
      <w:r w:rsidRPr="00D36061">
        <w:rPr>
          <w:b/>
          <w:bCs/>
          <w:i/>
          <w:sz w:val="32"/>
          <w:szCs w:val="32"/>
          <w:lang w:val="uz-Cyrl-UZ"/>
        </w:rPr>
        <w:t>qoidalari</w:t>
      </w:r>
    </w:p>
    <w:p w:rsidR="0007276A" w:rsidRPr="00BA7409" w:rsidRDefault="0007276A" w:rsidP="00BA7409">
      <w:pPr>
        <w:pStyle w:val="a5"/>
        <w:tabs>
          <w:tab w:val="left" w:pos="7088"/>
        </w:tabs>
        <w:spacing w:after="120"/>
        <w:ind w:firstLine="0"/>
        <w:jc w:val="center"/>
        <w:rPr>
          <w:rFonts w:ascii="Times New Roman" w:hAnsi="Times New Roman"/>
          <w:sz w:val="24"/>
          <w:lang w:val="uz-Cyrl-UZ"/>
        </w:rPr>
      </w:pPr>
    </w:p>
    <w:p w:rsidR="0007276A" w:rsidRPr="002168F0" w:rsidRDefault="0007276A" w:rsidP="00D36061">
      <w:pPr>
        <w:spacing w:line="276" w:lineRule="auto"/>
        <w:jc w:val="both"/>
        <w:rPr>
          <w:lang w:val="uz-Cyrl-UZ"/>
        </w:rPr>
      </w:pPr>
      <w:r w:rsidRPr="002168F0">
        <w:rPr>
          <w:lang w:val="uz-Cyrl-UZ"/>
        </w:rPr>
        <w:t xml:space="preserve">1. </w:t>
      </w:r>
      <w:r w:rsidR="00D36061" w:rsidRPr="002168F0">
        <w:rPr>
          <w:lang w:val="uz-Cyrl-UZ"/>
        </w:rPr>
        <w:t>Barcha</w:t>
      </w:r>
      <w:r w:rsidRPr="002168F0">
        <w:rPr>
          <w:lang w:val="uz-Cyrl-UZ"/>
        </w:rPr>
        <w:t xml:space="preserve"> </w:t>
      </w:r>
      <w:r w:rsidR="00D36061" w:rsidRPr="002168F0">
        <w:rPr>
          <w:lang w:val="uz-Cyrl-UZ"/>
        </w:rPr>
        <w:t>ta’lim</w:t>
      </w:r>
      <w:r w:rsidRPr="002168F0">
        <w:rPr>
          <w:lang w:val="uz-Cyrl-UZ"/>
        </w:rPr>
        <w:t xml:space="preserve"> </w:t>
      </w:r>
      <w:r w:rsidR="00D36061" w:rsidRPr="002168F0">
        <w:rPr>
          <w:lang w:val="uz-Cyrl-UZ"/>
        </w:rPr>
        <w:t>muassasalarida</w:t>
      </w:r>
      <w:r w:rsidRPr="002168F0">
        <w:rPr>
          <w:lang w:val="uz-Cyrl-UZ"/>
        </w:rPr>
        <w:t xml:space="preserve"> </w:t>
      </w:r>
      <w:r w:rsidR="00D36061" w:rsidRPr="002168F0">
        <w:rPr>
          <w:lang w:val="uz-Cyrl-UZ"/>
        </w:rPr>
        <w:t>sodir</w:t>
      </w:r>
      <w:r w:rsidRPr="002168F0">
        <w:rPr>
          <w:lang w:val="uz-Cyrl-UZ"/>
        </w:rPr>
        <w:t xml:space="preserve"> </w:t>
      </w:r>
      <w:r w:rsidR="00D36061" w:rsidRPr="002168F0">
        <w:rPr>
          <w:lang w:val="uz-Cyrl-UZ"/>
        </w:rPr>
        <w:t>bo’ladigan</w:t>
      </w:r>
      <w:r w:rsidRPr="002168F0">
        <w:rPr>
          <w:lang w:val="uz-Cyrl-UZ"/>
        </w:rPr>
        <w:t xml:space="preserve"> </w:t>
      </w:r>
      <w:r w:rsidR="00D36061" w:rsidRPr="002168F0">
        <w:rPr>
          <w:lang w:val="uz-Cyrl-UZ"/>
        </w:rPr>
        <w:t>yong’in</w:t>
      </w:r>
      <w:r w:rsidRPr="002168F0">
        <w:rPr>
          <w:lang w:val="uz-Cyrl-UZ"/>
        </w:rPr>
        <w:t xml:space="preserve">, </w:t>
      </w:r>
      <w:r w:rsidR="00D36061" w:rsidRPr="002168F0">
        <w:rPr>
          <w:lang w:val="uz-Cyrl-UZ"/>
        </w:rPr>
        <w:t>portllashlar</w:t>
      </w:r>
      <w:r w:rsidRPr="002168F0">
        <w:rPr>
          <w:lang w:val="uz-Cyrl-UZ"/>
        </w:rPr>
        <w:t xml:space="preserve"> </w:t>
      </w:r>
      <w:r w:rsidR="00D36061" w:rsidRPr="002168F0">
        <w:rPr>
          <w:lang w:val="uz-Cyrl-UZ"/>
        </w:rPr>
        <w:t>ko’plab</w:t>
      </w:r>
      <w:r w:rsidRPr="002168F0">
        <w:rPr>
          <w:lang w:val="uz-Cyrl-UZ"/>
        </w:rPr>
        <w:t xml:space="preserve"> </w:t>
      </w:r>
      <w:r w:rsidR="00D36061" w:rsidRPr="002168F0">
        <w:rPr>
          <w:lang w:val="uz-Cyrl-UZ"/>
        </w:rPr>
        <w:t>moddiy</w:t>
      </w:r>
      <w:r w:rsidRPr="002168F0">
        <w:rPr>
          <w:lang w:val="uz-Cyrl-UZ"/>
        </w:rPr>
        <w:t xml:space="preserve"> </w:t>
      </w:r>
      <w:r w:rsidR="00D36061" w:rsidRPr="002168F0">
        <w:rPr>
          <w:lang w:val="uz-Cyrl-UZ"/>
        </w:rPr>
        <w:t>zarar</w:t>
      </w:r>
      <w:r w:rsidRPr="002168F0">
        <w:rPr>
          <w:lang w:val="uz-Cyrl-UZ"/>
        </w:rPr>
        <w:t xml:space="preserve"> </w:t>
      </w:r>
      <w:r w:rsidR="00D36061" w:rsidRPr="002168F0">
        <w:rPr>
          <w:lang w:val="uz-Cyrl-UZ"/>
        </w:rPr>
        <w:t>ko’rishga</w:t>
      </w:r>
      <w:r w:rsidRPr="002168F0">
        <w:rPr>
          <w:lang w:val="uz-Cyrl-UZ"/>
        </w:rPr>
        <w:t xml:space="preserve"> </w:t>
      </w:r>
      <w:r w:rsidR="00D36061" w:rsidRPr="002168F0">
        <w:rPr>
          <w:lang w:val="uz-Cyrl-UZ"/>
        </w:rPr>
        <w:t>olib</w:t>
      </w:r>
      <w:r w:rsidRPr="002168F0">
        <w:rPr>
          <w:lang w:val="uz-Cyrl-UZ"/>
        </w:rPr>
        <w:t xml:space="preserve"> </w:t>
      </w:r>
      <w:r w:rsidR="00D36061" w:rsidRPr="002168F0">
        <w:rPr>
          <w:lang w:val="uz-Cyrl-UZ"/>
        </w:rPr>
        <w:t>keladi</w:t>
      </w:r>
      <w:r w:rsidRPr="002168F0">
        <w:rPr>
          <w:lang w:val="uz-Cyrl-UZ"/>
        </w:rPr>
        <w:t xml:space="preserve">. </w:t>
      </w:r>
      <w:r w:rsidR="00D36061" w:rsidRPr="002168F0">
        <w:rPr>
          <w:lang w:val="uz-Cyrl-UZ"/>
        </w:rPr>
        <w:t>Turar</w:t>
      </w:r>
      <w:r w:rsidRPr="002168F0">
        <w:rPr>
          <w:lang w:val="uz-Cyrl-UZ"/>
        </w:rPr>
        <w:t>-</w:t>
      </w:r>
      <w:r w:rsidR="00D36061" w:rsidRPr="002168F0">
        <w:rPr>
          <w:lang w:val="uz-Cyrl-UZ"/>
        </w:rPr>
        <w:t>joyi</w:t>
      </w:r>
      <w:r w:rsidRPr="002168F0">
        <w:rPr>
          <w:lang w:val="uz-Cyrl-UZ"/>
        </w:rPr>
        <w:t xml:space="preserve">, </w:t>
      </w:r>
      <w:r w:rsidR="00D36061" w:rsidRPr="002168F0">
        <w:rPr>
          <w:lang w:val="uz-Cyrl-UZ"/>
        </w:rPr>
        <w:t>jamoa</w:t>
      </w:r>
      <w:r w:rsidRPr="002168F0">
        <w:rPr>
          <w:lang w:val="uz-Cyrl-UZ"/>
        </w:rPr>
        <w:t xml:space="preserve"> </w:t>
      </w:r>
      <w:r w:rsidR="00D36061" w:rsidRPr="002168F0">
        <w:rPr>
          <w:lang w:val="uz-Cyrl-UZ"/>
        </w:rPr>
        <w:t>binolari</w:t>
      </w:r>
      <w:r w:rsidRPr="002168F0">
        <w:rPr>
          <w:lang w:val="uz-Cyrl-UZ"/>
        </w:rPr>
        <w:t xml:space="preserve"> </w:t>
      </w:r>
      <w:r w:rsidR="00D36061" w:rsidRPr="002168F0">
        <w:rPr>
          <w:lang w:val="uz-Cyrl-UZ"/>
        </w:rPr>
        <w:t>xom</w:t>
      </w:r>
      <w:r w:rsidRPr="002168F0">
        <w:rPr>
          <w:lang w:val="uz-Cyrl-UZ"/>
        </w:rPr>
        <w:t>-</w:t>
      </w:r>
      <w:r w:rsidR="00D36061" w:rsidRPr="002168F0">
        <w:rPr>
          <w:lang w:val="uz-Cyrl-UZ"/>
        </w:rPr>
        <w:t>ashyo</w:t>
      </w:r>
      <w:r w:rsidRPr="002168F0">
        <w:rPr>
          <w:lang w:val="uz-Cyrl-UZ"/>
        </w:rPr>
        <w:t xml:space="preserve"> </w:t>
      </w:r>
      <w:r w:rsidR="00D36061" w:rsidRPr="002168F0">
        <w:rPr>
          <w:lang w:val="uz-Cyrl-UZ"/>
        </w:rPr>
        <w:t>mahsulotlari</w:t>
      </w:r>
      <w:r w:rsidRPr="002168F0">
        <w:rPr>
          <w:lang w:val="uz-Cyrl-UZ"/>
        </w:rPr>
        <w:t xml:space="preserve"> </w:t>
      </w:r>
      <w:r w:rsidR="00D36061" w:rsidRPr="002168F0">
        <w:rPr>
          <w:lang w:val="uz-Cyrl-UZ"/>
        </w:rPr>
        <w:t>uskuna</w:t>
      </w:r>
      <w:r w:rsidRPr="002168F0">
        <w:rPr>
          <w:lang w:val="uz-Cyrl-UZ"/>
        </w:rPr>
        <w:t xml:space="preserve"> </w:t>
      </w:r>
      <w:r w:rsidR="00D36061" w:rsidRPr="002168F0">
        <w:rPr>
          <w:lang w:val="uz-Cyrl-UZ"/>
        </w:rPr>
        <w:t>va</w:t>
      </w:r>
      <w:r w:rsidRPr="002168F0">
        <w:rPr>
          <w:lang w:val="uz-Cyrl-UZ"/>
        </w:rPr>
        <w:t xml:space="preserve"> </w:t>
      </w:r>
      <w:r w:rsidR="00D36061" w:rsidRPr="002168F0">
        <w:rPr>
          <w:lang w:val="uz-Cyrl-UZ"/>
        </w:rPr>
        <w:t>dastgohlar</w:t>
      </w:r>
      <w:r w:rsidRPr="002168F0">
        <w:rPr>
          <w:lang w:val="uz-Cyrl-UZ"/>
        </w:rPr>
        <w:t xml:space="preserve">, </w:t>
      </w:r>
      <w:r w:rsidR="00D36061" w:rsidRPr="002168F0">
        <w:rPr>
          <w:lang w:val="uz-Cyrl-UZ"/>
        </w:rPr>
        <w:t>tayyor</w:t>
      </w:r>
      <w:r w:rsidRPr="002168F0">
        <w:rPr>
          <w:lang w:val="uz-Cyrl-UZ"/>
        </w:rPr>
        <w:t xml:space="preserve"> </w:t>
      </w:r>
      <w:r w:rsidR="00D36061" w:rsidRPr="002168F0">
        <w:rPr>
          <w:lang w:val="uz-Cyrl-UZ"/>
        </w:rPr>
        <w:t>mahsulotlar</w:t>
      </w:r>
      <w:r w:rsidRPr="002168F0">
        <w:rPr>
          <w:lang w:val="uz-Cyrl-UZ"/>
        </w:rPr>
        <w:t xml:space="preserve"> </w:t>
      </w:r>
      <w:r w:rsidR="00D36061" w:rsidRPr="002168F0">
        <w:rPr>
          <w:lang w:val="uz-Cyrl-UZ"/>
        </w:rPr>
        <w:t>yonib</w:t>
      </w:r>
      <w:r w:rsidRPr="002168F0">
        <w:rPr>
          <w:lang w:val="uz-Cyrl-UZ"/>
        </w:rPr>
        <w:t xml:space="preserve"> </w:t>
      </w:r>
      <w:r w:rsidR="00D36061" w:rsidRPr="002168F0">
        <w:rPr>
          <w:lang w:val="uz-Cyrl-UZ"/>
        </w:rPr>
        <w:t>ketadi</w:t>
      </w:r>
      <w:r w:rsidRPr="002168F0">
        <w:rPr>
          <w:lang w:val="uz-Cyrl-UZ"/>
        </w:rPr>
        <w:t xml:space="preserve">. </w:t>
      </w:r>
      <w:r w:rsidR="00D36061" w:rsidRPr="002168F0">
        <w:rPr>
          <w:lang w:val="uz-Cyrl-UZ"/>
        </w:rPr>
        <w:t>Natijada</w:t>
      </w:r>
      <w:r w:rsidRPr="002168F0">
        <w:rPr>
          <w:lang w:val="uz-Cyrl-UZ"/>
        </w:rPr>
        <w:t xml:space="preserve"> </w:t>
      </w:r>
      <w:r w:rsidR="00D36061" w:rsidRPr="002168F0">
        <w:rPr>
          <w:lang w:val="uz-Cyrl-UZ"/>
        </w:rPr>
        <w:t>bu</w:t>
      </w:r>
      <w:r w:rsidRPr="002168F0">
        <w:rPr>
          <w:lang w:val="uz-Cyrl-UZ"/>
        </w:rPr>
        <w:t xml:space="preserve"> </w:t>
      </w:r>
      <w:r w:rsidR="00D36061" w:rsidRPr="002168F0">
        <w:rPr>
          <w:lang w:val="uz-Cyrl-UZ"/>
        </w:rPr>
        <w:t>xalq</w:t>
      </w:r>
      <w:r w:rsidRPr="002168F0">
        <w:rPr>
          <w:lang w:val="uz-Cyrl-UZ"/>
        </w:rPr>
        <w:t xml:space="preserve"> </w:t>
      </w:r>
      <w:r w:rsidR="00D36061" w:rsidRPr="002168F0">
        <w:rPr>
          <w:lang w:val="uz-Cyrl-UZ"/>
        </w:rPr>
        <w:t>xo’jaligini</w:t>
      </w:r>
      <w:r w:rsidRPr="002168F0">
        <w:rPr>
          <w:lang w:val="uz-Cyrl-UZ"/>
        </w:rPr>
        <w:t xml:space="preserve"> </w:t>
      </w:r>
      <w:r w:rsidR="00D36061" w:rsidRPr="002168F0">
        <w:rPr>
          <w:lang w:val="uz-Cyrl-UZ"/>
        </w:rPr>
        <w:t>rivojlanishiga</w:t>
      </w:r>
      <w:r w:rsidRPr="002168F0">
        <w:rPr>
          <w:lang w:val="uz-Cyrl-UZ"/>
        </w:rPr>
        <w:t xml:space="preserve"> </w:t>
      </w:r>
      <w:r w:rsidR="00D36061" w:rsidRPr="002168F0">
        <w:rPr>
          <w:lang w:val="uz-Cyrl-UZ"/>
        </w:rPr>
        <w:t>salbiy</w:t>
      </w:r>
      <w:r w:rsidRPr="002168F0">
        <w:rPr>
          <w:lang w:val="uz-Cyrl-UZ"/>
        </w:rPr>
        <w:t xml:space="preserve"> </w:t>
      </w:r>
      <w:r w:rsidR="00D36061" w:rsidRPr="002168F0">
        <w:rPr>
          <w:lang w:val="uz-Cyrl-UZ"/>
        </w:rPr>
        <w:t>ta’sir</w:t>
      </w:r>
      <w:r w:rsidRPr="002168F0">
        <w:rPr>
          <w:lang w:val="uz-Cyrl-UZ"/>
        </w:rPr>
        <w:t xml:space="preserve"> </w:t>
      </w:r>
      <w:r w:rsidR="00D36061" w:rsidRPr="002168F0">
        <w:rPr>
          <w:lang w:val="uz-Cyrl-UZ"/>
        </w:rPr>
        <w:t>ko’rsatadi</w:t>
      </w:r>
      <w:r w:rsidRPr="002168F0">
        <w:rPr>
          <w:lang w:val="uz-Cyrl-UZ"/>
        </w:rPr>
        <w:t xml:space="preserve">. </w:t>
      </w:r>
      <w:r w:rsidR="00D36061" w:rsidRPr="002168F0">
        <w:rPr>
          <w:lang w:val="uz-Cyrl-UZ"/>
        </w:rPr>
        <w:t>Shuning</w:t>
      </w:r>
      <w:r w:rsidRPr="002168F0">
        <w:rPr>
          <w:lang w:val="uz-Cyrl-UZ"/>
        </w:rPr>
        <w:t xml:space="preserve"> </w:t>
      </w:r>
      <w:r w:rsidR="00D36061" w:rsidRPr="002168F0">
        <w:rPr>
          <w:lang w:val="uz-Cyrl-UZ"/>
        </w:rPr>
        <w:t>uchun</w:t>
      </w:r>
      <w:r w:rsidRPr="002168F0">
        <w:rPr>
          <w:lang w:val="uz-Cyrl-UZ"/>
        </w:rPr>
        <w:t xml:space="preserve"> </w:t>
      </w:r>
      <w:r w:rsidR="00D36061" w:rsidRPr="002168F0">
        <w:rPr>
          <w:lang w:val="uz-Cyrl-UZ"/>
        </w:rPr>
        <w:t>ham</w:t>
      </w:r>
      <w:r w:rsidRPr="002168F0">
        <w:rPr>
          <w:lang w:val="uz-Cyrl-UZ"/>
        </w:rPr>
        <w:t xml:space="preserve"> </w:t>
      </w:r>
      <w:r w:rsidR="00D36061" w:rsidRPr="002168F0">
        <w:rPr>
          <w:lang w:val="uz-Cyrl-UZ"/>
        </w:rPr>
        <w:t>quyidagi</w:t>
      </w:r>
      <w:r w:rsidRPr="002168F0">
        <w:rPr>
          <w:lang w:val="uz-Cyrl-UZ"/>
        </w:rPr>
        <w:t xml:space="preserve"> </w:t>
      </w:r>
      <w:r w:rsidR="00D36061" w:rsidRPr="002168F0">
        <w:rPr>
          <w:lang w:val="uz-Cyrl-UZ"/>
        </w:rPr>
        <w:t>yong’in</w:t>
      </w:r>
      <w:r w:rsidRPr="002168F0">
        <w:rPr>
          <w:lang w:val="uz-Cyrl-UZ"/>
        </w:rPr>
        <w:t xml:space="preserve"> </w:t>
      </w:r>
      <w:r w:rsidR="00D36061" w:rsidRPr="002168F0">
        <w:rPr>
          <w:lang w:val="uz-Cyrl-UZ"/>
        </w:rPr>
        <w:t>xavfsizligi</w:t>
      </w:r>
      <w:r w:rsidRPr="002168F0">
        <w:rPr>
          <w:lang w:val="uz-Cyrl-UZ"/>
        </w:rPr>
        <w:t xml:space="preserve"> </w:t>
      </w:r>
      <w:r w:rsidR="00D36061" w:rsidRPr="002168F0">
        <w:rPr>
          <w:lang w:val="uz-Cyrl-UZ"/>
        </w:rPr>
        <w:t>qoidalariga</w:t>
      </w:r>
      <w:r w:rsidRPr="002168F0">
        <w:rPr>
          <w:lang w:val="uz-Cyrl-UZ"/>
        </w:rPr>
        <w:t xml:space="preserve"> </w:t>
      </w:r>
      <w:r w:rsidR="00D36061" w:rsidRPr="002168F0">
        <w:rPr>
          <w:lang w:val="uz-Cyrl-UZ"/>
        </w:rPr>
        <w:t>qa’tiy</w:t>
      </w:r>
      <w:r w:rsidRPr="002168F0">
        <w:rPr>
          <w:lang w:val="uz-Cyrl-UZ"/>
        </w:rPr>
        <w:t xml:space="preserve"> </w:t>
      </w:r>
      <w:r w:rsidR="00D36061" w:rsidRPr="002168F0">
        <w:rPr>
          <w:lang w:val="uz-Cyrl-UZ"/>
        </w:rPr>
        <w:t>amal</w:t>
      </w:r>
      <w:r w:rsidRPr="002168F0">
        <w:rPr>
          <w:lang w:val="uz-Cyrl-UZ"/>
        </w:rPr>
        <w:t xml:space="preserve"> </w:t>
      </w:r>
      <w:r w:rsidR="00D36061" w:rsidRPr="002168F0">
        <w:rPr>
          <w:lang w:val="uz-Cyrl-UZ"/>
        </w:rPr>
        <w:t>qilishimiz</w:t>
      </w:r>
      <w:r w:rsidRPr="002168F0">
        <w:rPr>
          <w:lang w:val="uz-Cyrl-UZ"/>
        </w:rPr>
        <w:t xml:space="preserve"> </w:t>
      </w:r>
      <w:r w:rsidR="00D36061" w:rsidRPr="002168F0">
        <w:rPr>
          <w:lang w:val="uz-Cyrl-UZ"/>
        </w:rPr>
        <w:t>lozim</w:t>
      </w:r>
      <w:r w:rsidRPr="002168F0">
        <w:rPr>
          <w:lang w:val="uz-Cyrl-UZ"/>
        </w:rPr>
        <w:t>.</w:t>
      </w:r>
    </w:p>
    <w:p w:rsidR="0007276A" w:rsidRPr="002168F0" w:rsidRDefault="0007276A" w:rsidP="00D36061">
      <w:pPr>
        <w:spacing w:line="276" w:lineRule="auto"/>
        <w:jc w:val="both"/>
        <w:rPr>
          <w:lang w:val="uz-Cyrl-UZ"/>
        </w:rPr>
      </w:pPr>
      <w:r w:rsidRPr="002168F0">
        <w:rPr>
          <w:lang w:val="uz-Cyrl-UZ"/>
        </w:rPr>
        <w:t xml:space="preserve">2. </w:t>
      </w:r>
      <w:r w:rsidR="00D36061" w:rsidRPr="002168F0">
        <w:rPr>
          <w:lang w:val="uz-Cyrl-UZ"/>
        </w:rPr>
        <w:t>Yong’in</w:t>
      </w:r>
      <w:r w:rsidRPr="002168F0">
        <w:rPr>
          <w:lang w:val="uz-Cyrl-UZ"/>
        </w:rPr>
        <w:t xml:space="preserve"> </w:t>
      </w:r>
      <w:r w:rsidR="00D36061" w:rsidRPr="002168F0">
        <w:rPr>
          <w:lang w:val="uz-Cyrl-UZ"/>
        </w:rPr>
        <w:t>xavfsizligi</w:t>
      </w:r>
      <w:r w:rsidRPr="002168F0">
        <w:rPr>
          <w:lang w:val="uz-Cyrl-UZ"/>
        </w:rPr>
        <w:t xml:space="preserve"> </w:t>
      </w:r>
      <w:r w:rsidR="00D36061" w:rsidRPr="002168F0">
        <w:rPr>
          <w:lang w:val="uz-Cyrl-UZ"/>
        </w:rPr>
        <w:t>O’zbekiston</w:t>
      </w:r>
      <w:r w:rsidRPr="002168F0">
        <w:rPr>
          <w:lang w:val="uz-Cyrl-UZ"/>
        </w:rPr>
        <w:t xml:space="preserve"> </w:t>
      </w:r>
      <w:r w:rsidR="00D36061" w:rsidRPr="002168F0">
        <w:rPr>
          <w:lang w:val="uz-Cyrl-UZ"/>
        </w:rPr>
        <w:t>Respublikasi</w:t>
      </w:r>
      <w:r w:rsidRPr="002168F0">
        <w:rPr>
          <w:lang w:val="uz-Cyrl-UZ"/>
        </w:rPr>
        <w:t xml:space="preserve"> </w:t>
      </w:r>
      <w:r w:rsidR="00D36061" w:rsidRPr="002168F0">
        <w:rPr>
          <w:lang w:val="uz-Cyrl-UZ"/>
        </w:rPr>
        <w:t>Xalq</w:t>
      </w:r>
      <w:r w:rsidRPr="002168F0">
        <w:rPr>
          <w:lang w:val="uz-Cyrl-UZ"/>
        </w:rPr>
        <w:t xml:space="preserve"> </w:t>
      </w:r>
      <w:r w:rsidR="00D36061" w:rsidRPr="002168F0">
        <w:rPr>
          <w:lang w:val="uz-Cyrl-UZ"/>
        </w:rPr>
        <w:t>ta’limi</w:t>
      </w:r>
      <w:r w:rsidRPr="002168F0">
        <w:rPr>
          <w:lang w:val="uz-Cyrl-UZ"/>
        </w:rPr>
        <w:t xml:space="preserve">, </w:t>
      </w:r>
      <w:r w:rsidR="00D36061" w:rsidRPr="002168F0">
        <w:rPr>
          <w:lang w:val="uz-Cyrl-UZ"/>
        </w:rPr>
        <w:t>Oliy</w:t>
      </w:r>
      <w:r w:rsidRPr="002168F0">
        <w:rPr>
          <w:lang w:val="uz-Cyrl-UZ"/>
        </w:rPr>
        <w:t xml:space="preserve"> </w:t>
      </w:r>
      <w:r w:rsidR="00D36061" w:rsidRPr="002168F0">
        <w:rPr>
          <w:lang w:val="uz-Cyrl-UZ"/>
        </w:rPr>
        <w:t>va</w:t>
      </w:r>
      <w:r w:rsidRPr="002168F0">
        <w:rPr>
          <w:lang w:val="uz-Cyrl-UZ"/>
        </w:rPr>
        <w:t xml:space="preserve"> </w:t>
      </w:r>
      <w:r w:rsidR="00D36061" w:rsidRPr="002168F0">
        <w:rPr>
          <w:lang w:val="uz-Cyrl-UZ"/>
        </w:rPr>
        <w:t>o’rta</w:t>
      </w:r>
      <w:r w:rsidRPr="002168F0">
        <w:rPr>
          <w:lang w:val="uz-Cyrl-UZ"/>
        </w:rPr>
        <w:t xml:space="preserve"> </w:t>
      </w:r>
      <w:r w:rsidR="00D36061" w:rsidRPr="002168F0">
        <w:rPr>
          <w:lang w:val="uz-Cyrl-UZ"/>
        </w:rPr>
        <w:t>maxsus</w:t>
      </w:r>
      <w:r w:rsidRPr="002168F0">
        <w:rPr>
          <w:lang w:val="uz-Cyrl-UZ"/>
        </w:rPr>
        <w:t xml:space="preserve">, </w:t>
      </w:r>
      <w:r w:rsidR="00D36061" w:rsidRPr="002168F0">
        <w:rPr>
          <w:lang w:val="uz-Cyrl-UZ"/>
        </w:rPr>
        <w:t>kasb</w:t>
      </w:r>
      <w:r w:rsidRPr="002168F0">
        <w:rPr>
          <w:lang w:val="uz-Cyrl-UZ"/>
        </w:rPr>
        <w:t>-</w:t>
      </w:r>
      <w:r w:rsidR="00D36061" w:rsidRPr="002168F0">
        <w:rPr>
          <w:lang w:val="uz-Cyrl-UZ"/>
        </w:rPr>
        <w:t>hunar</w:t>
      </w:r>
      <w:r w:rsidRPr="002168F0">
        <w:rPr>
          <w:lang w:val="uz-Cyrl-UZ"/>
        </w:rPr>
        <w:t xml:space="preserve"> </w:t>
      </w:r>
      <w:r w:rsidR="00D36061" w:rsidRPr="002168F0">
        <w:rPr>
          <w:lang w:val="uz-Cyrl-UZ"/>
        </w:rPr>
        <w:t>ta’limi</w:t>
      </w:r>
      <w:r w:rsidRPr="002168F0">
        <w:rPr>
          <w:lang w:val="uz-Cyrl-UZ"/>
        </w:rPr>
        <w:t xml:space="preserve">, </w:t>
      </w:r>
      <w:r w:rsidR="00D36061" w:rsidRPr="002168F0">
        <w:rPr>
          <w:lang w:val="uz-Cyrl-UZ"/>
        </w:rPr>
        <w:t>Madaniyat</w:t>
      </w:r>
      <w:r w:rsidRPr="002168F0">
        <w:rPr>
          <w:lang w:val="uz-Cyrl-UZ"/>
        </w:rPr>
        <w:t xml:space="preserve"> </w:t>
      </w:r>
      <w:r w:rsidR="00D36061" w:rsidRPr="002168F0">
        <w:rPr>
          <w:lang w:val="uz-Cyrl-UZ"/>
        </w:rPr>
        <w:t>va</w:t>
      </w:r>
      <w:r w:rsidRPr="002168F0">
        <w:rPr>
          <w:lang w:val="uz-Cyrl-UZ"/>
        </w:rPr>
        <w:t xml:space="preserve"> </w:t>
      </w:r>
      <w:r w:rsidR="00D36061" w:rsidRPr="002168F0">
        <w:rPr>
          <w:lang w:val="uz-Cyrl-UZ"/>
        </w:rPr>
        <w:t>sport</w:t>
      </w:r>
      <w:r w:rsidRPr="002168F0">
        <w:rPr>
          <w:lang w:val="uz-Cyrl-UZ"/>
        </w:rPr>
        <w:t xml:space="preserve"> </w:t>
      </w:r>
      <w:r w:rsidR="00D36061" w:rsidRPr="002168F0">
        <w:rPr>
          <w:lang w:val="uz-Cyrl-UZ"/>
        </w:rPr>
        <w:t>ishlari</w:t>
      </w:r>
      <w:r w:rsidRPr="002168F0">
        <w:rPr>
          <w:lang w:val="uz-Cyrl-UZ"/>
        </w:rPr>
        <w:t xml:space="preserve"> </w:t>
      </w:r>
      <w:r w:rsidR="00D36061" w:rsidRPr="002168F0">
        <w:rPr>
          <w:lang w:val="uz-Cyrl-UZ"/>
        </w:rPr>
        <w:t>vazirlikla</w:t>
      </w:r>
      <w:r w:rsidRPr="002168F0">
        <w:rPr>
          <w:lang w:val="uz-Cyrl-UZ"/>
        </w:rPr>
        <w:t xml:space="preserve"> </w:t>
      </w:r>
      <w:r w:rsidR="00D36061" w:rsidRPr="002168F0">
        <w:rPr>
          <w:lang w:val="uz-Cyrl-UZ"/>
        </w:rPr>
        <w:t>tasarrufidagi</w:t>
      </w:r>
      <w:r w:rsidRPr="002168F0">
        <w:rPr>
          <w:lang w:val="uz-Cyrl-UZ"/>
        </w:rPr>
        <w:t xml:space="preserve">  </w:t>
      </w:r>
      <w:r w:rsidR="00D36061" w:rsidRPr="002168F0">
        <w:rPr>
          <w:lang w:val="uz-Cyrl-UZ"/>
        </w:rPr>
        <w:t>ta’lim</w:t>
      </w:r>
      <w:r w:rsidRPr="002168F0">
        <w:rPr>
          <w:lang w:val="uz-Cyrl-UZ"/>
        </w:rPr>
        <w:t xml:space="preserve"> </w:t>
      </w:r>
      <w:r w:rsidR="00D36061" w:rsidRPr="002168F0">
        <w:rPr>
          <w:lang w:val="uz-Cyrl-UZ"/>
        </w:rPr>
        <w:t>muassasalari</w:t>
      </w:r>
      <w:r w:rsidRPr="002168F0">
        <w:rPr>
          <w:lang w:val="uz-Cyrl-UZ"/>
        </w:rPr>
        <w:t xml:space="preserve"> </w:t>
      </w:r>
      <w:r w:rsidR="00D36061" w:rsidRPr="002168F0">
        <w:rPr>
          <w:lang w:val="uz-Cyrl-UZ"/>
        </w:rPr>
        <w:t>uchun</w:t>
      </w:r>
      <w:r w:rsidRPr="002168F0">
        <w:rPr>
          <w:lang w:val="uz-Cyrl-UZ"/>
        </w:rPr>
        <w:t xml:space="preserve"> </w:t>
      </w:r>
      <w:r w:rsidR="00D36061" w:rsidRPr="002168F0">
        <w:rPr>
          <w:lang w:val="uz-Cyrl-UZ"/>
        </w:rPr>
        <w:t>chiqarilgan</w:t>
      </w:r>
      <w:r w:rsidRPr="002168F0">
        <w:rPr>
          <w:lang w:val="uz-Cyrl-UZ"/>
        </w:rPr>
        <w:t xml:space="preserve"> </w:t>
      </w:r>
      <w:r w:rsidR="00D36061" w:rsidRPr="002168F0">
        <w:rPr>
          <w:lang w:val="uz-Cyrl-UZ"/>
        </w:rPr>
        <w:t>yong’in</w:t>
      </w:r>
      <w:r w:rsidRPr="002168F0">
        <w:rPr>
          <w:lang w:val="uz-Cyrl-UZ"/>
        </w:rPr>
        <w:t xml:space="preserve"> </w:t>
      </w:r>
      <w:r w:rsidR="00D36061" w:rsidRPr="002168F0">
        <w:rPr>
          <w:lang w:val="uz-Cyrl-UZ"/>
        </w:rPr>
        <w:t>xavfsizligi</w:t>
      </w:r>
      <w:r w:rsidRPr="002168F0">
        <w:rPr>
          <w:lang w:val="uz-Cyrl-UZ"/>
        </w:rPr>
        <w:t xml:space="preserve"> </w:t>
      </w:r>
      <w:r w:rsidR="00D36061" w:rsidRPr="002168F0">
        <w:rPr>
          <w:lang w:val="uz-Cyrl-UZ"/>
        </w:rPr>
        <w:t>qoidalari</w:t>
      </w:r>
      <w:r w:rsidRPr="002168F0">
        <w:rPr>
          <w:lang w:val="uz-Cyrl-UZ"/>
        </w:rPr>
        <w:t xml:space="preserve"> </w:t>
      </w:r>
      <w:r w:rsidR="00D36061" w:rsidRPr="002168F0">
        <w:rPr>
          <w:lang w:val="uz-Cyrl-UZ"/>
        </w:rPr>
        <w:t>asosida</w:t>
      </w:r>
      <w:r w:rsidRPr="002168F0">
        <w:rPr>
          <w:lang w:val="uz-Cyrl-UZ"/>
        </w:rPr>
        <w:t xml:space="preserve"> </w:t>
      </w:r>
      <w:r w:rsidR="00D36061" w:rsidRPr="002168F0">
        <w:rPr>
          <w:lang w:val="uz-Cyrl-UZ"/>
        </w:rPr>
        <w:t>tashkil</w:t>
      </w:r>
      <w:r w:rsidRPr="002168F0">
        <w:rPr>
          <w:lang w:val="uz-Cyrl-UZ"/>
        </w:rPr>
        <w:t xml:space="preserve"> </w:t>
      </w:r>
      <w:r w:rsidR="00D36061" w:rsidRPr="002168F0">
        <w:rPr>
          <w:lang w:val="uz-Cyrl-UZ"/>
        </w:rPr>
        <w:t>etiladi</w:t>
      </w:r>
      <w:r w:rsidRPr="002168F0">
        <w:rPr>
          <w:lang w:val="uz-Cyrl-UZ"/>
        </w:rPr>
        <w:t>.</w:t>
      </w:r>
    </w:p>
    <w:p w:rsidR="0007276A" w:rsidRPr="002168F0" w:rsidRDefault="0007276A" w:rsidP="00D36061">
      <w:pPr>
        <w:spacing w:line="276" w:lineRule="auto"/>
        <w:jc w:val="both"/>
        <w:rPr>
          <w:lang w:val="uz-Cyrl-UZ"/>
        </w:rPr>
      </w:pPr>
      <w:r w:rsidRPr="002168F0">
        <w:rPr>
          <w:lang w:val="uz-Cyrl-UZ"/>
        </w:rPr>
        <w:t xml:space="preserve">3. </w:t>
      </w:r>
      <w:r w:rsidR="00D36061" w:rsidRPr="002168F0">
        <w:rPr>
          <w:lang w:val="uz-Cyrl-UZ"/>
        </w:rPr>
        <w:t>Jihoz</w:t>
      </w:r>
      <w:r w:rsidRPr="002168F0">
        <w:rPr>
          <w:lang w:val="uz-Cyrl-UZ"/>
        </w:rPr>
        <w:t xml:space="preserve"> </w:t>
      </w:r>
      <w:r w:rsidR="00D36061" w:rsidRPr="002168F0">
        <w:rPr>
          <w:lang w:val="uz-Cyrl-UZ"/>
        </w:rPr>
        <w:t>va</w:t>
      </w:r>
      <w:r w:rsidRPr="002168F0">
        <w:rPr>
          <w:lang w:val="uz-Cyrl-UZ"/>
        </w:rPr>
        <w:t xml:space="preserve"> </w:t>
      </w:r>
      <w:r w:rsidR="00D36061" w:rsidRPr="002168F0">
        <w:rPr>
          <w:lang w:val="uz-Cyrl-UZ"/>
        </w:rPr>
        <w:t>uskunalar</w:t>
      </w:r>
      <w:r w:rsidRPr="002168F0">
        <w:rPr>
          <w:lang w:val="uz-Cyrl-UZ"/>
        </w:rPr>
        <w:t xml:space="preserve"> </w:t>
      </w:r>
      <w:r w:rsidR="00D36061" w:rsidRPr="002168F0">
        <w:rPr>
          <w:lang w:val="uz-Cyrl-UZ"/>
        </w:rPr>
        <w:t>saqlanadigan</w:t>
      </w:r>
      <w:r w:rsidRPr="002168F0">
        <w:rPr>
          <w:lang w:val="uz-Cyrl-UZ"/>
        </w:rPr>
        <w:t xml:space="preserve"> </w:t>
      </w:r>
      <w:r w:rsidR="00D36061" w:rsidRPr="002168F0">
        <w:rPr>
          <w:lang w:val="uz-Cyrl-UZ"/>
        </w:rPr>
        <w:t>xonalar</w:t>
      </w:r>
      <w:r w:rsidRPr="002168F0">
        <w:rPr>
          <w:lang w:val="uz-Cyrl-UZ"/>
        </w:rPr>
        <w:t xml:space="preserve">, </w:t>
      </w:r>
      <w:r w:rsidR="00D36061" w:rsidRPr="002168F0">
        <w:rPr>
          <w:lang w:val="uz-Cyrl-UZ"/>
        </w:rPr>
        <w:t>ko’pikli</w:t>
      </w:r>
      <w:r w:rsidRPr="002168F0">
        <w:rPr>
          <w:lang w:val="uz-Cyrl-UZ"/>
        </w:rPr>
        <w:t xml:space="preserve"> </w:t>
      </w:r>
      <w:r w:rsidR="00D36061" w:rsidRPr="002168F0">
        <w:rPr>
          <w:lang w:val="uz-Cyrl-UZ"/>
        </w:rPr>
        <w:t>va</w:t>
      </w:r>
      <w:r w:rsidRPr="002168F0">
        <w:rPr>
          <w:lang w:val="uz-Cyrl-UZ"/>
        </w:rPr>
        <w:t xml:space="preserve"> </w:t>
      </w:r>
      <w:r w:rsidR="00D36061" w:rsidRPr="002168F0">
        <w:rPr>
          <w:lang w:val="uz-Cyrl-UZ"/>
        </w:rPr>
        <w:t>uglekislotali</w:t>
      </w:r>
      <w:r w:rsidRPr="002168F0">
        <w:rPr>
          <w:lang w:val="uz-Cyrl-UZ"/>
        </w:rPr>
        <w:t xml:space="preserve"> </w:t>
      </w:r>
      <w:r w:rsidR="00D36061" w:rsidRPr="002168F0">
        <w:rPr>
          <w:lang w:val="uz-Cyrl-UZ"/>
        </w:rPr>
        <w:t>o’t</w:t>
      </w:r>
      <w:r w:rsidRPr="002168F0">
        <w:rPr>
          <w:lang w:val="uz-Cyrl-UZ"/>
        </w:rPr>
        <w:t xml:space="preserve"> </w:t>
      </w:r>
      <w:r w:rsidR="00D36061" w:rsidRPr="002168F0">
        <w:rPr>
          <w:lang w:val="uz-Cyrl-UZ"/>
        </w:rPr>
        <w:t>o’chirgich</w:t>
      </w:r>
      <w:r w:rsidRPr="002168F0">
        <w:rPr>
          <w:lang w:val="uz-Cyrl-UZ"/>
        </w:rPr>
        <w:t xml:space="preserve">, </w:t>
      </w:r>
      <w:r w:rsidR="00D36061" w:rsidRPr="002168F0">
        <w:rPr>
          <w:lang w:val="uz-Cyrl-UZ"/>
        </w:rPr>
        <w:t>xabar</w:t>
      </w:r>
      <w:r w:rsidRPr="002168F0">
        <w:rPr>
          <w:lang w:val="uz-Cyrl-UZ"/>
        </w:rPr>
        <w:t xml:space="preserve"> </w:t>
      </w:r>
      <w:r w:rsidR="00D36061" w:rsidRPr="002168F0">
        <w:rPr>
          <w:lang w:val="uz-Cyrl-UZ"/>
        </w:rPr>
        <w:t>berish</w:t>
      </w:r>
      <w:r w:rsidRPr="002168F0">
        <w:rPr>
          <w:lang w:val="uz-Cyrl-UZ"/>
        </w:rPr>
        <w:t xml:space="preserve"> </w:t>
      </w:r>
      <w:r w:rsidR="00D36061" w:rsidRPr="002168F0">
        <w:rPr>
          <w:lang w:val="uz-Cyrl-UZ"/>
        </w:rPr>
        <w:t>qurilmasi</w:t>
      </w:r>
      <w:r w:rsidRPr="002168F0">
        <w:rPr>
          <w:lang w:val="uz-Cyrl-UZ"/>
        </w:rPr>
        <w:t xml:space="preserve"> </w:t>
      </w:r>
      <w:r w:rsidR="00D36061" w:rsidRPr="002168F0">
        <w:rPr>
          <w:lang w:val="uz-Cyrl-UZ"/>
        </w:rPr>
        <w:t>va</w:t>
      </w:r>
      <w:r w:rsidRPr="002168F0">
        <w:rPr>
          <w:lang w:val="uz-Cyrl-UZ"/>
        </w:rPr>
        <w:t xml:space="preserve"> </w:t>
      </w:r>
      <w:r w:rsidR="00D36061" w:rsidRPr="002168F0">
        <w:rPr>
          <w:lang w:val="uz-Cyrl-UZ"/>
        </w:rPr>
        <w:t>boshqalar</w:t>
      </w:r>
      <w:r w:rsidRPr="002168F0">
        <w:rPr>
          <w:lang w:val="uz-Cyrl-UZ"/>
        </w:rPr>
        <w:t xml:space="preserve"> </w:t>
      </w:r>
      <w:r w:rsidR="00D36061" w:rsidRPr="002168F0">
        <w:rPr>
          <w:lang w:val="uz-Cyrl-UZ"/>
        </w:rPr>
        <w:t>bilan</w:t>
      </w:r>
      <w:r w:rsidRPr="002168F0">
        <w:rPr>
          <w:lang w:val="uz-Cyrl-UZ"/>
        </w:rPr>
        <w:t xml:space="preserve"> </w:t>
      </w:r>
      <w:r w:rsidR="00D36061" w:rsidRPr="002168F0">
        <w:rPr>
          <w:lang w:val="uz-Cyrl-UZ"/>
        </w:rPr>
        <w:t>ta’minlanishi</w:t>
      </w:r>
      <w:r w:rsidRPr="002168F0">
        <w:rPr>
          <w:lang w:val="uz-Cyrl-UZ"/>
        </w:rPr>
        <w:t xml:space="preserve"> </w:t>
      </w:r>
      <w:r w:rsidR="00D36061" w:rsidRPr="002168F0">
        <w:rPr>
          <w:lang w:val="uz-Cyrl-UZ"/>
        </w:rPr>
        <w:t>kerak</w:t>
      </w:r>
      <w:r w:rsidRPr="002168F0">
        <w:rPr>
          <w:lang w:val="uz-Cyrl-UZ"/>
        </w:rPr>
        <w:t xml:space="preserve">. </w:t>
      </w:r>
    </w:p>
    <w:p w:rsidR="0007276A" w:rsidRPr="002168F0" w:rsidRDefault="0007276A" w:rsidP="00D36061">
      <w:pPr>
        <w:spacing w:line="276" w:lineRule="auto"/>
        <w:jc w:val="both"/>
        <w:rPr>
          <w:lang w:val="uz-Cyrl-UZ"/>
        </w:rPr>
      </w:pPr>
      <w:r w:rsidRPr="002168F0">
        <w:rPr>
          <w:lang w:val="uz-Cyrl-UZ"/>
        </w:rPr>
        <w:t xml:space="preserve">4. </w:t>
      </w:r>
      <w:r w:rsidR="00D36061" w:rsidRPr="002168F0">
        <w:rPr>
          <w:lang w:val="uz-Cyrl-UZ"/>
        </w:rPr>
        <w:t>Yong’inga</w:t>
      </w:r>
      <w:r w:rsidRPr="002168F0">
        <w:rPr>
          <w:lang w:val="uz-Cyrl-UZ"/>
        </w:rPr>
        <w:t xml:space="preserve"> </w:t>
      </w:r>
      <w:r w:rsidR="00D36061" w:rsidRPr="002168F0">
        <w:rPr>
          <w:lang w:val="uz-Cyrl-UZ"/>
        </w:rPr>
        <w:t>qarshi</w:t>
      </w:r>
      <w:r w:rsidRPr="002168F0">
        <w:rPr>
          <w:lang w:val="uz-Cyrl-UZ"/>
        </w:rPr>
        <w:t xml:space="preserve"> </w:t>
      </w:r>
      <w:r w:rsidR="00D36061" w:rsidRPr="002168F0">
        <w:rPr>
          <w:lang w:val="uz-Cyrl-UZ"/>
        </w:rPr>
        <w:t>uskunalar</w:t>
      </w:r>
      <w:r w:rsidRPr="002168F0">
        <w:rPr>
          <w:lang w:val="uz-Cyrl-UZ"/>
        </w:rPr>
        <w:t xml:space="preserve"> </w:t>
      </w:r>
      <w:r w:rsidR="00D36061" w:rsidRPr="002168F0">
        <w:rPr>
          <w:lang w:val="uz-Cyrl-UZ"/>
        </w:rPr>
        <w:t>saqlanadigan</w:t>
      </w:r>
      <w:r w:rsidRPr="002168F0">
        <w:rPr>
          <w:lang w:val="uz-Cyrl-UZ"/>
        </w:rPr>
        <w:t xml:space="preserve"> </w:t>
      </w:r>
      <w:r w:rsidR="00D36061" w:rsidRPr="002168F0">
        <w:rPr>
          <w:lang w:val="uz-Cyrl-UZ"/>
        </w:rPr>
        <w:t>joyni</w:t>
      </w:r>
      <w:r w:rsidRPr="002168F0">
        <w:rPr>
          <w:lang w:val="uz-Cyrl-UZ"/>
        </w:rPr>
        <w:t xml:space="preserve"> </w:t>
      </w:r>
      <w:r w:rsidR="00D36061" w:rsidRPr="002168F0">
        <w:rPr>
          <w:lang w:val="uz-Cyrl-UZ"/>
        </w:rPr>
        <w:t>to’sib</w:t>
      </w:r>
      <w:r w:rsidRPr="002168F0">
        <w:rPr>
          <w:lang w:val="uz-Cyrl-UZ"/>
        </w:rPr>
        <w:t xml:space="preserve"> </w:t>
      </w:r>
      <w:r w:rsidR="00D36061" w:rsidRPr="002168F0">
        <w:rPr>
          <w:lang w:val="uz-Cyrl-UZ"/>
        </w:rPr>
        <w:t>qo’yish</w:t>
      </w:r>
      <w:r w:rsidRPr="002168F0">
        <w:rPr>
          <w:lang w:val="uz-Cyrl-UZ"/>
        </w:rPr>
        <w:t xml:space="preserve"> </w:t>
      </w:r>
      <w:r w:rsidR="00D36061" w:rsidRPr="002168F0">
        <w:rPr>
          <w:lang w:val="uz-Cyrl-UZ"/>
        </w:rPr>
        <w:t>va</w:t>
      </w:r>
      <w:r w:rsidRPr="002168F0">
        <w:rPr>
          <w:lang w:val="uz-Cyrl-UZ"/>
        </w:rPr>
        <w:t xml:space="preserve"> </w:t>
      </w:r>
      <w:r w:rsidR="00D36061" w:rsidRPr="002168F0">
        <w:rPr>
          <w:lang w:val="uz-Cyrl-UZ"/>
        </w:rPr>
        <w:t>boshqa</w:t>
      </w:r>
      <w:r w:rsidRPr="002168F0">
        <w:rPr>
          <w:lang w:val="uz-Cyrl-UZ"/>
        </w:rPr>
        <w:t xml:space="preserve"> </w:t>
      </w:r>
      <w:r w:rsidR="00D36061" w:rsidRPr="002168F0">
        <w:rPr>
          <w:lang w:val="uz-Cyrl-UZ"/>
        </w:rPr>
        <w:t>maqsadlar</w:t>
      </w:r>
      <w:r w:rsidRPr="002168F0">
        <w:rPr>
          <w:lang w:val="uz-Cyrl-UZ"/>
        </w:rPr>
        <w:t xml:space="preserve"> </w:t>
      </w:r>
      <w:r w:rsidR="00D36061" w:rsidRPr="002168F0">
        <w:rPr>
          <w:lang w:val="uz-Cyrl-UZ"/>
        </w:rPr>
        <w:t>uchun</w:t>
      </w:r>
      <w:r w:rsidRPr="002168F0">
        <w:rPr>
          <w:lang w:val="uz-Cyrl-UZ"/>
        </w:rPr>
        <w:t xml:space="preserve"> </w:t>
      </w:r>
      <w:r w:rsidR="00D36061" w:rsidRPr="002168F0">
        <w:rPr>
          <w:lang w:val="uz-Cyrl-UZ"/>
        </w:rPr>
        <w:t>ishlatish</w:t>
      </w:r>
      <w:r w:rsidRPr="002168F0">
        <w:rPr>
          <w:lang w:val="uz-Cyrl-UZ"/>
        </w:rPr>
        <w:t xml:space="preserve"> </w:t>
      </w:r>
      <w:r w:rsidR="00D36061" w:rsidRPr="002168F0">
        <w:rPr>
          <w:lang w:val="uz-Cyrl-UZ"/>
        </w:rPr>
        <w:t>man</w:t>
      </w:r>
      <w:r w:rsidRPr="002168F0">
        <w:rPr>
          <w:lang w:val="uz-Cyrl-UZ"/>
        </w:rPr>
        <w:t xml:space="preserve"> </w:t>
      </w:r>
      <w:r w:rsidR="00D36061" w:rsidRPr="002168F0">
        <w:rPr>
          <w:lang w:val="uz-Cyrl-UZ"/>
        </w:rPr>
        <w:t>etiladi</w:t>
      </w:r>
      <w:r w:rsidRPr="002168F0">
        <w:rPr>
          <w:lang w:val="uz-Cyrl-UZ"/>
        </w:rPr>
        <w:t>.</w:t>
      </w:r>
    </w:p>
    <w:p w:rsidR="0007276A" w:rsidRPr="002168F0" w:rsidRDefault="0007276A" w:rsidP="00D36061">
      <w:pPr>
        <w:spacing w:line="276" w:lineRule="auto"/>
        <w:jc w:val="both"/>
        <w:rPr>
          <w:lang w:val="en-US"/>
        </w:rPr>
      </w:pPr>
      <w:r w:rsidRPr="002168F0">
        <w:rPr>
          <w:lang w:val="en-US"/>
        </w:rPr>
        <w:t xml:space="preserve">5. </w:t>
      </w:r>
      <w:proofErr w:type="gramStart"/>
      <w:r w:rsidR="00D36061" w:rsidRPr="002168F0">
        <w:rPr>
          <w:lang w:val="en-US"/>
        </w:rPr>
        <w:t>Chang</w:t>
      </w:r>
      <w:r w:rsidRPr="002168F0">
        <w:rPr>
          <w:lang w:val="en-US"/>
        </w:rPr>
        <w:t xml:space="preserve">  </w:t>
      </w:r>
      <w:r w:rsidR="00D36061" w:rsidRPr="002168F0">
        <w:rPr>
          <w:lang w:val="en-US"/>
        </w:rPr>
        <w:t>va</w:t>
      </w:r>
      <w:proofErr w:type="gramEnd"/>
      <w:r w:rsidRPr="002168F0">
        <w:rPr>
          <w:lang w:val="en-US"/>
        </w:rPr>
        <w:t xml:space="preserve"> </w:t>
      </w:r>
      <w:r w:rsidR="00D36061" w:rsidRPr="002168F0">
        <w:rPr>
          <w:lang w:val="en-US"/>
        </w:rPr>
        <w:t>moyni</w:t>
      </w:r>
      <w:r w:rsidRPr="002168F0">
        <w:rPr>
          <w:lang w:val="en-US"/>
        </w:rPr>
        <w:t xml:space="preserve"> </w:t>
      </w:r>
      <w:r w:rsidR="00D36061" w:rsidRPr="002168F0">
        <w:rPr>
          <w:lang w:val="en-US"/>
        </w:rPr>
        <w:t>artish</w:t>
      </w:r>
      <w:r w:rsidRPr="002168F0">
        <w:rPr>
          <w:lang w:val="en-US"/>
        </w:rPr>
        <w:t xml:space="preserve"> </w:t>
      </w:r>
      <w:r w:rsidR="00D36061" w:rsidRPr="002168F0">
        <w:rPr>
          <w:lang w:val="en-US"/>
        </w:rPr>
        <w:t>uchun</w:t>
      </w:r>
      <w:r w:rsidRPr="002168F0">
        <w:rPr>
          <w:lang w:val="en-US"/>
        </w:rPr>
        <w:t xml:space="preserve"> </w:t>
      </w:r>
      <w:r w:rsidR="00D36061" w:rsidRPr="002168F0">
        <w:rPr>
          <w:lang w:val="en-US"/>
        </w:rPr>
        <w:t>mo’ljallangan</w:t>
      </w:r>
      <w:r w:rsidRPr="002168F0">
        <w:rPr>
          <w:lang w:val="en-US"/>
        </w:rPr>
        <w:t xml:space="preserve">, </w:t>
      </w:r>
      <w:r w:rsidR="00D36061" w:rsidRPr="002168F0">
        <w:rPr>
          <w:lang w:val="en-US"/>
        </w:rPr>
        <w:t>foydalanilgan</w:t>
      </w:r>
      <w:r w:rsidRPr="002168F0">
        <w:rPr>
          <w:lang w:val="en-US"/>
        </w:rPr>
        <w:t xml:space="preserve"> </w:t>
      </w:r>
      <w:r w:rsidR="00D36061" w:rsidRPr="002168F0">
        <w:rPr>
          <w:lang w:val="en-US"/>
        </w:rPr>
        <w:t>va</w:t>
      </w:r>
      <w:r w:rsidRPr="002168F0">
        <w:rPr>
          <w:lang w:val="en-US"/>
        </w:rPr>
        <w:t xml:space="preserve"> </w:t>
      </w:r>
      <w:r w:rsidR="00D36061" w:rsidRPr="002168F0">
        <w:rPr>
          <w:lang w:val="en-US"/>
        </w:rPr>
        <w:t>foydalanilmagan</w:t>
      </w:r>
      <w:r w:rsidRPr="002168F0">
        <w:rPr>
          <w:lang w:val="en-US"/>
        </w:rPr>
        <w:t xml:space="preserve"> </w:t>
      </w:r>
      <w:r w:rsidR="00D36061" w:rsidRPr="002168F0">
        <w:rPr>
          <w:lang w:val="en-US"/>
        </w:rPr>
        <w:t>materiallar</w:t>
      </w:r>
      <w:r w:rsidRPr="002168F0">
        <w:rPr>
          <w:lang w:val="en-US"/>
        </w:rPr>
        <w:t xml:space="preserve"> </w:t>
      </w:r>
      <w:r w:rsidR="00D36061" w:rsidRPr="002168F0">
        <w:rPr>
          <w:lang w:val="en-US"/>
        </w:rPr>
        <w:t>yopiq</w:t>
      </w:r>
      <w:r w:rsidRPr="002168F0">
        <w:rPr>
          <w:lang w:val="en-US"/>
        </w:rPr>
        <w:t xml:space="preserve"> </w:t>
      </w:r>
      <w:r w:rsidR="00D36061" w:rsidRPr="002168F0">
        <w:rPr>
          <w:lang w:val="en-US"/>
        </w:rPr>
        <w:t>qopqoqli</w:t>
      </w:r>
      <w:r w:rsidRPr="002168F0">
        <w:rPr>
          <w:lang w:val="en-US"/>
        </w:rPr>
        <w:t xml:space="preserve"> </w:t>
      </w:r>
      <w:r w:rsidR="00D36061" w:rsidRPr="002168F0">
        <w:rPr>
          <w:lang w:val="en-US"/>
        </w:rPr>
        <w:t>temir</w:t>
      </w:r>
      <w:r w:rsidRPr="002168F0">
        <w:rPr>
          <w:lang w:val="en-US"/>
        </w:rPr>
        <w:t xml:space="preserve"> </w:t>
      </w:r>
      <w:r w:rsidR="00D36061" w:rsidRPr="002168F0">
        <w:rPr>
          <w:lang w:val="en-US"/>
        </w:rPr>
        <w:t>qutilarda</w:t>
      </w:r>
      <w:r w:rsidRPr="002168F0">
        <w:rPr>
          <w:lang w:val="en-US"/>
        </w:rPr>
        <w:t xml:space="preserve"> </w:t>
      </w:r>
      <w:r w:rsidR="00D36061" w:rsidRPr="002168F0">
        <w:rPr>
          <w:lang w:val="en-US"/>
        </w:rPr>
        <w:t>saqlanishi</w:t>
      </w:r>
      <w:r w:rsidRPr="002168F0">
        <w:rPr>
          <w:lang w:val="en-US"/>
        </w:rPr>
        <w:t xml:space="preserve"> </w:t>
      </w:r>
      <w:r w:rsidR="00D36061" w:rsidRPr="002168F0">
        <w:rPr>
          <w:lang w:val="en-US"/>
        </w:rPr>
        <w:t>kerak</w:t>
      </w:r>
      <w:r w:rsidRPr="002168F0">
        <w:rPr>
          <w:lang w:val="en-US"/>
        </w:rPr>
        <w:t>.</w:t>
      </w:r>
    </w:p>
    <w:p w:rsidR="0007276A" w:rsidRPr="002168F0" w:rsidRDefault="0007276A" w:rsidP="00D36061">
      <w:pPr>
        <w:spacing w:line="276" w:lineRule="auto"/>
        <w:jc w:val="both"/>
        <w:rPr>
          <w:lang w:val="en-US"/>
        </w:rPr>
      </w:pPr>
      <w:r w:rsidRPr="002168F0">
        <w:rPr>
          <w:lang w:val="en-US"/>
        </w:rPr>
        <w:t xml:space="preserve">6. </w:t>
      </w:r>
      <w:r w:rsidR="00D36061" w:rsidRPr="002168F0">
        <w:rPr>
          <w:lang w:val="en-US"/>
        </w:rPr>
        <w:t>Foydalanilgan</w:t>
      </w:r>
      <w:r w:rsidRPr="002168F0">
        <w:rPr>
          <w:lang w:val="en-US"/>
        </w:rPr>
        <w:t xml:space="preserve"> </w:t>
      </w:r>
      <w:r w:rsidR="00D36061" w:rsidRPr="002168F0">
        <w:rPr>
          <w:lang w:val="en-US"/>
        </w:rPr>
        <w:t>jihoz</w:t>
      </w:r>
      <w:r w:rsidRPr="002168F0">
        <w:rPr>
          <w:lang w:val="en-US"/>
        </w:rPr>
        <w:t xml:space="preserve">- </w:t>
      </w:r>
      <w:r w:rsidR="00D36061" w:rsidRPr="002168F0">
        <w:rPr>
          <w:lang w:val="en-US"/>
        </w:rPr>
        <w:t>uskunalarning</w:t>
      </w:r>
      <w:r w:rsidRPr="002168F0">
        <w:rPr>
          <w:lang w:val="en-US"/>
        </w:rPr>
        <w:t xml:space="preserve"> </w:t>
      </w:r>
      <w:r w:rsidR="00D36061" w:rsidRPr="002168F0">
        <w:rPr>
          <w:lang w:val="en-US"/>
        </w:rPr>
        <w:t>zang</w:t>
      </w:r>
      <w:r w:rsidRPr="002168F0">
        <w:rPr>
          <w:lang w:val="en-US"/>
        </w:rPr>
        <w:t xml:space="preserve"> -</w:t>
      </w:r>
      <w:r w:rsidR="00D36061" w:rsidRPr="002168F0">
        <w:rPr>
          <w:lang w:val="en-US"/>
        </w:rPr>
        <w:t>chang</w:t>
      </w:r>
      <w:r w:rsidRPr="002168F0">
        <w:rPr>
          <w:lang w:val="en-US"/>
        </w:rPr>
        <w:t xml:space="preserve"> </w:t>
      </w:r>
      <w:proofErr w:type="gramStart"/>
      <w:r w:rsidR="00D36061" w:rsidRPr="002168F0">
        <w:rPr>
          <w:lang w:val="en-US"/>
        </w:rPr>
        <w:t>va</w:t>
      </w:r>
      <w:proofErr w:type="gramEnd"/>
      <w:r w:rsidRPr="002168F0">
        <w:rPr>
          <w:lang w:val="en-US"/>
        </w:rPr>
        <w:t xml:space="preserve"> </w:t>
      </w:r>
      <w:r w:rsidR="00D36061" w:rsidRPr="002168F0">
        <w:rPr>
          <w:lang w:val="en-US"/>
        </w:rPr>
        <w:t>moyni</w:t>
      </w:r>
      <w:r w:rsidRPr="002168F0">
        <w:rPr>
          <w:lang w:val="en-US"/>
        </w:rPr>
        <w:t xml:space="preserve"> </w:t>
      </w:r>
      <w:r w:rsidR="00D36061" w:rsidRPr="002168F0">
        <w:rPr>
          <w:lang w:val="en-US"/>
        </w:rPr>
        <w:t>artish</w:t>
      </w:r>
      <w:r w:rsidRPr="002168F0">
        <w:rPr>
          <w:lang w:val="en-US"/>
        </w:rPr>
        <w:t xml:space="preserve"> </w:t>
      </w:r>
      <w:r w:rsidR="00D36061" w:rsidRPr="002168F0">
        <w:rPr>
          <w:lang w:val="en-US"/>
        </w:rPr>
        <w:t>materiallari</w:t>
      </w:r>
      <w:r w:rsidRPr="002168F0">
        <w:rPr>
          <w:lang w:val="en-US"/>
        </w:rPr>
        <w:t xml:space="preserve">, </w:t>
      </w:r>
      <w:r w:rsidR="00D36061" w:rsidRPr="002168F0">
        <w:rPr>
          <w:lang w:val="en-US"/>
        </w:rPr>
        <w:t>qirindi</w:t>
      </w:r>
      <w:r w:rsidRPr="002168F0">
        <w:rPr>
          <w:lang w:val="en-US"/>
        </w:rPr>
        <w:t xml:space="preserve"> </w:t>
      </w:r>
      <w:r w:rsidR="00D36061" w:rsidRPr="002168F0">
        <w:rPr>
          <w:lang w:val="en-US"/>
        </w:rPr>
        <w:t>va</w:t>
      </w:r>
      <w:r w:rsidRPr="002168F0">
        <w:rPr>
          <w:lang w:val="en-US"/>
        </w:rPr>
        <w:t xml:space="preserve"> </w:t>
      </w:r>
      <w:r w:rsidR="00D36061" w:rsidRPr="002168F0">
        <w:rPr>
          <w:lang w:val="en-US"/>
        </w:rPr>
        <w:t>chiqitlar</w:t>
      </w:r>
      <w:r w:rsidRPr="002168F0">
        <w:rPr>
          <w:lang w:val="en-US"/>
        </w:rPr>
        <w:t xml:space="preserve"> </w:t>
      </w:r>
      <w:r w:rsidR="00D36061" w:rsidRPr="002168F0">
        <w:rPr>
          <w:lang w:val="en-US"/>
        </w:rPr>
        <w:t>har</w:t>
      </w:r>
      <w:r w:rsidRPr="002168F0">
        <w:rPr>
          <w:lang w:val="en-US"/>
        </w:rPr>
        <w:t xml:space="preserve"> </w:t>
      </w:r>
      <w:r w:rsidR="00D36061" w:rsidRPr="002168F0">
        <w:rPr>
          <w:lang w:val="en-US"/>
        </w:rPr>
        <w:t>kuni</w:t>
      </w:r>
      <w:r w:rsidRPr="002168F0">
        <w:rPr>
          <w:lang w:val="en-US"/>
        </w:rPr>
        <w:t xml:space="preserve">, </w:t>
      </w:r>
      <w:r w:rsidR="00D36061" w:rsidRPr="002168F0">
        <w:rPr>
          <w:lang w:val="en-US"/>
        </w:rPr>
        <w:t>mashg’ulotlardan</w:t>
      </w:r>
      <w:r w:rsidRPr="002168F0">
        <w:rPr>
          <w:lang w:val="en-US"/>
        </w:rPr>
        <w:t xml:space="preserve"> </w:t>
      </w:r>
      <w:r w:rsidR="00D36061" w:rsidRPr="002168F0">
        <w:rPr>
          <w:lang w:val="en-US"/>
        </w:rPr>
        <w:t>keyin</w:t>
      </w:r>
      <w:r w:rsidRPr="002168F0">
        <w:rPr>
          <w:lang w:val="en-US"/>
        </w:rPr>
        <w:t xml:space="preserve"> </w:t>
      </w:r>
      <w:r w:rsidR="00D36061" w:rsidRPr="002168F0">
        <w:rPr>
          <w:lang w:val="en-US"/>
        </w:rPr>
        <w:t>chiqarib</w:t>
      </w:r>
      <w:r w:rsidRPr="002168F0">
        <w:rPr>
          <w:lang w:val="en-US"/>
        </w:rPr>
        <w:t xml:space="preserve"> </w:t>
      </w:r>
      <w:r w:rsidR="00D36061" w:rsidRPr="002168F0">
        <w:rPr>
          <w:lang w:val="en-US"/>
        </w:rPr>
        <w:t>tashlanishi</w:t>
      </w:r>
      <w:r w:rsidRPr="002168F0">
        <w:rPr>
          <w:lang w:val="en-US"/>
        </w:rPr>
        <w:t xml:space="preserve"> </w:t>
      </w:r>
      <w:r w:rsidR="00D36061" w:rsidRPr="002168F0">
        <w:rPr>
          <w:lang w:val="en-US"/>
        </w:rPr>
        <w:t>kerak</w:t>
      </w:r>
      <w:r w:rsidRPr="002168F0">
        <w:rPr>
          <w:lang w:val="en-US"/>
        </w:rPr>
        <w:t>.</w:t>
      </w:r>
    </w:p>
    <w:p w:rsidR="0007276A" w:rsidRPr="002168F0" w:rsidRDefault="0007276A" w:rsidP="00D36061">
      <w:pPr>
        <w:spacing w:line="276" w:lineRule="auto"/>
        <w:jc w:val="both"/>
        <w:rPr>
          <w:lang w:val="en-US"/>
        </w:rPr>
      </w:pPr>
      <w:r w:rsidRPr="002168F0">
        <w:rPr>
          <w:lang w:val="en-US"/>
        </w:rPr>
        <w:t xml:space="preserve">7.  </w:t>
      </w:r>
      <w:r w:rsidR="00D36061" w:rsidRPr="002168F0">
        <w:rPr>
          <w:lang w:val="en-US"/>
        </w:rPr>
        <w:t>Tez</w:t>
      </w:r>
      <w:r w:rsidRPr="002168F0">
        <w:rPr>
          <w:lang w:val="en-US"/>
        </w:rPr>
        <w:t xml:space="preserve"> </w:t>
      </w:r>
      <w:r w:rsidR="00D36061" w:rsidRPr="002168F0">
        <w:rPr>
          <w:lang w:val="en-US"/>
        </w:rPr>
        <w:t>yonuvchan</w:t>
      </w:r>
      <w:r w:rsidRPr="002168F0">
        <w:rPr>
          <w:lang w:val="en-US"/>
        </w:rPr>
        <w:t xml:space="preserve"> </w:t>
      </w:r>
      <w:proofErr w:type="gramStart"/>
      <w:r w:rsidR="00D36061" w:rsidRPr="002168F0">
        <w:rPr>
          <w:lang w:val="en-US"/>
        </w:rPr>
        <w:t>va</w:t>
      </w:r>
      <w:proofErr w:type="gramEnd"/>
      <w:r w:rsidRPr="002168F0">
        <w:rPr>
          <w:lang w:val="en-US"/>
        </w:rPr>
        <w:t xml:space="preserve"> </w:t>
      </w:r>
      <w:r w:rsidR="00D36061" w:rsidRPr="002168F0">
        <w:rPr>
          <w:lang w:val="en-US"/>
        </w:rPr>
        <w:t>yong’inga</w:t>
      </w:r>
      <w:r w:rsidRPr="002168F0">
        <w:rPr>
          <w:lang w:val="en-US"/>
        </w:rPr>
        <w:t xml:space="preserve"> </w:t>
      </w:r>
      <w:r w:rsidR="00D36061" w:rsidRPr="002168F0">
        <w:rPr>
          <w:lang w:val="en-US"/>
        </w:rPr>
        <w:t>xavfli</w:t>
      </w:r>
      <w:r w:rsidRPr="002168F0">
        <w:rPr>
          <w:lang w:val="en-US"/>
        </w:rPr>
        <w:t xml:space="preserve"> </w:t>
      </w:r>
      <w:r w:rsidR="00D36061" w:rsidRPr="002168F0">
        <w:rPr>
          <w:lang w:val="en-US"/>
        </w:rPr>
        <w:t>material</w:t>
      </w:r>
      <w:r w:rsidRPr="002168F0">
        <w:rPr>
          <w:lang w:val="en-US"/>
        </w:rPr>
        <w:t xml:space="preserve"> (</w:t>
      </w:r>
      <w:r w:rsidR="00D36061" w:rsidRPr="002168F0">
        <w:rPr>
          <w:lang w:val="en-US"/>
        </w:rPr>
        <w:t>benzin</w:t>
      </w:r>
      <w:r w:rsidRPr="002168F0">
        <w:rPr>
          <w:lang w:val="en-US"/>
        </w:rPr>
        <w:t xml:space="preserve">, </w:t>
      </w:r>
      <w:r w:rsidR="00D36061" w:rsidRPr="002168F0">
        <w:rPr>
          <w:lang w:val="en-US"/>
        </w:rPr>
        <w:t>kerosin</w:t>
      </w:r>
      <w:r w:rsidRPr="002168F0">
        <w:rPr>
          <w:lang w:val="en-US"/>
        </w:rPr>
        <w:t xml:space="preserve">, </w:t>
      </w:r>
      <w:r w:rsidR="00D36061" w:rsidRPr="002168F0">
        <w:rPr>
          <w:lang w:val="en-US"/>
        </w:rPr>
        <w:t>spirt</w:t>
      </w:r>
      <w:r w:rsidRPr="002168F0">
        <w:rPr>
          <w:lang w:val="en-US"/>
        </w:rPr>
        <w:t xml:space="preserve">, </w:t>
      </w:r>
      <w:r w:rsidR="00D36061" w:rsidRPr="002168F0">
        <w:rPr>
          <w:lang w:val="en-US"/>
        </w:rPr>
        <w:t>lak</w:t>
      </w:r>
      <w:r w:rsidRPr="002168F0">
        <w:rPr>
          <w:lang w:val="en-US"/>
        </w:rPr>
        <w:t xml:space="preserve">, </w:t>
      </w:r>
      <w:r w:rsidR="00D36061" w:rsidRPr="002168F0">
        <w:rPr>
          <w:lang w:val="en-US"/>
        </w:rPr>
        <w:t>bo’yoq</w:t>
      </w:r>
      <w:r w:rsidRPr="002168F0">
        <w:rPr>
          <w:lang w:val="en-US"/>
        </w:rPr>
        <w:t xml:space="preserve">, </w:t>
      </w:r>
      <w:r w:rsidR="00D36061" w:rsidRPr="002168F0">
        <w:rPr>
          <w:lang w:val="en-US"/>
        </w:rPr>
        <w:t>moy</w:t>
      </w:r>
      <w:r w:rsidRPr="002168F0">
        <w:rPr>
          <w:lang w:val="en-US"/>
        </w:rPr>
        <w:t xml:space="preserve"> </w:t>
      </w:r>
      <w:r w:rsidR="00D36061" w:rsidRPr="002168F0">
        <w:rPr>
          <w:lang w:val="en-US"/>
        </w:rPr>
        <w:t>va</w:t>
      </w:r>
      <w:r w:rsidRPr="002168F0">
        <w:rPr>
          <w:lang w:val="en-US"/>
        </w:rPr>
        <w:t xml:space="preserve"> </w:t>
      </w:r>
      <w:r w:rsidR="00D36061" w:rsidRPr="002168F0">
        <w:rPr>
          <w:lang w:val="en-US"/>
        </w:rPr>
        <w:t>h</w:t>
      </w:r>
      <w:r w:rsidRPr="002168F0">
        <w:rPr>
          <w:lang w:val="en-US"/>
        </w:rPr>
        <w:t>.</w:t>
      </w:r>
      <w:r w:rsidR="00D36061" w:rsidRPr="002168F0">
        <w:rPr>
          <w:lang w:val="en-US"/>
        </w:rPr>
        <w:t>k</w:t>
      </w:r>
      <w:r w:rsidRPr="002168F0">
        <w:rPr>
          <w:lang w:val="en-US"/>
        </w:rPr>
        <w:t xml:space="preserve">.) </w:t>
      </w:r>
      <w:r w:rsidR="00D36061" w:rsidRPr="002168F0">
        <w:rPr>
          <w:lang w:val="en-US"/>
        </w:rPr>
        <w:t>lar</w:t>
      </w:r>
      <w:r w:rsidRPr="002168F0">
        <w:rPr>
          <w:lang w:val="en-US"/>
        </w:rPr>
        <w:t xml:space="preserve"> </w:t>
      </w:r>
      <w:r w:rsidR="00D36061" w:rsidRPr="002168F0">
        <w:rPr>
          <w:lang w:val="en-US"/>
        </w:rPr>
        <w:t>yong’inga</w:t>
      </w:r>
      <w:r w:rsidRPr="002168F0">
        <w:rPr>
          <w:lang w:val="en-US"/>
        </w:rPr>
        <w:t xml:space="preserve"> </w:t>
      </w:r>
      <w:r w:rsidR="00D36061" w:rsidRPr="002168F0">
        <w:rPr>
          <w:lang w:val="en-US"/>
        </w:rPr>
        <w:t>qarshi</w:t>
      </w:r>
      <w:r w:rsidRPr="002168F0">
        <w:rPr>
          <w:lang w:val="en-US"/>
        </w:rPr>
        <w:t xml:space="preserve"> </w:t>
      </w:r>
      <w:r w:rsidR="00D36061" w:rsidRPr="002168F0">
        <w:rPr>
          <w:lang w:val="en-US"/>
        </w:rPr>
        <w:t>inspeksiya</w:t>
      </w:r>
      <w:r w:rsidRPr="002168F0">
        <w:rPr>
          <w:lang w:val="en-US"/>
        </w:rPr>
        <w:t xml:space="preserve"> </w:t>
      </w:r>
      <w:r w:rsidR="00D36061" w:rsidRPr="002168F0">
        <w:rPr>
          <w:lang w:val="en-US"/>
        </w:rPr>
        <w:t>bilan</w:t>
      </w:r>
      <w:r w:rsidRPr="002168F0">
        <w:rPr>
          <w:lang w:val="en-US"/>
        </w:rPr>
        <w:t xml:space="preserve"> </w:t>
      </w:r>
      <w:r w:rsidR="00D36061" w:rsidRPr="002168F0">
        <w:rPr>
          <w:lang w:val="en-US"/>
        </w:rPr>
        <w:t>kelishilgan</w:t>
      </w:r>
      <w:r w:rsidRPr="002168F0">
        <w:rPr>
          <w:lang w:val="en-US"/>
        </w:rPr>
        <w:t xml:space="preserve"> </w:t>
      </w:r>
      <w:r w:rsidR="00D36061" w:rsidRPr="002168F0">
        <w:rPr>
          <w:lang w:val="en-US"/>
        </w:rPr>
        <w:t>maxsus</w:t>
      </w:r>
      <w:r w:rsidRPr="002168F0">
        <w:rPr>
          <w:lang w:val="en-US"/>
        </w:rPr>
        <w:t xml:space="preserve"> </w:t>
      </w:r>
      <w:r w:rsidR="00D36061" w:rsidRPr="002168F0">
        <w:rPr>
          <w:lang w:val="en-US"/>
        </w:rPr>
        <w:t>xonada</w:t>
      </w:r>
      <w:r w:rsidRPr="002168F0">
        <w:rPr>
          <w:lang w:val="en-US"/>
        </w:rPr>
        <w:t xml:space="preserve"> </w:t>
      </w:r>
      <w:r w:rsidR="00D36061" w:rsidRPr="002168F0">
        <w:rPr>
          <w:lang w:val="en-US"/>
        </w:rPr>
        <w:t>saqlanishi</w:t>
      </w:r>
      <w:r w:rsidRPr="002168F0">
        <w:rPr>
          <w:lang w:val="en-US"/>
        </w:rPr>
        <w:t xml:space="preserve"> </w:t>
      </w:r>
      <w:r w:rsidR="00D36061" w:rsidRPr="002168F0">
        <w:rPr>
          <w:lang w:val="en-US"/>
        </w:rPr>
        <w:t>kerak</w:t>
      </w:r>
      <w:r w:rsidRPr="002168F0">
        <w:rPr>
          <w:lang w:val="en-US"/>
        </w:rPr>
        <w:t xml:space="preserve">. </w:t>
      </w:r>
      <w:proofErr w:type="gramStart"/>
      <w:r w:rsidR="00D36061" w:rsidRPr="002168F0">
        <w:rPr>
          <w:lang w:val="en-US"/>
        </w:rPr>
        <w:t>Ish</w:t>
      </w:r>
      <w:r w:rsidRPr="002168F0">
        <w:rPr>
          <w:lang w:val="en-US"/>
        </w:rPr>
        <w:t xml:space="preserve"> </w:t>
      </w:r>
      <w:r w:rsidR="00D36061" w:rsidRPr="002168F0">
        <w:rPr>
          <w:lang w:val="en-US"/>
        </w:rPr>
        <w:t>o’rinlarida</w:t>
      </w:r>
      <w:r w:rsidRPr="002168F0">
        <w:rPr>
          <w:lang w:val="en-US"/>
        </w:rPr>
        <w:t xml:space="preserve"> </w:t>
      </w:r>
      <w:r w:rsidR="00D36061" w:rsidRPr="002168F0">
        <w:rPr>
          <w:lang w:val="en-US"/>
        </w:rPr>
        <w:t>bu</w:t>
      </w:r>
      <w:r w:rsidRPr="002168F0">
        <w:rPr>
          <w:lang w:val="en-US"/>
        </w:rPr>
        <w:t xml:space="preserve"> </w:t>
      </w:r>
      <w:r w:rsidR="00D36061" w:rsidRPr="002168F0">
        <w:rPr>
          <w:lang w:val="en-US"/>
        </w:rPr>
        <w:t>materiallarning</w:t>
      </w:r>
      <w:r w:rsidRPr="002168F0">
        <w:rPr>
          <w:lang w:val="en-US"/>
        </w:rPr>
        <w:t xml:space="preserve"> </w:t>
      </w:r>
      <w:r w:rsidR="00D36061" w:rsidRPr="002168F0">
        <w:rPr>
          <w:lang w:val="en-US"/>
        </w:rPr>
        <w:t>hidi</w:t>
      </w:r>
      <w:r w:rsidRPr="002168F0">
        <w:rPr>
          <w:lang w:val="en-US"/>
        </w:rPr>
        <w:t xml:space="preserve"> </w:t>
      </w:r>
      <w:r w:rsidR="00D36061" w:rsidRPr="002168F0">
        <w:rPr>
          <w:lang w:val="en-US"/>
        </w:rPr>
        <w:t>ish</w:t>
      </w:r>
      <w:r w:rsidRPr="002168F0">
        <w:rPr>
          <w:lang w:val="en-US"/>
        </w:rPr>
        <w:t xml:space="preserve"> </w:t>
      </w:r>
      <w:r w:rsidR="00D36061" w:rsidRPr="002168F0">
        <w:rPr>
          <w:lang w:val="en-US"/>
        </w:rPr>
        <w:t>kuni</w:t>
      </w:r>
      <w:r w:rsidRPr="002168F0">
        <w:rPr>
          <w:lang w:val="en-US"/>
        </w:rPr>
        <w:t xml:space="preserve"> </w:t>
      </w:r>
      <w:r w:rsidR="00D36061" w:rsidRPr="002168F0">
        <w:rPr>
          <w:lang w:val="en-US"/>
        </w:rPr>
        <w:t>uchun</w:t>
      </w:r>
      <w:r w:rsidRPr="002168F0">
        <w:rPr>
          <w:lang w:val="en-US"/>
        </w:rPr>
        <w:t xml:space="preserve"> </w:t>
      </w:r>
      <w:r w:rsidR="00D36061" w:rsidRPr="002168F0">
        <w:rPr>
          <w:lang w:val="en-US"/>
        </w:rPr>
        <w:t>belgilangan</w:t>
      </w:r>
      <w:r w:rsidRPr="002168F0">
        <w:rPr>
          <w:lang w:val="en-US"/>
        </w:rPr>
        <w:t xml:space="preserve"> </w:t>
      </w:r>
      <w:r w:rsidR="00D36061" w:rsidRPr="002168F0">
        <w:rPr>
          <w:lang w:val="en-US"/>
        </w:rPr>
        <w:t>me’yordan</w:t>
      </w:r>
      <w:r w:rsidRPr="002168F0">
        <w:rPr>
          <w:lang w:val="en-US"/>
        </w:rPr>
        <w:t xml:space="preserve"> </w:t>
      </w:r>
      <w:r w:rsidR="00D36061" w:rsidRPr="002168F0">
        <w:rPr>
          <w:lang w:val="en-US"/>
        </w:rPr>
        <w:t>ortmasligi</w:t>
      </w:r>
      <w:r w:rsidRPr="002168F0">
        <w:rPr>
          <w:lang w:val="en-US"/>
        </w:rPr>
        <w:t xml:space="preserve"> </w:t>
      </w:r>
      <w:r w:rsidR="00D36061" w:rsidRPr="002168F0">
        <w:rPr>
          <w:lang w:val="en-US"/>
        </w:rPr>
        <w:t>kerak</w:t>
      </w:r>
      <w:r w:rsidRPr="002168F0">
        <w:rPr>
          <w:lang w:val="en-US"/>
        </w:rPr>
        <w:t>.</w:t>
      </w:r>
      <w:proofErr w:type="gramEnd"/>
      <w:r w:rsidRPr="002168F0">
        <w:rPr>
          <w:lang w:val="en-US"/>
        </w:rPr>
        <w:t xml:space="preserve"> </w:t>
      </w:r>
      <w:proofErr w:type="gramStart"/>
      <w:r w:rsidR="00D36061" w:rsidRPr="002168F0">
        <w:rPr>
          <w:lang w:val="en-US"/>
        </w:rPr>
        <w:t>Ularni</w:t>
      </w:r>
      <w:r w:rsidRPr="002168F0">
        <w:rPr>
          <w:lang w:val="en-US"/>
        </w:rPr>
        <w:t xml:space="preserve"> </w:t>
      </w:r>
      <w:r w:rsidR="00D36061" w:rsidRPr="002168F0">
        <w:rPr>
          <w:lang w:val="en-US"/>
        </w:rPr>
        <w:t>ish</w:t>
      </w:r>
      <w:r w:rsidRPr="002168F0">
        <w:rPr>
          <w:lang w:val="en-US"/>
        </w:rPr>
        <w:t xml:space="preserve"> </w:t>
      </w:r>
      <w:r w:rsidR="00D36061" w:rsidRPr="002168F0">
        <w:rPr>
          <w:lang w:val="en-US"/>
        </w:rPr>
        <w:t>kunidan</w:t>
      </w:r>
      <w:r w:rsidRPr="002168F0">
        <w:rPr>
          <w:lang w:val="en-US"/>
        </w:rPr>
        <w:t xml:space="preserve"> </w:t>
      </w:r>
      <w:r w:rsidR="00D36061" w:rsidRPr="002168F0">
        <w:rPr>
          <w:lang w:val="en-US"/>
        </w:rPr>
        <w:t>so’ng</w:t>
      </w:r>
      <w:r w:rsidRPr="002168F0">
        <w:rPr>
          <w:lang w:val="en-US"/>
        </w:rPr>
        <w:t xml:space="preserve"> </w:t>
      </w:r>
      <w:r w:rsidR="00D36061" w:rsidRPr="002168F0">
        <w:rPr>
          <w:lang w:val="en-US"/>
        </w:rPr>
        <w:t>omboxonada</w:t>
      </w:r>
      <w:r w:rsidRPr="002168F0">
        <w:rPr>
          <w:lang w:val="en-US"/>
        </w:rPr>
        <w:t xml:space="preserve"> </w:t>
      </w:r>
      <w:r w:rsidR="00D36061" w:rsidRPr="002168F0">
        <w:rPr>
          <w:lang w:val="en-US"/>
        </w:rPr>
        <w:t>qoldirish</w:t>
      </w:r>
      <w:r w:rsidRPr="002168F0">
        <w:rPr>
          <w:lang w:val="en-US"/>
        </w:rPr>
        <w:t xml:space="preserve"> </w:t>
      </w:r>
      <w:r w:rsidR="00D36061" w:rsidRPr="002168F0">
        <w:rPr>
          <w:lang w:val="en-US"/>
        </w:rPr>
        <w:t>ta’qiqlanadi</w:t>
      </w:r>
      <w:r w:rsidRPr="002168F0">
        <w:rPr>
          <w:lang w:val="en-US"/>
        </w:rPr>
        <w:t>.</w:t>
      </w:r>
      <w:proofErr w:type="gramEnd"/>
      <w:r w:rsidRPr="002168F0">
        <w:rPr>
          <w:lang w:val="en-US"/>
        </w:rPr>
        <w:t xml:space="preserve"> </w:t>
      </w:r>
      <w:r w:rsidR="00D36061" w:rsidRPr="002168F0">
        <w:rPr>
          <w:lang w:val="en-US"/>
        </w:rPr>
        <w:t>Gaz</w:t>
      </w:r>
      <w:r w:rsidRPr="002168F0">
        <w:rPr>
          <w:lang w:val="en-US"/>
        </w:rPr>
        <w:t xml:space="preserve"> </w:t>
      </w:r>
      <w:r w:rsidR="00D36061" w:rsidRPr="002168F0">
        <w:rPr>
          <w:lang w:val="en-US"/>
        </w:rPr>
        <w:t>bosimi</w:t>
      </w:r>
      <w:r w:rsidRPr="002168F0">
        <w:rPr>
          <w:lang w:val="en-US"/>
        </w:rPr>
        <w:t xml:space="preserve"> </w:t>
      </w:r>
      <w:r w:rsidR="00D36061" w:rsidRPr="002168F0">
        <w:rPr>
          <w:lang w:val="en-US"/>
        </w:rPr>
        <w:t>ostidagi</w:t>
      </w:r>
      <w:r w:rsidRPr="002168F0">
        <w:rPr>
          <w:lang w:val="en-US"/>
        </w:rPr>
        <w:t xml:space="preserve"> </w:t>
      </w:r>
      <w:r w:rsidR="00D36061" w:rsidRPr="002168F0">
        <w:rPr>
          <w:lang w:val="en-US"/>
        </w:rPr>
        <w:t>sig’imlarni</w:t>
      </w:r>
      <w:r w:rsidRPr="002168F0">
        <w:rPr>
          <w:lang w:val="en-US"/>
        </w:rPr>
        <w:t xml:space="preserve"> </w:t>
      </w:r>
      <w:r w:rsidR="00D36061" w:rsidRPr="002168F0">
        <w:rPr>
          <w:lang w:val="en-US"/>
        </w:rPr>
        <w:t>saqlash</w:t>
      </w:r>
      <w:r w:rsidRPr="002168F0">
        <w:rPr>
          <w:lang w:val="en-US"/>
        </w:rPr>
        <w:t xml:space="preserve"> </w:t>
      </w:r>
      <w:proofErr w:type="gramStart"/>
      <w:r w:rsidR="00D36061" w:rsidRPr="002168F0">
        <w:rPr>
          <w:lang w:val="en-US"/>
        </w:rPr>
        <w:t>va</w:t>
      </w:r>
      <w:proofErr w:type="gramEnd"/>
      <w:r w:rsidRPr="002168F0">
        <w:rPr>
          <w:lang w:val="en-US"/>
        </w:rPr>
        <w:t xml:space="preserve"> </w:t>
      </w:r>
      <w:r w:rsidR="00D36061" w:rsidRPr="002168F0">
        <w:rPr>
          <w:lang w:val="en-US"/>
        </w:rPr>
        <w:t>ishlatish</w:t>
      </w:r>
      <w:r w:rsidRPr="002168F0">
        <w:rPr>
          <w:lang w:val="en-US"/>
        </w:rPr>
        <w:t xml:space="preserve"> </w:t>
      </w:r>
      <w:r w:rsidR="00D36061" w:rsidRPr="002168F0">
        <w:rPr>
          <w:lang w:val="en-US"/>
        </w:rPr>
        <w:t>man</w:t>
      </w:r>
      <w:r w:rsidRPr="002168F0">
        <w:rPr>
          <w:lang w:val="en-US"/>
        </w:rPr>
        <w:t xml:space="preserve"> </w:t>
      </w:r>
      <w:r w:rsidR="00D36061" w:rsidRPr="002168F0">
        <w:rPr>
          <w:lang w:val="en-US"/>
        </w:rPr>
        <w:t>etiladi</w:t>
      </w:r>
      <w:r w:rsidRPr="002168F0">
        <w:rPr>
          <w:lang w:val="en-US"/>
        </w:rPr>
        <w:t>.</w:t>
      </w:r>
    </w:p>
    <w:p w:rsidR="0007276A" w:rsidRPr="002168F0" w:rsidRDefault="0007276A" w:rsidP="00D36061">
      <w:pPr>
        <w:spacing w:line="276" w:lineRule="auto"/>
        <w:jc w:val="both"/>
        <w:rPr>
          <w:lang w:val="en-US"/>
        </w:rPr>
      </w:pPr>
      <w:r w:rsidRPr="002168F0">
        <w:rPr>
          <w:lang w:val="en-US"/>
        </w:rPr>
        <w:t xml:space="preserve">8. </w:t>
      </w:r>
      <w:r w:rsidR="00D36061" w:rsidRPr="002168F0">
        <w:rPr>
          <w:lang w:val="en-US"/>
        </w:rPr>
        <w:t>Tez</w:t>
      </w:r>
      <w:r w:rsidRPr="002168F0">
        <w:rPr>
          <w:lang w:val="en-US"/>
        </w:rPr>
        <w:t xml:space="preserve"> </w:t>
      </w:r>
      <w:r w:rsidR="00D36061" w:rsidRPr="002168F0">
        <w:rPr>
          <w:lang w:val="en-US"/>
        </w:rPr>
        <w:t>yonuvchan</w:t>
      </w:r>
      <w:r w:rsidRPr="002168F0">
        <w:rPr>
          <w:lang w:val="en-US"/>
        </w:rPr>
        <w:t xml:space="preserve">, </w:t>
      </w:r>
      <w:r w:rsidR="00D36061" w:rsidRPr="002168F0">
        <w:rPr>
          <w:lang w:val="en-US"/>
        </w:rPr>
        <w:t>yong’inga</w:t>
      </w:r>
      <w:r w:rsidRPr="002168F0">
        <w:rPr>
          <w:lang w:val="en-US"/>
        </w:rPr>
        <w:t xml:space="preserve"> </w:t>
      </w:r>
      <w:r w:rsidR="00D36061" w:rsidRPr="002168F0">
        <w:rPr>
          <w:lang w:val="en-US"/>
        </w:rPr>
        <w:t>xavfli</w:t>
      </w:r>
      <w:r w:rsidRPr="002168F0">
        <w:rPr>
          <w:lang w:val="en-US"/>
        </w:rPr>
        <w:t xml:space="preserve"> </w:t>
      </w:r>
      <w:r w:rsidR="00D36061" w:rsidRPr="002168F0">
        <w:rPr>
          <w:lang w:val="en-US"/>
        </w:rPr>
        <w:t>jihozlar</w:t>
      </w:r>
      <w:r w:rsidRPr="002168F0">
        <w:rPr>
          <w:lang w:val="en-US"/>
        </w:rPr>
        <w:t xml:space="preserve"> </w:t>
      </w:r>
      <w:r w:rsidR="00D36061" w:rsidRPr="002168F0">
        <w:rPr>
          <w:lang w:val="en-US"/>
        </w:rPr>
        <w:t>va</w:t>
      </w:r>
      <w:r w:rsidRPr="002168F0">
        <w:rPr>
          <w:lang w:val="en-US"/>
        </w:rPr>
        <w:t xml:space="preserve"> </w:t>
      </w:r>
      <w:r w:rsidR="00D36061" w:rsidRPr="002168F0">
        <w:rPr>
          <w:lang w:val="en-US"/>
        </w:rPr>
        <w:t>inventarlar</w:t>
      </w:r>
      <w:r w:rsidRPr="002168F0">
        <w:rPr>
          <w:lang w:val="en-US"/>
        </w:rPr>
        <w:t xml:space="preserve"> </w:t>
      </w:r>
      <w:r w:rsidR="00D36061" w:rsidRPr="002168F0">
        <w:rPr>
          <w:lang w:val="en-US"/>
        </w:rPr>
        <w:t>va</w:t>
      </w:r>
      <w:r w:rsidRPr="002168F0">
        <w:rPr>
          <w:lang w:val="en-US"/>
        </w:rPr>
        <w:t xml:space="preserve"> </w:t>
      </w:r>
      <w:proofErr w:type="gramStart"/>
      <w:r w:rsidR="00D36061" w:rsidRPr="002168F0">
        <w:rPr>
          <w:lang w:val="en-US"/>
        </w:rPr>
        <w:t>materiallar</w:t>
      </w:r>
      <w:r w:rsidRPr="002168F0">
        <w:rPr>
          <w:lang w:val="en-US"/>
        </w:rPr>
        <w:t xml:space="preserve">  </w:t>
      </w:r>
      <w:r w:rsidR="00D36061" w:rsidRPr="002168F0">
        <w:rPr>
          <w:lang w:val="en-US"/>
        </w:rPr>
        <w:t>saqlanadigan</w:t>
      </w:r>
      <w:proofErr w:type="gramEnd"/>
      <w:r w:rsidRPr="002168F0">
        <w:rPr>
          <w:lang w:val="en-US"/>
        </w:rPr>
        <w:t xml:space="preserve"> </w:t>
      </w:r>
      <w:r w:rsidR="00D36061" w:rsidRPr="002168F0">
        <w:rPr>
          <w:lang w:val="en-US"/>
        </w:rPr>
        <w:t>xonada</w:t>
      </w:r>
      <w:r w:rsidRPr="002168F0">
        <w:rPr>
          <w:lang w:val="en-US"/>
        </w:rPr>
        <w:t xml:space="preserve"> </w:t>
      </w:r>
      <w:r w:rsidR="00D36061" w:rsidRPr="002168F0">
        <w:rPr>
          <w:lang w:val="en-US"/>
        </w:rPr>
        <w:t>elektr</w:t>
      </w:r>
      <w:r w:rsidRPr="002168F0">
        <w:rPr>
          <w:lang w:val="en-US"/>
        </w:rPr>
        <w:t xml:space="preserve"> </w:t>
      </w:r>
      <w:r w:rsidR="00D36061" w:rsidRPr="002168F0">
        <w:rPr>
          <w:lang w:val="en-US"/>
        </w:rPr>
        <w:t>yoritkichlari</w:t>
      </w:r>
      <w:r w:rsidRPr="002168F0">
        <w:rPr>
          <w:lang w:val="en-US"/>
        </w:rPr>
        <w:t xml:space="preserve"> </w:t>
      </w:r>
      <w:r w:rsidR="00D36061" w:rsidRPr="002168F0">
        <w:rPr>
          <w:lang w:val="en-US"/>
        </w:rPr>
        <w:t>shisha</w:t>
      </w:r>
      <w:r w:rsidRPr="002168F0">
        <w:rPr>
          <w:lang w:val="en-US"/>
        </w:rPr>
        <w:t xml:space="preserve"> </w:t>
      </w:r>
      <w:r w:rsidR="00D36061" w:rsidRPr="002168F0">
        <w:rPr>
          <w:lang w:val="en-US"/>
        </w:rPr>
        <w:t>qopqoq</w:t>
      </w:r>
      <w:r w:rsidRPr="002168F0">
        <w:rPr>
          <w:lang w:val="en-US"/>
        </w:rPr>
        <w:t xml:space="preserve"> </w:t>
      </w:r>
      <w:r w:rsidR="00D36061" w:rsidRPr="002168F0">
        <w:rPr>
          <w:lang w:val="en-US"/>
        </w:rPr>
        <w:t>bilan</w:t>
      </w:r>
      <w:r w:rsidRPr="002168F0">
        <w:rPr>
          <w:lang w:val="en-US"/>
        </w:rPr>
        <w:t xml:space="preserve"> </w:t>
      </w:r>
      <w:r w:rsidR="00D36061" w:rsidRPr="002168F0">
        <w:rPr>
          <w:lang w:val="en-US"/>
        </w:rPr>
        <w:t>berkitilgan</w:t>
      </w:r>
      <w:r w:rsidRPr="002168F0">
        <w:rPr>
          <w:lang w:val="en-US"/>
        </w:rPr>
        <w:t xml:space="preserve"> </w:t>
      </w:r>
      <w:r w:rsidR="00D36061" w:rsidRPr="002168F0">
        <w:rPr>
          <w:lang w:val="en-US"/>
        </w:rPr>
        <w:t>bo’lishi</w:t>
      </w:r>
      <w:r w:rsidRPr="002168F0">
        <w:rPr>
          <w:lang w:val="en-US"/>
        </w:rPr>
        <w:t xml:space="preserve"> </w:t>
      </w:r>
      <w:r w:rsidR="00D36061" w:rsidRPr="002168F0">
        <w:rPr>
          <w:lang w:val="en-US"/>
        </w:rPr>
        <w:t>kerak</w:t>
      </w:r>
      <w:r w:rsidRPr="002168F0">
        <w:rPr>
          <w:lang w:val="en-US"/>
        </w:rPr>
        <w:t>.</w:t>
      </w:r>
    </w:p>
    <w:p w:rsidR="0007276A" w:rsidRPr="002168F0" w:rsidRDefault="0007276A" w:rsidP="00D36061">
      <w:pPr>
        <w:spacing w:line="276" w:lineRule="auto"/>
        <w:jc w:val="both"/>
        <w:rPr>
          <w:lang w:val="en-US"/>
        </w:rPr>
      </w:pPr>
      <w:r w:rsidRPr="002168F0">
        <w:rPr>
          <w:lang w:val="en-US"/>
        </w:rPr>
        <w:t xml:space="preserve">9. </w:t>
      </w:r>
      <w:r w:rsidR="00D36061" w:rsidRPr="002168F0">
        <w:rPr>
          <w:lang w:val="en-US"/>
        </w:rPr>
        <w:t>Elektr</w:t>
      </w:r>
      <w:r w:rsidRPr="002168F0">
        <w:rPr>
          <w:lang w:val="en-US"/>
        </w:rPr>
        <w:t xml:space="preserve"> </w:t>
      </w:r>
      <w:r w:rsidR="00D36061" w:rsidRPr="002168F0">
        <w:rPr>
          <w:lang w:val="en-US"/>
        </w:rPr>
        <w:t>isitkichlar</w:t>
      </w:r>
      <w:r w:rsidRPr="002168F0">
        <w:rPr>
          <w:lang w:val="en-US"/>
        </w:rPr>
        <w:t xml:space="preserve"> </w:t>
      </w:r>
      <w:r w:rsidR="00D36061" w:rsidRPr="002168F0">
        <w:rPr>
          <w:lang w:val="en-US"/>
        </w:rPr>
        <w:t>maxsus</w:t>
      </w:r>
      <w:r w:rsidRPr="002168F0">
        <w:rPr>
          <w:lang w:val="en-US"/>
        </w:rPr>
        <w:t xml:space="preserve"> </w:t>
      </w:r>
      <w:r w:rsidR="00D36061" w:rsidRPr="002168F0">
        <w:rPr>
          <w:lang w:val="en-US"/>
        </w:rPr>
        <w:t>ajratilgan</w:t>
      </w:r>
      <w:r w:rsidRPr="002168F0">
        <w:rPr>
          <w:lang w:val="en-US"/>
        </w:rPr>
        <w:t xml:space="preserve"> </w:t>
      </w:r>
      <w:r w:rsidR="00D36061" w:rsidRPr="002168F0">
        <w:rPr>
          <w:lang w:val="en-US"/>
        </w:rPr>
        <w:t>joyda</w:t>
      </w:r>
      <w:r w:rsidRPr="002168F0">
        <w:rPr>
          <w:lang w:val="en-US"/>
        </w:rPr>
        <w:t xml:space="preserve"> </w:t>
      </w:r>
      <w:r w:rsidR="00D36061" w:rsidRPr="002168F0">
        <w:rPr>
          <w:lang w:val="en-US"/>
        </w:rPr>
        <w:t>o’rnatilishi</w:t>
      </w:r>
      <w:r w:rsidRPr="002168F0">
        <w:rPr>
          <w:lang w:val="en-US"/>
        </w:rPr>
        <w:t xml:space="preserve"> </w:t>
      </w:r>
      <w:r w:rsidR="00D36061" w:rsidRPr="002168F0">
        <w:rPr>
          <w:lang w:val="en-US"/>
        </w:rPr>
        <w:t>kerak</w:t>
      </w:r>
      <w:r w:rsidRPr="002168F0">
        <w:rPr>
          <w:lang w:val="en-US"/>
        </w:rPr>
        <w:t>.</w:t>
      </w:r>
    </w:p>
    <w:p w:rsidR="0007276A" w:rsidRPr="002168F0" w:rsidRDefault="0007276A" w:rsidP="00D36061">
      <w:pPr>
        <w:spacing w:line="276" w:lineRule="auto"/>
        <w:jc w:val="both"/>
        <w:rPr>
          <w:lang w:val="en-US"/>
        </w:rPr>
      </w:pPr>
      <w:r w:rsidRPr="002168F0">
        <w:rPr>
          <w:lang w:val="en-US"/>
        </w:rPr>
        <w:t xml:space="preserve">10. </w:t>
      </w:r>
      <w:r w:rsidR="00D36061" w:rsidRPr="002168F0">
        <w:rPr>
          <w:lang w:val="en-US"/>
        </w:rPr>
        <w:t>Elektr</w:t>
      </w:r>
      <w:r w:rsidRPr="002168F0">
        <w:rPr>
          <w:lang w:val="en-US"/>
        </w:rPr>
        <w:t xml:space="preserve"> </w:t>
      </w:r>
      <w:r w:rsidR="00D36061" w:rsidRPr="002168F0">
        <w:rPr>
          <w:lang w:val="en-US"/>
        </w:rPr>
        <w:t>uskunalarining</w:t>
      </w:r>
      <w:r w:rsidRPr="002168F0">
        <w:rPr>
          <w:lang w:val="en-US"/>
        </w:rPr>
        <w:t xml:space="preserve"> </w:t>
      </w:r>
      <w:r w:rsidR="00D36061" w:rsidRPr="002168F0">
        <w:rPr>
          <w:lang w:val="en-US"/>
        </w:rPr>
        <w:t>nosozligi</w:t>
      </w:r>
      <w:r w:rsidRPr="002168F0">
        <w:rPr>
          <w:lang w:val="en-US"/>
        </w:rPr>
        <w:t xml:space="preserve"> </w:t>
      </w:r>
      <w:r w:rsidR="00D36061" w:rsidRPr="002168F0">
        <w:rPr>
          <w:lang w:val="en-US"/>
        </w:rPr>
        <w:t>yoki</w:t>
      </w:r>
      <w:r w:rsidRPr="002168F0">
        <w:rPr>
          <w:lang w:val="en-US"/>
        </w:rPr>
        <w:t xml:space="preserve"> </w:t>
      </w:r>
      <w:r w:rsidR="00D36061" w:rsidRPr="002168F0">
        <w:rPr>
          <w:lang w:val="en-US"/>
        </w:rPr>
        <w:t>ularning</w:t>
      </w:r>
      <w:r w:rsidRPr="002168F0">
        <w:rPr>
          <w:lang w:val="en-US"/>
        </w:rPr>
        <w:t xml:space="preserve"> </w:t>
      </w:r>
      <w:r w:rsidR="00D36061" w:rsidRPr="002168F0">
        <w:rPr>
          <w:lang w:val="en-US"/>
        </w:rPr>
        <w:t>ishlatish</w:t>
      </w:r>
      <w:r w:rsidRPr="002168F0">
        <w:rPr>
          <w:lang w:val="en-US"/>
        </w:rPr>
        <w:t xml:space="preserve"> </w:t>
      </w:r>
      <w:r w:rsidR="00D36061" w:rsidRPr="002168F0">
        <w:rPr>
          <w:lang w:val="en-US"/>
        </w:rPr>
        <w:t>qoida</w:t>
      </w:r>
      <w:r w:rsidRPr="002168F0">
        <w:rPr>
          <w:lang w:val="en-US"/>
        </w:rPr>
        <w:t xml:space="preserve"> </w:t>
      </w:r>
      <w:proofErr w:type="gramStart"/>
      <w:r w:rsidR="00D36061" w:rsidRPr="002168F0">
        <w:rPr>
          <w:lang w:val="en-US"/>
        </w:rPr>
        <w:t>va</w:t>
      </w:r>
      <w:proofErr w:type="gramEnd"/>
      <w:r w:rsidRPr="002168F0">
        <w:rPr>
          <w:lang w:val="en-US"/>
        </w:rPr>
        <w:t xml:space="preserve"> </w:t>
      </w:r>
      <w:r w:rsidR="00D36061" w:rsidRPr="002168F0">
        <w:rPr>
          <w:lang w:val="en-US"/>
        </w:rPr>
        <w:t>talablariga</w:t>
      </w:r>
      <w:r w:rsidRPr="002168F0">
        <w:rPr>
          <w:lang w:val="en-US"/>
        </w:rPr>
        <w:t xml:space="preserve"> </w:t>
      </w:r>
      <w:r w:rsidR="00D36061" w:rsidRPr="002168F0">
        <w:rPr>
          <w:lang w:val="en-US"/>
        </w:rPr>
        <w:t>amal</w:t>
      </w:r>
      <w:r w:rsidRPr="002168F0">
        <w:rPr>
          <w:lang w:val="en-US"/>
        </w:rPr>
        <w:t xml:space="preserve"> </w:t>
      </w:r>
      <w:r w:rsidR="00D36061" w:rsidRPr="002168F0">
        <w:rPr>
          <w:lang w:val="en-US"/>
        </w:rPr>
        <w:t>qilmaslik</w:t>
      </w:r>
      <w:r w:rsidRPr="002168F0">
        <w:rPr>
          <w:lang w:val="en-US"/>
        </w:rPr>
        <w:t xml:space="preserve"> </w:t>
      </w:r>
      <w:r w:rsidR="00D36061" w:rsidRPr="002168F0">
        <w:rPr>
          <w:lang w:val="en-US"/>
        </w:rPr>
        <w:t>odamni</w:t>
      </w:r>
      <w:r w:rsidRPr="002168F0">
        <w:rPr>
          <w:lang w:val="en-US"/>
        </w:rPr>
        <w:t xml:space="preserve"> </w:t>
      </w:r>
      <w:r w:rsidR="00D36061" w:rsidRPr="002168F0">
        <w:rPr>
          <w:lang w:val="en-US"/>
        </w:rPr>
        <w:t>shikastlanishiga</w:t>
      </w:r>
      <w:r w:rsidRPr="002168F0">
        <w:rPr>
          <w:lang w:val="en-US"/>
        </w:rPr>
        <w:t xml:space="preserve"> </w:t>
      </w:r>
      <w:r w:rsidR="00D36061" w:rsidRPr="002168F0">
        <w:rPr>
          <w:lang w:val="en-US"/>
        </w:rPr>
        <w:t>olib</w:t>
      </w:r>
      <w:r w:rsidRPr="002168F0">
        <w:rPr>
          <w:lang w:val="en-US"/>
        </w:rPr>
        <w:t xml:space="preserve"> </w:t>
      </w:r>
      <w:r w:rsidR="00D36061" w:rsidRPr="002168F0">
        <w:rPr>
          <w:lang w:val="en-US"/>
        </w:rPr>
        <w:t>keladi</w:t>
      </w:r>
      <w:r w:rsidRPr="002168F0">
        <w:rPr>
          <w:lang w:val="en-US"/>
        </w:rPr>
        <w:t xml:space="preserve">. </w:t>
      </w:r>
      <w:r w:rsidR="00D36061" w:rsidRPr="002168F0">
        <w:rPr>
          <w:lang w:val="en-US"/>
        </w:rPr>
        <w:t>Elektr</w:t>
      </w:r>
      <w:r w:rsidRPr="002168F0">
        <w:rPr>
          <w:lang w:val="en-US"/>
        </w:rPr>
        <w:t xml:space="preserve"> </w:t>
      </w:r>
      <w:r w:rsidR="00D36061" w:rsidRPr="002168F0">
        <w:rPr>
          <w:lang w:val="en-US"/>
        </w:rPr>
        <w:t>toki</w:t>
      </w:r>
      <w:r w:rsidRPr="002168F0">
        <w:rPr>
          <w:lang w:val="en-US"/>
        </w:rPr>
        <w:t xml:space="preserve"> </w:t>
      </w:r>
      <w:r w:rsidR="00D36061" w:rsidRPr="002168F0">
        <w:rPr>
          <w:lang w:val="en-US"/>
        </w:rPr>
        <w:t>odam</w:t>
      </w:r>
      <w:r w:rsidRPr="002168F0">
        <w:rPr>
          <w:lang w:val="en-US"/>
        </w:rPr>
        <w:t xml:space="preserve"> </w:t>
      </w:r>
      <w:r w:rsidR="00D36061" w:rsidRPr="002168F0">
        <w:rPr>
          <w:lang w:val="en-US"/>
        </w:rPr>
        <w:t>tanasiga</w:t>
      </w:r>
      <w:r w:rsidRPr="002168F0">
        <w:rPr>
          <w:lang w:val="en-US"/>
        </w:rPr>
        <w:t xml:space="preserve"> </w:t>
      </w:r>
      <w:r w:rsidR="00D36061" w:rsidRPr="002168F0">
        <w:rPr>
          <w:lang w:val="en-US"/>
        </w:rPr>
        <w:t>termik</w:t>
      </w:r>
      <w:r w:rsidRPr="002168F0">
        <w:rPr>
          <w:lang w:val="en-US"/>
        </w:rPr>
        <w:t xml:space="preserve">, </w:t>
      </w:r>
      <w:r w:rsidR="00D36061" w:rsidRPr="002168F0">
        <w:rPr>
          <w:lang w:val="en-US"/>
        </w:rPr>
        <w:t>elektrolitik</w:t>
      </w:r>
      <w:r w:rsidRPr="002168F0">
        <w:rPr>
          <w:lang w:val="en-US"/>
        </w:rPr>
        <w:t xml:space="preserve"> </w:t>
      </w:r>
      <w:proofErr w:type="gramStart"/>
      <w:r w:rsidR="00D36061" w:rsidRPr="002168F0">
        <w:rPr>
          <w:lang w:val="en-US"/>
        </w:rPr>
        <w:t>va</w:t>
      </w:r>
      <w:proofErr w:type="gramEnd"/>
      <w:r w:rsidRPr="002168F0">
        <w:rPr>
          <w:lang w:val="en-US"/>
        </w:rPr>
        <w:t xml:space="preserve"> </w:t>
      </w:r>
      <w:r w:rsidR="00D36061" w:rsidRPr="002168F0">
        <w:rPr>
          <w:lang w:val="en-US"/>
        </w:rPr>
        <w:t>biologik</w:t>
      </w:r>
      <w:r w:rsidRPr="002168F0">
        <w:rPr>
          <w:lang w:val="en-US"/>
        </w:rPr>
        <w:t xml:space="preserve"> </w:t>
      </w:r>
      <w:r w:rsidR="00D36061" w:rsidRPr="002168F0">
        <w:rPr>
          <w:lang w:val="en-US"/>
        </w:rPr>
        <w:t>holda</w:t>
      </w:r>
      <w:r w:rsidRPr="002168F0">
        <w:rPr>
          <w:lang w:val="en-US"/>
        </w:rPr>
        <w:t xml:space="preserve"> </w:t>
      </w:r>
      <w:r w:rsidR="00D36061" w:rsidRPr="002168F0">
        <w:rPr>
          <w:lang w:val="en-US"/>
        </w:rPr>
        <w:t>ta’sir</w:t>
      </w:r>
      <w:r w:rsidRPr="002168F0">
        <w:rPr>
          <w:lang w:val="en-US"/>
        </w:rPr>
        <w:t xml:space="preserve"> </w:t>
      </w:r>
      <w:r w:rsidR="00D36061" w:rsidRPr="002168F0">
        <w:rPr>
          <w:lang w:val="en-US"/>
        </w:rPr>
        <w:t>etishi</w:t>
      </w:r>
      <w:r w:rsidRPr="002168F0">
        <w:rPr>
          <w:lang w:val="en-US"/>
        </w:rPr>
        <w:t xml:space="preserve"> </w:t>
      </w:r>
      <w:r w:rsidR="00D36061" w:rsidRPr="002168F0">
        <w:rPr>
          <w:lang w:val="en-US"/>
        </w:rPr>
        <w:t>mumkin</w:t>
      </w:r>
      <w:r w:rsidRPr="002168F0">
        <w:rPr>
          <w:lang w:val="en-US"/>
        </w:rPr>
        <w:t xml:space="preserve">. </w:t>
      </w:r>
      <w:r w:rsidR="00D36061" w:rsidRPr="002168F0">
        <w:rPr>
          <w:lang w:val="en-US"/>
        </w:rPr>
        <w:t>Natijada</w:t>
      </w:r>
      <w:r w:rsidRPr="002168F0">
        <w:rPr>
          <w:lang w:val="en-US"/>
        </w:rPr>
        <w:t xml:space="preserve"> </w:t>
      </w:r>
      <w:r w:rsidR="00D36061" w:rsidRPr="002168F0">
        <w:rPr>
          <w:lang w:val="en-US"/>
        </w:rPr>
        <w:t>odamning</w:t>
      </w:r>
      <w:r w:rsidRPr="002168F0">
        <w:rPr>
          <w:lang w:val="en-US"/>
        </w:rPr>
        <w:t xml:space="preserve"> </w:t>
      </w:r>
      <w:r w:rsidR="00D36061" w:rsidRPr="002168F0">
        <w:rPr>
          <w:lang w:val="en-US"/>
        </w:rPr>
        <w:t>nafas</w:t>
      </w:r>
      <w:r w:rsidRPr="002168F0">
        <w:rPr>
          <w:lang w:val="en-US"/>
        </w:rPr>
        <w:t xml:space="preserve"> </w:t>
      </w:r>
      <w:r w:rsidR="00D36061" w:rsidRPr="002168F0">
        <w:rPr>
          <w:lang w:val="en-US"/>
        </w:rPr>
        <w:t>olishida</w:t>
      </w:r>
      <w:r w:rsidRPr="002168F0">
        <w:rPr>
          <w:lang w:val="en-US"/>
        </w:rPr>
        <w:t xml:space="preserve">, </w:t>
      </w:r>
      <w:r w:rsidR="00D36061" w:rsidRPr="002168F0">
        <w:rPr>
          <w:lang w:val="en-US"/>
        </w:rPr>
        <w:t>yurak</w:t>
      </w:r>
      <w:r w:rsidRPr="002168F0">
        <w:rPr>
          <w:lang w:val="en-US"/>
        </w:rPr>
        <w:t xml:space="preserve"> </w:t>
      </w:r>
      <w:r w:rsidR="00D36061" w:rsidRPr="002168F0">
        <w:rPr>
          <w:lang w:val="en-US"/>
        </w:rPr>
        <w:t>faoliyatida</w:t>
      </w:r>
      <w:r w:rsidRPr="002168F0">
        <w:rPr>
          <w:lang w:val="en-US"/>
        </w:rPr>
        <w:t xml:space="preserve">, </w:t>
      </w:r>
      <w:r w:rsidR="00D36061" w:rsidRPr="002168F0">
        <w:rPr>
          <w:lang w:val="en-US"/>
        </w:rPr>
        <w:t>moddalar</w:t>
      </w:r>
      <w:r w:rsidRPr="002168F0">
        <w:rPr>
          <w:lang w:val="en-US"/>
        </w:rPr>
        <w:t xml:space="preserve"> </w:t>
      </w:r>
      <w:r w:rsidR="00D36061" w:rsidRPr="002168F0">
        <w:rPr>
          <w:lang w:val="en-US"/>
        </w:rPr>
        <w:t>almashinuvida</w:t>
      </w:r>
      <w:r w:rsidRPr="002168F0">
        <w:rPr>
          <w:lang w:val="en-US"/>
        </w:rPr>
        <w:t xml:space="preserve">, </w:t>
      </w:r>
      <w:r w:rsidR="00D36061" w:rsidRPr="002168F0">
        <w:rPr>
          <w:lang w:val="en-US"/>
        </w:rPr>
        <w:t>qon</w:t>
      </w:r>
      <w:r w:rsidRPr="002168F0">
        <w:rPr>
          <w:lang w:val="en-US"/>
        </w:rPr>
        <w:t xml:space="preserve"> </w:t>
      </w:r>
      <w:r w:rsidR="00D36061" w:rsidRPr="002168F0">
        <w:rPr>
          <w:lang w:val="en-US"/>
        </w:rPr>
        <w:t>tarkibida</w:t>
      </w:r>
      <w:r w:rsidRPr="002168F0">
        <w:rPr>
          <w:lang w:val="en-US"/>
        </w:rPr>
        <w:t xml:space="preserve"> </w:t>
      </w:r>
      <w:proofErr w:type="gramStart"/>
      <w:r w:rsidR="00D36061" w:rsidRPr="002168F0">
        <w:rPr>
          <w:lang w:val="en-US"/>
        </w:rPr>
        <w:t>va</w:t>
      </w:r>
      <w:proofErr w:type="gramEnd"/>
      <w:r w:rsidRPr="002168F0">
        <w:rPr>
          <w:lang w:val="en-US"/>
        </w:rPr>
        <w:t xml:space="preserve"> </w:t>
      </w:r>
      <w:r w:rsidR="00D36061" w:rsidRPr="002168F0">
        <w:rPr>
          <w:lang w:val="en-US"/>
        </w:rPr>
        <w:t>boshqa</w:t>
      </w:r>
      <w:r w:rsidRPr="002168F0">
        <w:rPr>
          <w:lang w:val="en-US"/>
        </w:rPr>
        <w:t xml:space="preserve"> </w:t>
      </w:r>
      <w:r w:rsidR="00D36061" w:rsidRPr="002168F0">
        <w:rPr>
          <w:lang w:val="en-US"/>
        </w:rPr>
        <w:t>a’zolarida</w:t>
      </w:r>
      <w:r w:rsidRPr="002168F0">
        <w:rPr>
          <w:lang w:val="en-US"/>
        </w:rPr>
        <w:t xml:space="preserve"> </w:t>
      </w:r>
      <w:r w:rsidR="00D36061" w:rsidRPr="002168F0">
        <w:rPr>
          <w:lang w:val="en-US"/>
        </w:rPr>
        <w:t>o’zgarish</w:t>
      </w:r>
      <w:r w:rsidRPr="002168F0">
        <w:rPr>
          <w:lang w:val="en-US"/>
        </w:rPr>
        <w:t xml:space="preserve"> </w:t>
      </w:r>
      <w:r w:rsidR="00D36061" w:rsidRPr="002168F0">
        <w:rPr>
          <w:lang w:val="en-US"/>
        </w:rPr>
        <w:t>bo’lishi</w:t>
      </w:r>
      <w:r w:rsidRPr="002168F0">
        <w:rPr>
          <w:lang w:val="en-US"/>
        </w:rPr>
        <w:t xml:space="preserve"> </w:t>
      </w:r>
      <w:r w:rsidR="00D36061" w:rsidRPr="002168F0">
        <w:rPr>
          <w:lang w:val="en-US"/>
        </w:rPr>
        <w:t>mumkin</w:t>
      </w:r>
      <w:r w:rsidRPr="002168F0">
        <w:rPr>
          <w:lang w:val="en-US"/>
        </w:rPr>
        <w:t>.</w:t>
      </w:r>
    </w:p>
    <w:p w:rsidR="0007276A" w:rsidRPr="002168F0" w:rsidRDefault="0007276A" w:rsidP="00D36061">
      <w:pPr>
        <w:spacing w:line="276" w:lineRule="auto"/>
        <w:jc w:val="both"/>
        <w:rPr>
          <w:lang w:val="en-US"/>
        </w:rPr>
      </w:pPr>
      <w:r w:rsidRPr="002168F0">
        <w:rPr>
          <w:lang w:val="en-US"/>
        </w:rPr>
        <w:t xml:space="preserve">11. </w:t>
      </w:r>
      <w:r w:rsidR="00D36061" w:rsidRPr="002168F0">
        <w:rPr>
          <w:lang w:val="en-US"/>
        </w:rPr>
        <w:t>Elektr</w:t>
      </w:r>
      <w:r w:rsidRPr="002168F0">
        <w:rPr>
          <w:lang w:val="en-US"/>
        </w:rPr>
        <w:t xml:space="preserve"> </w:t>
      </w:r>
      <w:r w:rsidR="00D36061" w:rsidRPr="002168F0">
        <w:rPr>
          <w:lang w:val="en-US"/>
        </w:rPr>
        <w:t>uskunalarni</w:t>
      </w:r>
      <w:r w:rsidRPr="002168F0">
        <w:rPr>
          <w:lang w:val="en-US"/>
        </w:rPr>
        <w:t xml:space="preserve"> </w:t>
      </w:r>
      <w:r w:rsidR="00D36061" w:rsidRPr="002168F0">
        <w:rPr>
          <w:lang w:val="en-US"/>
        </w:rPr>
        <w:t>o’rnatish</w:t>
      </w:r>
      <w:r w:rsidRPr="002168F0">
        <w:rPr>
          <w:lang w:val="en-US"/>
        </w:rPr>
        <w:t xml:space="preserve"> </w:t>
      </w:r>
      <w:proofErr w:type="gramStart"/>
      <w:r w:rsidR="00D36061" w:rsidRPr="002168F0">
        <w:rPr>
          <w:lang w:val="en-US"/>
        </w:rPr>
        <w:t>va</w:t>
      </w:r>
      <w:proofErr w:type="gramEnd"/>
      <w:r w:rsidRPr="002168F0">
        <w:rPr>
          <w:lang w:val="en-US"/>
        </w:rPr>
        <w:t xml:space="preserve"> </w:t>
      </w:r>
      <w:r w:rsidR="00D36061" w:rsidRPr="002168F0">
        <w:rPr>
          <w:lang w:val="en-US"/>
        </w:rPr>
        <w:t>ularga</w:t>
      </w:r>
      <w:r w:rsidRPr="002168F0">
        <w:rPr>
          <w:lang w:val="en-US"/>
        </w:rPr>
        <w:t xml:space="preserve"> </w:t>
      </w:r>
      <w:r w:rsidR="00D36061" w:rsidRPr="002168F0">
        <w:rPr>
          <w:lang w:val="en-US"/>
        </w:rPr>
        <w:t>xizmat</w:t>
      </w:r>
      <w:r w:rsidRPr="002168F0">
        <w:rPr>
          <w:lang w:val="en-US"/>
        </w:rPr>
        <w:t xml:space="preserve"> </w:t>
      </w:r>
      <w:r w:rsidR="00D36061" w:rsidRPr="002168F0">
        <w:rPr>
          <w:lang w:val="en-US"/>
        </w:rPr>
        <w:t>ko’rsatish</w:t>
      </w:r>
      <w:r w:rsidRPr="002168F0">
        <w:rPr>
          <w:lang w:val="en-US"/>
        </w:rPr>
        <w:t xml:space="preserve"> </w:t>
      </w:r>
      <w:r w:rsidR="00D36061" w:rsidRPr="002168F0">
        <w:rPr>
          <w:lang w:val="en-US"/>
        </w:rPr>
        <w:t>bilan</w:t>
      </w:r>
      <w:r w:rsidRPr="002168F0">
        <w:rPr>
          <w:lang w:val="en-US"/>
        </w:rPr>
        <w:t xml:space="preserve"> </w:t>
      </w:r>
      <w:r w:rsidR="00D36061" w:rsidRPr="002168F0">
        <w:rPr>
          <w:lang w:val="en-US"/>
        </w:rPr>
        <w:t>shug’ullanuvchi</w:t>
      </w:r>
      <w:r w:rsidRPr="002168F0">
        <w:rPr>
          <w:lang w:val="en-US"/>
        </w:rPr>
        <w:t xml:space="preserve"> </w:t>
      </w:r>
      <w:r w:rsidR="00D36061" w:rsidRPr="002168F0">
        <w:rPr>
          <w:lang w:val="en-US"/>
        </w:rPr>
        <w:t>xodimlar</w:t>
      </w:r>
      <w:r w:rsidRPr="002168F0">
        <w:rPr>
          <w:lang w:val="en-US"/>
        </w:rPr>
        <w:t xml:space="preserve"> </w:t>
      </w:r>
      <w:r w:rsidR="00D36061" w:rsidRPr="002168F0">
        <w:rPr>
          <w:lang w:val="en-US"/>
        </w:rPr>
        <w:t>maktab</w:t>
      </w:r>
      <w:r w:rsidRPr="002168F0">
        <w:rPr>
          <w:lang w:val="en-US"/>
        </w:rPr>
        <w:t xml:space="preserve"> </w:t>
      </w:r>
      <w:r w:rsidR="00D36061" w:rsidRPr="002168F0">
        <w:rPr>
          <w:lang w:val="en-US"/>
        </w:rPr>
        <w:t>va</w:t>
      </w:r>
      <w:r w:rsidRPr="002168F0">
        <w:rPr>
          <w:lang w:val="en-US"/>
        </w:rPr>
        <w:t xml:space="preserve"> </w:t>
      </w:r>
      <w:r w:rsidR="00D36061" w:rsidRPr="002168F0">
        <w:rPr>
          <w:lang w:val="en-US"/>
        </w:rPr>
        <w:t>xalq</w:t>
      </w:r>
      <w:r w:rsidRPr="002168F0">
        <w:rPr>
          <w:lang w:val="en-US"/>
        </w:rPr>
        <w:t xml:space="preserve"> </w:t>
      </w:r>
      <w:r w:rsidR="00D36061" w:rsidRPr="002168F0">
        <w:rPr>
          <w:lang w:val="en-US"/>
        </w:rPr>
        <w:t>ta’limi</w:t>
      </w:r>
      <w:r w:rsidRPr="002168F0">
        <w:rPr>
          <w:lang w:val="en-US"/>
        </w:rPr>
        <w:t xml:space="preserve"> </w:t>
      </w:r>
      <w:r w:rsidR="00D36061" w:rsidRPr="002168F0">
        <w:rPr>
          <w:lang w:val="en-US"/>
        </w:rPr>
        <w:t>bo’limiga</w:t>
      </w:r>
      <w:r w:rsidRPr="002168F0">
        <w:rPr>
          <w:lang w:val="en-US"/>
        </w:rPr>
        <w:t xml:space="preserve"> </w:t>
      </w:r>
      <w:r w:rsidR="00D36061" w:rsidRPr="002168F0">
        <w:rPr>
          <w:lang w:val="en-US"/>
        </w:rPr>
        <w:t>tegishli</w:t>
      </w:r>
      <w:r w:rsidRPr="002168F0">
        <w:rPr>
          <w:lang w:val="en-US"/>
        </w:rPr>
        <w:t xml:space="preserve"> </w:t>
      </w:r>
      <w:r w:rsidR="00D36061" w:rsidRPr="002168F0">
        <w:rPr>
          <w:lang w:val="en-US"/>
        </w:rPr>
        <w:t>boshqa</w:t>
      </w:r>
      <w:r w:rsidRPr="002168F0">
        <w:rPr>
          <w:lang w:val="en-US"/>
        </w:rPr>
        <w:t xml:space="preserve"> </w:t>
      </w:r>
      <w:r w:rsidR="00D36061" w:rsidRPr="002168F0">
        <w:rPr>
          <w:lang w:val="en-US"/>
        </w:rPr>
        <w:t>muassasalarida</w:t>
      </w:r>
      <w:r w:rsidRPr="002168F0">
        <w:rPr>
          <w:lang w:val="en-US"/>
        </w:rPr>
        <w:t xml:space="preserve"> 1000 </w:t>
      </w:r>
      <w:r w:rsidR="00D36061" w:rsidRPr="002168F0">
        <w:rPr>
          <w:lang w:val="en-US"/>
        </w:rPr>
        <w:t>voltgacha</w:t>
      </w:r>
      <w:r w:rsidRPr="002168F0">
        <w:rPr>
          <w:lang w:val="en-US"/>
        </w:rPr>
        <w:t xml:space="preserve"> </w:t>
      </w:r>
      <w:r w:rsidR="00D36061" w:rsidRPr="002168F0">
        <w:rPr>
          <w:lang w:val="en-US"/>
        </w:rPr>
        <w:t>kuchlanishga</w:t>
      </w:r>
      <w:r w:rsidRPr="002168F0">
        <w:rPr>
          <w:lang w:val="en-US"/>
        </w:rPr>
        <w:t xml:space="preserve"> </w:t>
      </w:r>
      <w:r w:rsidR="00D36061" w:rsidRPr="002168F0">
        <w:rPr>
          <w:lang w:val="en-US"/>
        </w:rPr>
        <w:t>mo’ljallangan</w:t>
      </w:r>
      <w:r w:rsidRPr="002168F0">
        <w:rPr>
          <w:lang w:val="en-US"/>
        </w:rPr>
        <w:t xml:space="preserve"> </w:t>
      </w:r>
      <w:r w:rsidR="00D36061" w:rsidRPr="002168F0">
        <w:rPr>
          <w:lang w:val="en-US"/>
        </w:rPr>
        <w:t>elektr</w:t>
      </w:r>
      <w:r w:rsidRPr="002168F0">
        <w:rPr>
          <w:lang w:val="en-US"/>
        </w:rPr>
        <w:t xml:space="preserve"> </w:t>
      </w:r>
      <w:r w:rsidR="00D36061" w:rsidRPr="002168F0">
        <w:rPr>
          <w:lang w:val="en-US"/>
        </w:rPr>
        <w:t>qurilmalarni</w:t>
      </w:r>
      <w:r w:rsidRPr="002168F0">
        <w:rPr>
          <w:lang w:val="en-US"/>
        </w:rPr>
        <w:t xml:space="preserve"> </w:t>
      </w:r>
      <w:r w:rsidR="00D36061" w:rsidRPr="002168F0">
        <w:rPr>
          <w:lang w:val="en-US"/>
        </w:rPr>
        <w:t>ishlatishga</w:t>
      </w:r>
      <w:r w:rsidRPr="002168F0">
        <w:rPr>
          <w:lang w:val="en-US"/>
        </w:rPr>
        <w:t xml:space="preserve"> </w:t>
      </w:r>
      <w:r w:rsidR="00D36061" w:rsidRPr="002168F0">
        <w:rPr>
          <w:lang w:val="en-US"/>
        </w:rPr>
        <w:t>oid</w:t>
      </w:r>
      <w:r w:rsidRPr="002168F0">
        <w:rPr>
          <w:lang w:val="en-US"/>
        </w:rPr>
        <w:t xml:space="preserve"> </w:t>
      </w:r>
      <w:r w:rsidR="00D36061" w:rsidRPr="002168F0">
        <w:rPr>
          <w:lang w:val="en-US"/>
        </w:rPr>
        <w:t>tartib</w:t>
      </w:r>
      <w:r w:rsidRPr="002168F0">
        <w:rPr>
          <w:lang w:val="en-US"/>
        </w:rPr>
        <w:t xml:space="preserve"> </w:t>
      </w:r>
      <w:r w:rsidR="00D36061" w:rsidRPr="002168F0">
        <w:rPr>
          <w:lang w:val="en-US"/>
        </w:rPr>
        <w:t>asosida</w:t>
      </w:r>
      <w:r w:rsidRPr="002168F0">
        <w:rPr>
          <w:lang w:val="en-US"/>
        </w:rPr>
        <w:t xml:space="preserve"> </w:t>
      </w:r>
      <w:r w:rsidR="00D36061" w:rsidRPr="002168F0">
        <w:rPr>
          <w:lang w:val="en-US"/>
        </w:rPr>
        <w:t>ish</w:t>
      </w:r>
      <w:r w:rsidRPr="002168F0">
        <w:rPr>
          <w:lang w:val="en-US"/>
        </w:rPr>
        <w:t xml:space="preserve"> </w:t>
      </w:r>
      <w:r w:rsidR="00D36061" w:rsidRPr="002168F0">
        <w:rPr>
          <w:lang w:val="en-US"/>
        </w:rPr>
        <w:t>ko’rishi</w:t>
      </w:r>
      <w:r w:rsidRPr="002168F0">
        <w:rPr>
          <w:lang w:val="en-US"/>
        </w:rPr>
        <w:t xml:space="preserve"> </w:t>
      </w:r>
      <w:r w:rsidR="00D36061" w:rsidRPr="002168F0">
        <w:rPr>
          <w:lang w:val="en-US"/>
        </w:rPr>
        <w:t>va</w:t>
      </w:r>
      <w:r w:rsidRPr="002168F0">
        <w:rPr>
          <w:lang w:val="en-US"/>
        </w:rPr>
        <w:t xml:space="preserve"> </w:t>
      </w:r>
      <w:r w:rsidR="00D36061" w:rsidRPr="002168F0">
        <w:rPr>
          <w:lang w:val="en-US"/>
        </w:rPr>
        <w:t>unga</w:t>
      </w:r>
      <w:r w:rsidRPr="002168F0">
        <w:rPr>
          <w:lang w:val="en-US"/>
        </w:rPr>
        <w:t xml:space="preserve"> </w:t>
      </w:r>
      <w:r w:rsidR="00D36061" w:rsidRPr="002168F0">
        <w:rPr>
          <w:lang w:val="en-US"/>
        </w:rPr>
        <w:t>to’la</w:t>
      </w:r>
      <w:r w:rsidRPr="002168F0">
        <w:rPr>
          <w:lang w:val="en-US"/>
        </w:rPr>
        <w:t xml:space="preserve"> </w:t>
      </w:r>
      <w:r w:rsidR="00D36061" w:rsidRPr="002168F0">
        <w:rPr>
          <w:lang w:val="en-US"/>
        </w:rPr>
        <w:t>amal</w:t>
      </w:r>
      <w:r w:rsidRPr="002168F0">
        <w:rPr>
          <w:lang w:val="en-US"/>
        </w:rPr>
        <w:t xml:space="preserve"> </w:t>
      </w:r>
      <w:r w:rsidR="00D36061" w:rsidRPr="002168F0">
        <w:rPr>
          <w:lang w:val="en-US"/>
        </w:rPr>
        <w:t>qilishi</w:t>
      </w:r>
      <w:r w:rsidRPr="002168F0">
        <w:rPr>
          <w:lang w:val="en-US"/>
        </w:rPr>
        <w:t xml:space="preserve"> </w:t>
      </w:r>
      <w:r w:rsidR="00D36061" w:rsidRPr="002168F0">
        <w:rPr>
          <w:lang w:val="en-US"/>
        </w:rPr>
        <w:t>kerak</w:t>
      </w:r>
      <w:r w:rsidRPr="002168F0">
        <w:rPr>
          <w:lang w:val="en-US"/>
        </w:rPr>
        <w:t>.</w:t>
      </w:r>
    </w:p>
    <w:p w:rsidR="0009105B" w:rsidRDefault="0009105B" w:rsidP="00BA7409">
      <w:pPr>
        <w:tabs>
          <w:tab w:val="right" w:pos="9355"/>
        </w:tabs>
        <w:jc w:val="center"/>
        <w:rPr>
          <w:b/>
          <w:sz w:val="32"/>
          <w:szCs w:val="32"/>
          <w:lang w:val="en-US"/>
        </w:rPr>
      </w:pPr>
    </w:p>
    <w:p w:rsidR="00D36061" w:rsidRPr="00D36061" w:rsidRDefault="00D36061" w:rsidP="00BA7409">
      <w:pPr>
        <w:tabs>
          <w:tab w:val="right" w:pos="9355"/>
        </w:tabs>
        <w:jc w:val="center"/>
        <w:rPr>
          <w:b/>
          <w:sz w:val="32"/>
          <w:szCs w:val="32"/>
          <w:lang w:val="en-US"/>
        </w:rPr>
      </w:pPr>
    </w:p>
    <w:p w:rsidR="001E2D85" w:rsidRPr="00D36061" w:rsidRDefault="0009105B" w:rsidP="00BA7409">
      <w:pPr>
        <w:tabs>
          <w:tab w:val="right" w:pos="9355"/>
        </w:tabs>
        <w:jc w:val="center"/>
        <w:outlineLvl w:val="0"/>
        <w:rPr>
          <w:b/>
          <w:i/>
          <w:sz w:val="32"/>
          <w:szCs w:val="32"/>
          <w:lang w:val="uz-Cyrl-UZ"/>
        </w:rPr>
      </w:pPr>
      <w:r w:rsidRPr="00D36061">
        <w:rPr>
          <w:b/>
          <w:i/>
          <w:sz w:val="32"/>
          <w:szCs w:val="32"/>
          <w:lang w:val="uz-Cyrl-UZ"/>
        </w:rPr>
        <w:lastRenderedPageBreak/>
        <w:t>BIRINCHI TIBBIY YORDAM</w:t>
      </w:r>
      <w:r w:rsidR="005E760A" w:rsidRPr="00D36061">
        <w:rPr>
          <w:b/>
          <w:i/>
          <w:sz w:val="32"/>
          <w:szCs w:val="32"/>
          <w:lang w:val="uz-Cyrl-UZ"/>
        </w:rPr>
        <w:t xml:space="preserve"> KO'RSATISH QOIDALARI</w:t>
      </w:r>
    </w:p>
    <w:p w:rsidR="0009105B" w:rsidRPr="00D36061" w:rsidRDefault="0009105B" w:rsidP="00BA7409">
      <w:pPr>
        <w:tabs>
          <w:tab w:val="right" w:pos="9355"/>
        </w:tabs>
        <w:jc w:val="center"/>
        <w:rPr>
          <w:b/>
          <w:i/>
          <w:sz w:val="18"/>
          <w:szCs w:val="18"/>
          <w:lang w:val="uz-Cyrl-UZ"/>
        </w:rPr>
      </w:pPr>
    </w:p>
    <w:p w:rsidR="0009105B" w:rsidRPr="00D36061" w:rsidRDefault="0009105B" w:rsidP="00BA7409">
      <w:pPr>
        <w:tabs>
          <w:tab w:val="right" w:pos="9355"/>
        </w:tabs>
        <w:jc w:val="center"/>
        <w:rPr>
          <w:b/>
          <w:sz w:val="18"/>
          <w:szCs w:val="18"/>
          <w:lang w:val="uz-Cyrl-UZ"/>
        </w:rPr>
      </w:pPr>
    </w:p>
    <w:p w:rsidR="00DA68B3" w:rsidRPr="00BA7409" w:rsidRDefault="00DA68B3" w:rsidP="00BA7409">
      <w:pPr>
        <w:spacing w:line="360" w:lineRule="auto"/>
        <w:jc w:val="both"/>
        <w:rPr>
          <w:sz w:val="28"/>
          <w:szCs w:val="28"/>
          <w:lang w:val="en-US"/>
        </w:rPr>
      </w:pPr>
      <w:r w:rsidRPr="00D36061">
        <w:rPr>
          <w:sz w:val="28"/>
          <w:szCs w:val="28"/>
          <w:lang w:val="uz-Cyrl-UZ"/>
        </w:rPr>
        <w:t>l. A</w:t>
      </w:r>
      <w:r w:rsidR="00CC3323" w:rsidRPr="002168F0">
        <w:rPr>
          <w:sz w:val="28"/>
          <w:szCs w:val="28"/>
          <w:lang w:val="uz-Cyrl-UZ"/>
        </w:rPr>
        <w:t>g</w:t>
      </w:r>
      <w:r w:rsidRPr="00D36061">
        <w:rPr>
          <w:sz w:val="28"/>
          <w:szCs w:val="28"/>
          <w:lang w:val="uz-Cyrl-UZ"/>
        </w:rPr>
        <w:t xml:space="preserve">ar teriga (qo`l, yuz va boshqa joylarga) konsentrlangan kislota (nitrat, sul'fat, xlorid va sirka kislota) sachrasa, darhol o`sha jarohatlangan tana qismi kuchli suv oqimi bilan 3-4 minut davomida yuviladi, so`ngra shikastlangan joyga kaliy permanganatning 3 % li eritmasi shimdirilgan paxta qo`yiladi. </w:t>
      </w:r>
      <w:proofErr w:type="gramStart"/>
      <w:r w:rsidRPr="00BA7409">
        <w:rPr>
          <w:sz w:val="28"/>
          <w:szCs w:val="28"/>
          <w:lang w:val="en-US"/>
        </w:rPr>
        <w:t>Agar kuchli shikastlanish holatlari ro`y bersa, bemor tezda shifokorga murojat qilishi lozim.</w:t>
      </w:r>
      <w:proofErr w:type="gramEnd"/>
    </w:p>
    <w:p w:rsidR="00DA68B3" w:rsidRPr="00BA7409" w:rsidRDefault="00DA68B3" w:rsidP="00BA7409">
      <w:pPr>
        <w:spacing w:line="360" w:lineRule="auto"/>
        <w:jc w:val="both"/>
        <w:rPr>
          <w:sz w:val="28"/>
          <w:szCs w:val="28"/>
          <w:lang w:val="en-US"/>
        </w:rPr>
      </w:pPr>
      <w:r w:rsidRPr="00BA7409">
        <w:rPr>
          <w:sz w:val="28"/>
          <w:szCs w:val="28"/>
          <w:lang w:val="en-US"/>
        </w:rPr>
        <w:t xml:space="preserve">2. Agar teriga ishqor to`kilgan </w:t>
      </w:r>
      <w:proofErr w:type="gramStart"/>
      <w:r w:rsidRPr="00BA7409">
        <w:rPr>
          <w:sz w:val="28"/>
          <w:szCs w:val="28"/>
          <w:lang w:val="en-US"/>
        </w:rPr>
        <w:t>bo`</w:t>
      </w:r>
      <w:proofErr w:type="gramEnd"/>
      <w:r w:rsidRPr="00BA7409">
        <w:rPr>
          <w:sz w:val="28"/>
          <w:szCs w:val="28"/>
          <w:lang w:val="en-US"/>
        </w:rPr>
        <w:t>lsa, o`sha joy avval suv bilan (teri silliqligini yo`</w:t>
      </w:r>
      <w:r w:rsidR="00CC3323">
        <w:rPr>
          <w:sz w:val="28"/>
          <w:szCs w:val="28"/>
          <w:lang w:val="en-US"/>
        </w:rPr>
        <w:t>q</w:t>
      </w:r>
      <w:r w:rsidRPr="00BA7409">
        <w:rPr>
          <w:sz w:val="28"/>
          <w:szCs w:val="28"/>
          <w:lang w:val="en-US"/>
        </w:rPr>
        <w:t xml:space="preserve">otguncha) yuvilishi kerak. </w:t>
      </w:r>
      <w:proofErr w:type="gramStart"/>
      <w:r w:rsidRPr="00BA7409">
        <w:rPr>
          <w:sz w:val="28"/>
          <w:szCs w:val="28"/>
          <w:lang w:val="en-US"/>
        </w:rPr>
        <w:t>So`ngra zararlangan joyga kaliy permanganatning 3% li eritmasi shimdirilgan paxta qo`yib bog`lanishi lozim.</w:t>
      </w:r>
      <w:proofErr w:type="gramEnd"/>
    </w:p>
    <w:p w:rsidR="00DA68B3" w:rsidRPr="00BA7409" w:rsidRDefault="00DA68B3" w:rsidP="00BA7409">
      <w:pPr>
        <w:spacing w:line="360" w:lineRule="auto"/>
        <w:jc w:val="both"/>
        <w:rPr>
          <w:sz w:val="28"/>
          <w:szCs w:val="28"/>
          <w:lang w:val="en-US"/>
        </w:rPr>
      </w:pPr>
      <w:r w:rsidRPr="00BA7409">
        <w:rPr>
          <w:sz w:val="28"/>
          <w:szCs w:val="28"/>
          <w:lang w:val="en-US"/>
        </w:rPr>
        <w:t xml:space="preserve">3. Agar ko`zga kislota yoki ishqor sachrasa, ko`zni yaxshilab suv bilan yuvish, so`ngra tezda shifokorga </w:t>
      </w:r>
      <w:proofErr w:type="gramStart"/>
      <w:r w:rsidRPr="00BA7409">
        <w:rPr>
          <w:sz w:val="28"/>
          <w:szCs w:val="28"/>
          <w:lang w:val="en-US"/>
        </w:rPr>
        <w:t>murojat  qilish</w:t>
      </w:r>
      <w:proofErr w:type="gramEnd"/>
      <w:r w:rsidRPr="00BA7409">
        <w:rPr>
          <w:sz w:val="28"/>
          <w:szCs w:val="28"/>
          <w:lang w:val="en-US"/>
        </w:rPr>
        <w:t xml:space="preserve"> kerak.</w:t>
      </w:r>
    </w:p>
    <w:p w:rsidR="00DA68B3" w:rsidRPr="00BA7409" w:rsidRDefault="00DA68B3" w:rsidP="00BA7409">
      <w:pPr>
        <w:spacing w:line="360" w:lineRule="auto"/>
        <w:jc w:val="both"/>
        <w:rPr>
          <w:sz w:val="28"/>
          <w:szCs w:val="28"/>
          <w:lang w:val="en-US"/>
        </w:rPr>
      </w:pPr>
      <w:r w:rsidRPr="00BA7409">
        <w:rPr>
          <w:sz w:val="28"/>
          <w:szCs w:val="28"/>
          <w:lang w:val="en-US"/>
        </w:rPr>
        <w:t>4. Agar terini issiq narsalar (masalan, issiq shisha yoki issiq metall) tegib kuydirsa, shu joy kaliy permanganatning 3% li eritmasi bilan yuvilib, unga maxsus surtma moy surtish kerak.</w:t>
      </w:r>
    </w:p>
    <w:p w:rsidR="00DA68B3" w:rsidRPr="00BA7409" w:rsidRDefault="00DA68B3" w:rsidP="00BA7409">
      <w:pPr>
        <w:spacing w:line="360" w:lineRule="auto"/>
        <w:jc w:val="both"/>
        <w:rPr>
          <w:sz w:val="28"/>
          <w:szCs w:val="28"/>
          <w:lang w:val="en-US"/>
        </w:rPr>
      </w:pPr>
      <w:r w:rsidRPr="00BA7409">
        <w:rPr>
          <w:sz w:val="28"/>
          <w:szCs w:val="28"/>
          <w:lang w:val="en-US"/>
        </w:rPr>
        <w:t>5. Fosfor ta'sirida kuygan joyga mis (II) sul'fatning 2% li eritmasi shimdirilgan paxta qo`yib bog`lanishi kerak.</w:t>
      </w:r>
    </w:p>
    <w:p w:rsidR="00DA68B3" w:rsidRPr="00BA7409" w:rsidRDefault="00DA68B3" w:rsidP="00BA7409">
      <w:pPr>
        <w:spacing w:line="360" w:lineRule="auto"/>
        <w:jc w:val="both"/>
        <w:rPr>
          <w:sz w:val="28"/>
          <w:szCs w:val="28"/>
          <w:lang w:val="en-US"/>
        </w:rPr>
      </w:pPr>
      <w:r w:rsidRPr="00BA7409">
        <w:rPr>
          <w:sz w:val="28"/>
          <w:szCs w:val="28"/>
          <w:lang w:val="en-US"/>
        </w:rPr>
        <w:t xml:space="preserve">6. Xlor, brom, vodorod sul'fid, uglerod (II) oksidi </w:t>
      </w:r>
      <w:proofErr w:type="gramStart"/>
      <w:r w:rsidRPr="00BA7409">
        <w:rPr>
          <w:sz w:val="28"/>
          <w:szCs w:val="28"/>
          <w:lang w:val="en-US"/>
        </w:rPr>
        <w:t>va</w:t>
      </w:r>
      <w:proofErr w:type="gramEnd"/>
      <w:r w:rsidRPr="00BA7409">
        <w:rPr>
          <w:sz w:val="28"/>
          <w:szCs w:val="28"/>
          <w:lang w:val="en-US"/>
        </w:rPr>
        <w:t xml:space="preserve"> boshqa kimyoviy birikmalar bilan zaharlanganda tezda ochiq havoga chiqish, shifokorga murojat qilish kerak.</w:t>
      </w:r>
    </w:p>
    <w:p w:rsidR="00DA68B3" w:rsidRPr="00BA7409" w:rsidRDefault="00DA68B3" w:rsidP="00BA7409">
      <w:pPr>
        <w:spacing w:line="360" w:lineRule="auto"/>
        <w:jc w:val="both"/>
        <w:rPr>
          <w:sz w:val="28"/>
          <w:szCs w:val="28"/>
          <w:lang w:val="en-US"/>
        </w:rPr>
      </w:pPr>
      <w:proofErr w:type="gramStart"/>
      <w:r w:rsidRPr="00BA7409">
        <w:rPr>
          <w:sz w:val="28"/>
          <w:szCs w:val="28"/>
          <w:lang w:val="en-US"/>
        </w:rPr>
        <w:t>7.Qo’ziqorin</w:t>
      </w:r>
      <w:proofErr w:type="gramEnd"/>
      <w:r w:rsidRPr="00BA7409">
        <w:rPr>
          <w:sz w:val="28"/>
          <w:szCs w:val="28"/>
          <w:lang w:val="en-US"/>
        </w:rPr>
        <w:t xml:space="preserve"> va boshqa o’simliklarda zaxarlanganda </w:t>
      </w:r>
      <w:r w:rsidR="00E40E49" w:rsidRPr="00BA7409">
        <w:rPr>
          <w:sz w:val="28"/>
          <w:szCs w:val="28"/>
          <w:lang w:val="en-US"/>
        </w:rPr>
        <w:t xml:space="preserve">medani darhol yuvish kerak bunda 5-6 stakan iliq suvga tuz qo’shilib ichiladi va qayt qilib tashlanadi.Albatta shifokor ko’rigidan o’tish kerak. </w:t>
      </w:r>
    </w:p>
    <w:p w:rsidR="00E40E49" w:rsidRPr="00BA7409" w:rsidRDefault="00E40E49" w:rsidP="00BA7409">
      <w:pPr>
        <w:spacing w:line="360" w:lineRule="auto"/>
        <w:jc w:val="both"/>
        <w:rPr>
          <w:sz w:val="28"/>
          <w:szCs w:val="28"/>
          <w:lang w:val="en-US"/>
        </w:rPr>
      </w:pPr>
      <w:r w:rsidRPr="00BA7409">
        <w:rPr>
          <w:sz w:val="28"/>
          <w:szCs w:val="28"/>
          <w:lang w:val="en-US"/>
        </w:rPr>
        <w:t>8.</w:t>
      </w:r>
      <w:r w:rsidR="0007276A" w:rsidRPr="00BA7409">
        <w:rPr>
          <w:sz w:val="28"/>
          <w:szCs w:val="28"/>
          <w:lang w:val="en-US"/>
        </w:rPr>
        <w:t xml:space="preserve"> </w:t>
      </w:r>
      <w:r w:rsidRPr="00BA7409">
        <w:rPr>
          <w:sz w:val="28"/>
          <w:szCs w:val="28"/>
          <w:lang w:val="en-US"/>
        </w:rPr>
        <w:t>Zaxarli hashoratlar chaqganda 4-5 minut ichida qonni siqib chiqarib yuborish ker</w:t>
      </w:r>
      <w:r w:rsidR="008F353D">
        <w:rPr>
          <w:sz w:val="28"/>
          <w:szCs w:val="28"/>
          <w:lang w:val="en-US"/>
        </w:rPr>
        <w:t xml:space="preserve">ak. </w:t>
      </w:r>
      <w:proofErr w:type="gramStart"/>
      <w:r w:rsidR="008F353D">
        <w:rPr>
          <w:sz w:val="28"/>
          <w:szCs w:val="28"/>
          <w:lang w:val="en-US"/>
        </w:rPr>
        <w:t>Jaroh</w:t>
      </w:r>
      <w:r w:rsidRPr="00BA7409">
        <w:rPr>
          <w:sz w:val="28"/>
          <w:szCs w:val="28"/>
          <w:lang w:val="en-US"/>
        </w:rPr>
        <w:t>at olgan joyni gugurt bilan kuydiriladi, hashorat turiga qarab n</w:t>
      </w:r>
      <w:r w:rsidR="008F353D">
        <w:rPr>
          <w:sz w:val="28"/>
          <w:szCs w:val="28"/>
          <w:lang w:val="en-US"/>
        </w:rPr>
        <w:t>o</w:t>
      </w:r>
      <w:r w:rsidRPr="00BA7409">
        <w:rPr>
          <w:sz w:val="28"/>
          <w:szCs w:val="28"/>
          <w:lang w:val="en-US"/>
        </w:rPr>
        <w:t>vsha</w:t>
      </w:r>
      <w:r w:rsidR="008F353D">
        <w:rPr>
          <w:sz w:val="28"/>
          <w:szCs w:val="28"/>
          <w:lang w:val="en-US"/>
        </w:rPr>
        <w:t>d</w:t>
      </w:r>
      <w:r w:rsidRPr="00BA7409">
        <w:rPr>
          <w:sz w:val="28"/>
          <w:szCs w:val="28"/>
          <w:lang w:val="en-US"/>
        </w:rPr>
        <w:t xml:space="preserve">il </w:t>
      </w:r>
      <w:r w:rsidR="000377CD" w:rsidRPr="00BA7409">
        <w:rPr>
          <w:sz w:val="28"/>
          <w:szCs w:val="28"/>
          <w:lang w:val="en-US"/>
        </w:rPr>
        <w:t>spirti aralash suvdan ham foydalansa bo’ladi, bunda aralashmaga doka solib ho’llab jarohat joyi bir necha qavat qilib bog’lanadi.</w:t>
      </w:r>
      <w:proofErr w:type="gramEnd"/>
      <w:r w:rsidRPr="00BA7409">
        <w:rPr>
          <w:sz w:val="28"/>
          <w:szCs w:val="28"/>
          <w:lang w:val="en-US"/>
        </w:rPr>
        <w:t xml:space="preserve"> </w:t>
      </w:r>
    </w:p>
    <w:p w:rsidR="0009105B" w:rsidRPr="00BA7409" w:rsidRDefault="0009105B" w:rsidP="00BA7409">
      <w:pPr>
        <w:tabs>
          <w:tab w:val="right" w:pos="9355"/>
        </w:tabs>
        <w:jc w:val="center"/>
        <w:rPr>
          <w:b/>
          <w:sz w:val="18"/>
          <w:szCs w:val="18"/>
          <w:lang w:val="en-US"/>
        </w:rPr>
      </w:pPr>
    </w:p>
    <w:p w:rsidR="0009105B" w:rsidRPr="00BA7409" w:rsidRDefault="0009105B" w:rsidP="00BA7409">
      <w:pPr>
        <w:tabs>
          <w:tab w:val="right" w:pos="9355"/>
        </w:tabs>
        <w:jc w:val="center"/>
        <w:rPr>
          <w:b/>
          <w:sz w:val="18"/>
          <w:szCs w:val="18"/>
          <w:lang w:val="en-US"/>
        </w:rPr>
      </w:pPr>
    </w:p>
    <w:p w:rsidR="0009105B" w:rsidRPr="00BA7409" w:rsidRDefault="0009105B" w:rsidP="00BA7409">
      <w:pPr>
        <w:tabs>
          <w:tab w:val="right" w:pos="9355"/>
        </w:tabs>
        <w:jc w:val="center"/>
        <w:rPr>
          <w:b/>
          <w:sz w:val="18"/>
          <w:szCs w:val="18"/>
          <w:lang w:val="en-US"/>
        </w:rPr>
      </w:pPr>
    </w:p>
    <w:p w:rsidR="0009105B" w:rsidRDefault="0009105B" w:rsidP="00BA7409">
      <w:pPr>
        <w:tabs>
          <w:tab w:val="right" w:pos="9355"/>
        </w:tabs>
        <w:jc w:val="center"/>
        <w:rPr>
          <w:b/>
          <w:sz w:val="18"/>
          <w:szCs w:val="18"/>
          <w:lang w:val="en-US"/>
        </w:rPr>
      </w:pPr>
    </w:p>
    <w:p w:rsidR="00BA7409" w:rsidRDefault="00BA7409" w:rsidP="00BA7409">
      <w:pPr>
        <w:tabs>
          <w:tab w:val="right" w:pos="9355"/>
        </w:tabs>
        <w:jc w:val="center"/>
        <w:rPr>
          <w:b/>
          <w:sz w:val="18"/>
          <w:szCs w:val="18"/>
          <w:lang w:val="en-US"/>
        </w:rPr>
      </w:pPr>
    </w:p>
    <w:p w:rsidR="00BA7409" w:rsidRPr="00BA7409" w:rsidRDefault="00BA7409" w:rsidP="00BA7409">
      <w:pPr>
        <w:tabs>
          <w:tab w:val="right" w:pos="9355"/>
        </w:tabs>
        <w:jc w:val="center"/>
        <w:rPr>
          <w:b/>
          <w:sz w:val="18"/>
          <w:szCs w:val="18"/>
          <w:lang w:val="en-US"/>
        </w:rPr>
      </w:pPr>
    </w:p>
    <w:p w:rsidR="0009105B" w:rsidRPr="00BA7409" w:rsidRDefault="0009105B" w:rsidP="00BA7409">
      <w:pPr>
        <w:tabs>
          <w:tab w:val="right" w:pos="9355"/>
        </w:tabs>
        <w:jc w:val="center"/>
        <w:rPr>
          <w:b/>
          <w:sz w:val="18"/>
          <w:szCs w:val="18"/>
          <w:lang w:val="en-US"/>
        </w:rPr>
      </w:pPr>
    </w:p>
    <w:p w:rsidR="000377CD" w:rsidRPr="00BA7409" w:rsidRDefault="000377CD" w:rsidP="00BA7409">
      <w:pPr>
        <w:tabs>
          <w:tab w:val="right" w:pos="9355"/>
        </w:tabs>
        <w:rPr>
          <w:b/>
          <w:sz w:val="18"/>
          <w:szCs w:val="18"/>
          <w:lang w:val="en-US"/>
        </w:rPr>
      </w:pPr>
    </w:p>
    <w:p w:rsidR="000377CD" w:rsidRPr="00BA7409" w:rsidRDefault="000377CD" w:rsidP="00BA7409">
      <w:pPr>
        <w:tabs>
          <w:tab w:val="right" w:pos="9355"/>
        </w:tabs>
        <w:rPr>
          <w:b/>
          <w:sz w:val="18"/>
          <w:szCs w:val="18"/>
          <w:lang w:val="en-US"/>
        </w:rPr>
      </w:pPr>
    </w:p>
    <w:p w:rsidR="000377CD" w:rsidRPr="00BA7409" w:rsidRDefault="000377CD" w:rsidP="00BA7409">
      <w:pPr>
        <w:tabs>
          <w:tab w:val="right" w:pos="9355"/>
        </w:tabs>
        <w:rPr>
          <w:b/>
          <w:sz w:val="18"/>
          <w:szCs w:val="18"/>
          <w:lang w:val="en-US"/>
        </w:rPr>
      </w:pPr>
    </w:p>
    <w:p w:rsidR="00BF1ACA" w:rsidRPr="00BA7409" w:rsidRDefault="000377CD" w:rsidP="00BA7409">
      <w:pPr>
        <w:tabs>
          <w:tab w:val="right" w:pos="9355"/>
        </w:tabs>
        <w:jc w:val="center"/>
        <w:rPr>
          <w:b/>
          <w:sz w:val="18"/>
          <w:szCs w:val="18"/>
          <w:lang w:val="en-US"/>
        </w:rPr>
      </w:pPr>
      <w:r w:rsidRPr="00BA7409">
        <w:rPr>
          <w:b/>
          <w:sz w:val="18"/>
          <w:szCs w:val="18"/>
          <w:lang w:val="en-US"/>
        </w:rPr>
        <w:t xml:space="preserve">                                                     </w:t>
      </w:r>
    </w:p>
    <w:p w:rsidR="00BF1ACA" w:rsidRPr="00BA7409" w:rsidRDefault="000377CD" w:rsidP="00BA7409">
      <w:pPr>
        <w:tabs>
          <w:tab w:val="right" w:pos="9355"/>
        </w:tabs>
        <w:jc w:val="center"/>
        <w:rPr>
          <w:b/>
          <w:sz w:val="18"/>
          <w:szCs w:val="18"/>
          <w:lang w:val="en-US"/>
        </w:rPr>
      </w:pPr>
      <w:r w:rsidRPr="00BA7409">
        <w:rPr>
          <w:b/>
          <w:sz w:val="18"/>
          <w:szCs w:val="18"/>
          <w:lang w:val="en-US"/>
        </w:rPr>
        <w:lastRenderedPageBreak/>
        <w:t xml:space="preserve">   </w:t>
      </w:r>
      <w:r w:rsidR="00BF1ACA" w:rsidRPr="00BA7409">
        <w:rPr>
          <w:b/>
          <w:sz w:val="18"/>
          <w:szCs w:val="18"/>
          <w:lang w:val="en-US"/>
        </w:rPr>
        <w:t>_________</w:t>
      </w:r>
      <w:proofErr w:type="gramStart"/>
      <w:r w:rsidR="00BF1ACA" w:rsidRPr="00BA7409">
        <w:rPr>
          <w:b/>
          <w:sz w:val="22"/>
          <w:szCs w:val="22"/>
          <w:lang w:val="en-US"/>
        </w:rPr>
        <w:t>SINF  O</w:t>
      </w:r>
      <w:proofErr w:type="gramEnd"/>
      <w:r w:rsidR="00BF1ACA" w:rsidRPr="00BA7409">
        <w:rPr>
          <w:b/>
          <w:sz w:val="18"/>
          <w:szCs w:val="18"/>
          <w:lang w:val="uz-Cyrl-UZ"/>
        </w:rPr>
        <w:t xml:space="preserve"> </w:t>
      </w:r>
      <w:r w:rsidR="00BF1ACA" w:rsidRPr="00BA7409">
        <w:rPr>
          <w:b/>
          <w:sz w:val="22"/>
          <w:szCs w:val="22"/>
          <w:lang w:val="uz-Cyrl-UZ"/>
        </w:rPr>
        <w:t>’QUVCH</w:t>
      </w:r>
      <w:r w:rsidR="00BF1ACA" w:rsidRPr="00BA7409">
        <w:rPr>
          <w:b/>
          <w:sz w:val="22"/>
          <w:szCs w:val="22"/>
          <w:lang w:val="en-US"/>
        </w:rPr>
        <w:t>I</w:t>
      </w:r>
      <w:r w:rsidR="00BF1ACA" w:rsidRPr="00BA7409">
        <w:rPr>
          <w:b/>
          <w:sz w:val="22"/>
          <w:szCs w:val="22"/>
          <w:lang w:val="uz-Cyrl-UZ"/>
        </w:rPr>
        <w:t>LARI IMZOSI</w:t>
      </w:r>
    </w:p>
    <w:p w:rsidR="00BF1ACA" w:rsidRPr="00BA7409" w:rsidRDefault="00BF1ACA" w:rsidP="00BA7409">
      <w:pPr>
        <w:jc w:val="center"/>
        <w:rPr>
          <w:b/>
          <w:sz w:val="22"/>
          <w:szCs w:val="22"/>
          <w:lang w:val="en-US"/>
        </w:rPr>
      </w:pPr>
    </w:p>
    <w:tbl>
      <w:tblPr>
        <w:tblStyle w:val="a3"/>
        <w:tblW w:w="9360" w:type="dxa"/>
        <w:tblInd w:w="108" w:type="dxa"/>
        <w:tblLayout w:type="fixed"/>
        <w:tblLook w:val="01E0" w:firstRow="1" w:lastRow="1" w:firstColumn="1" w:lastColumn="1" w:noHBand="0" w:noVBand="0"/>
      </w:tblPr>
      <w:tblGrid>
        <w:gridCol w:w="540"/>
        <w:gridCol w:w="4320"/>
        <w:gridCol w:w="1800"/>
        <w:gridCol w:w="1440"/>
        <w:gridCol w:w="1260"/>
      </w:tblGrid>
      <w:tr w:rsidR="00BF1ACA" w:rsidRPr="00BA7409" w:rsidTr="00BF1ACA">
        <w:trPr>
          <w:cantSplit/>
          <w:trHeight w:val="1165"/>
        </w:trPr>
        <w:tc>
          <w:tcPr>
            <w:tcW w:w="540" w:type="dxa"/>
            <w:vAlign w:val="center"/>
          </w:tcPr>
          <w:p w:rsidR="00BF1ACA" w:rsidRPr="00BA7409" w:rsidRDefault="00BF1ACA" w:rsidP="00BA7409">
            <w:pPr>
              <w:jc w:val="center"/>
              <w:rPr>
                <w:b/>
                <w:sz w:val="26"/>
                <w:szCs w:val="26"/>
                <w:lang w:val="uz-Cyrl-UZ"/>
              </w:rPr>
            </w:pPr>
            <w:r w:rsidRPr="00BA7409">
              <w:rPr>
                <w:b/>
                <w:sz w:val="26"/>
                <w:szCs w:val="26"/>
                <w:lang w:val="uz-Cyrl-UZ"/>
              </w:rPr>
              <w:t>№</w:t>
            </w:r>
          </w:p>
        </w:tc>
        <w:tc>
          <w:tcPr>
            <w:tcW w:w="4320" w:type="dxa"/>
            <w:vAlign w:val="center"/>
          </w:tcPr>
          <w:p w:rsidR="00BF1ACA" w:rsidRPr="00BA7409" w:rsidRDefault="00BF1ACA" w:rsidP="00BA7409">
            <w:pPr>
              <w:jc w:val="center"/>
              <w:rPr>
                <w:b/>
                <w:sz w:val="22"/>
                <w:szCs w:val="22"/>
                <w:lang w:val="it-IT"/>
              </w:rPr>
            </w:pPr>
            <w:r w:rsidRPr="00BA7409">
              <w:rPr>
                <w:b/>
                <w:sz w:val="22"/>
                <w:szCs w:val="22"/>
                <w:lang w:val="uz-Cyrl-UZ"/>
              </w:rPr>
              <w:t>O’quvchining  ismi</w:t>
            </w:r>
            <w:r w:rsidRPr="00BA7409">
              <w:rPr>
                <w:b/>
                <w:sz w:val="22"/>
                <w:szCs w:val="22"/>
                <w:lang w:val="en-US"/>
              </w:rPr>
              <w:t>,</w:t>
            </w:r>
            <w:r w:rsidRPr="00BA7409">
              <w:rPr>
                <w:b/>
                <w:sz w:val="22"/>
                <w:szCs w:val="22"/>
                <w:lang w:val="uz-Cyrl-UZ"/>
              </w:rPr>
              <w:t xml:space="preserve">  familiyasi</w:t>
            </w:r>
            <w:r w:rsidRPr="00BA7409">
              <w:rPr>
                <w:b/>
                <w:sz w:val="22"/>
                <w:szCs w:val="22"/>
                <w:lang w:val="en-US"/>
              </w:rPr>
              <w:t>,</w:t>
            </w:r>
            <w:r w:rsidRPr="00BA7409">
              <w:rPr>
                <w:b/>
                <w:sz w:val="22"/>
                <w:szCs w:val="22"/>
                <w:lang w:val="it-IT"/>
              </w:rPr>
              <w:t xml:space="preserve"> sharifi</w:t>
            </w:r>
          </w:p>
        </w:tc>
        <w:tc>
          <w:tcPr>
            <w:tcW w:w="1800" w:type="dxa"/>
            <w:vAlign w:val="center"/>
          </w:tcPr>
          <w:p w:rsidR="00BF1ACA" w:rsidRPr="00BA7409" w:rsidRDefault="00BF1ACA" w:rsidP="00BA7409">
            <w:pPr>
              <w:jc w:val="center"/>
              <w:rPr>
                <w:b/>
                <w:sz w:val="22"/>
                <w:szCs w:val="22"/>
                <w:lang w:val="en-US"/>
              </w:rPr>
            </w:pPr>
            <w:r w:rsidRPr="00BA7409">
              <w:rPr>
                <w:b/>
                <w:sz w:val="22"/>
                <w:szCs w:val="22"/>
                <w:lang w:val="en-US"/>
              </w:rPr>
              <w:t>Tug’ilgan yili oyi, kuni</w:t>
            </w:r>
          </w:p>
        </w:tc>
        <w:tc>
          <w:tcPr>
            <w:tcW w:w="1440" w:type="dxa"/>
            <w:vAlign w:val="center"/>
          </w:tcPr>
          <w:p w:rsidR="00BF1ACA" w:rsidRPr="00BA7409" w:rsidRDefault="00BF1ACA" w:rsidP="00BA7409">
            <w:pPr>
              <w:jc w:val="center"/>
              <w:rPr>
                <w:b/>
                <w:sz w:val="22"/>
                <w:szCs w:val="22"/>
                <w:lang w:val="en-US"/>
              </w:rPr>
            </w:pPr>
            <w:r w:rsidRPr="00BA7409">
              <w:rPr>
                <w:b/>
                <w:sz w:val="22"/>
                <w:szCs w:val="22"/>
                <w:lang w:val="en-US"/>
              </w:rPr>
              <w:t>Tanish</w:t>
            </w:r>
            <w:r w:rsidRPr="00BA7409">
              <w:rPr>
                <w:b/>
                <w:sz w:val="22"/>
                <w:szCs w:val="22"/>
              </w:rPr>
              <w:t>dim</w:t>
            </w:r>
          </w:p>
        </w:tc>
        <w:tc>
          <w:tcPr>
            <w:tcW w:w="1260" w:type="dxa"/>
            <w:vAlign w:val="center"/>
          </w:tcPr>
          <w:p w:rsidR="00BF1ACA" w:rsidRPr="00BA7409" w:rsidRDefault="002168F0" w:rsidP="00BA7409">
            <w:pPr>
              <w:jc w:val="center"/>
              <w:rPr>
                <w:b/>
                <w:sz w:val="22"/>
                <w:szCs w:val="22"/>
                <w:lang w:val="en-US"/>
              </w:rPr>
            </w:pPr>
            <w:r>
              <w:rPr>
                <w:b/>
                <w:sz w:val="22"/>
                <w:szCs w:val="22"/>
                <w:lang w:val="en-US"/>
              </w:rPr>
              <w:t>Fizika</w:t>
            </w:r>
          </w:p>
          <w:p w:rsidR="00BF1ACA" w:rsidRPr="00BA7409" w:rsidRDefault="00BF1ACA" w:rsidP="00BA7409">
            <w:pPr>
              <w:jc w:val="center"/>
              <w:rPr>
                <w:b/>
                <w:sz w:val="20"/>
                <w:szCs w:val="20"/>
                <w:lang w:val="en-US"/>
              </w:rPr>
            </w:pPr>
            <w:r w:rsidRPr="00BA7409">
              <w:rPr>
                <w:b/>
                <w:sz w:val="22"/>
                <w:szCs w:val="22"/>
                <w:lang w:val="en-US"/>
              </w:rPr>
              <w:t>fanidan imzo</w:t>
            </w: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1</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2</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3</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4</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5</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6</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7</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8</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9</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10</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11</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12</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13</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14</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15</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16</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17</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18</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19</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20</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21</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22</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23</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24</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25</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26</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27</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28</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29</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30</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31</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32</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33</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bl>
    <w:p w:rsidR="00BF1ACA" w:rsidRPr="00BA7409" w:rsidRDefault="00BF1ACA" w:rsidP="00BA7409">
      <w:pPr>
        <w:tabs>
          <w:tab w:val="right" w:pos="9355"/>
        </w:tabs>
        <w:jc w:val="center"/>
        <w:rPr>
          <w:b/>
          <w:sz w:val="18"/>
          <w:szCs w:val="18"/>
          <w:lang w:val="en-US"/>
        </w:rPr>
      </w:pPr>
      <w:r w:rsidRPr="00BA7409">
        <w:rPr>
          <w:b/>
          <w:sz w:val="18"/>
          <w:szCs w:val="18"/>
          <w:lang w:val="en-US"/>
        </w:rPr>
        <w:lastRenderedPageBreak/>
        <w:t>_________</w:t>
      </w:r>
      <w:proofErr w:type="gramStart"/>
      <w:r w:rsidRPr="00BA7409">
        <w:rPr>
          <w:b/>
          <w:sz w:val="22"/>
          <w:szCs w:val="22"/>
          <w:lang w:val="en-US"/>
        </w:rPr>
        <w:t>SINF  O</w:t>
      </w:r>
      <w:proofErr w:type="gramEnd"/>
      <w:r w:rsidRPr="00BA7409">
        <w:rPr>
          <w:b/>
          <w:sz w:val="18"/>
          <w:szCs w:val="18"/>
          <w:lang w:val="uz-Cyrl-UZ"/>
        </w:rPr>
        <w:t xml:space="preserve"> </w:t>
      </w:r>
      <w:r w:rsidRPr="00BA7409">
        <w:rPr>
          <w:b/>
          <w:sz w:val="22"/>
          <w:szCs w:val="22"/>
          <w:lang w:val="uz-Cyrl-UZ"/>
        </w:rPr>
        <w:t>’QUVCH</w:t>
      </w:r>
      <w:r w:rsidRPr="00BA7409">
        <w:rPr>
          <w:b/>
          <w:sz w:val="22"/>
          <w:szCs w:val="22"/>
          <w:lang w:val="en-US"/>
        </w:rPr>
        <w:t>I</w:t>
      </w:r>
      <w:r w:rsidRPr="00BA7409">
        <w:rPr>
          <w:b/>
          <w:sz w:val="22"/>
          <w:szCs w:val="22"/>
          <w:lang w:val="uz-Cyrl-UZ"/>
        </w:rPr>
        <w:t>LARI IMZOSI</w:t>
      </w:r>
    </w:p>
    <w:p w:rsidR="00BF1ACA" w:rsidRPr="00BA7409" w:rsidRDefault="00BF1ACA" w:rsidP="00BA7409">
      <w:pPr>
        <w:jc w:val="center"/>
        <w:rPr>
          <w:b/>
          <w:sz w:val="22"/>
          <w:szCs w:val="22"/>
          <w:lang w:val="en-US"/>
        </w:rPr>
      </w:pPr>
    </w:p>
    <w:tbl>
      <w:tblPr>
        <w:tblStyle w:val="a3"/>
        <w:tblW w:w="9360" w:type="dxa"/>
        <w:tblInd w:w="108" w:type="dxa"/>
        <w:tblLayout w:type="fixed"/>
        <w:tblLook w:val="01E0" w:firstRow="1" w:lastRow="1" w:firstColumn="1" w:lastColumn="1" w:noHBand="0" w:noVBand="0"/>
      </w:tblPr>
      <w:tblGrid>
        <w:gridCol w:w="540"/>
        <w:gridCol w:w="4320"/>
        <w:gridCol w:w="1800"/>
        <w:gridCol w:w="1440"/>
        <w:gridCol w:w="1260"/>
      </w:tblGrid>
      <w:tr w:rsidR="002168F0" w:rsidRPr="00BA7409" w:rsidTr="00BF1ACA">
        <w:trPr>
          <w:cantSplit/>
          <w:trHeight w:val="1165"/>
        </w:trPr>
        <w:tc>
          <w:tcPr>
            <w:tcW w:w="540" w:type="dxa"/>
            <w:vAlign w:val="center"/>
          </w:tcPr>
          <w:p w:rsidR="002168F0" w:rsidRPr="00BA7409" w:rsidRDefault="002168F0" w:rsidP="00BA7409">
            <w:pPr>
              <w:jc w:val="center"/>
              <w:rPr>
                <w:b/>
                <w:sz w:val="26"/>
                <w:szCs w:val="26"/>
                <w:lang w:val="uz-Cyrl-UZ"/>
              </w:rPr>
            </w:pPr>
            <w:r w:rsidRPr="00BA7409">
              <w:rPr>
                <w:b/>
                <w:sz w:val="26"/>
                <w:szCs w:val="26"/>
                <w:lang w:val="uz-Cyrl-UZ"/>
              </w:rPr>
              <w:t>№</w:t>
            </w:r>
          </w:p>
        </w:tc>
        <w:tc>
          <w:tcPr>
            <w:tcW w:w="4320" w:type="dxa"/>
            <w:vAlign w:val="center"/>
          </w:tcPr>
          <w:p w:rsidR="002168F0" w:rsidRPr="00BA7409" w:rsidRDefault="002168F0" w:rsidP="00BA7409">
            <w:pPr>
              <w:jc w:val="center"/>
              <w:rPr>
                <w:b/>
                <w:sz w:val="22"/>
                <w:szCs w:val="22"/>
                <w:lang w:val="it-IT"/>
              </w:rPr>
            </w:pPr>
            <w:r w:rsidRPr="00BA7409">
              <w:rPr>
                <w:b/>
                <w:sz w:val="22"/>
                <w:szCs w:val="22"/>
                <w:lang w:val="uz-Cyrl-UZ"/>
              </w:rPr>
              <w:t>O’quvchining  ismi</w:t>
            </w:r>
            <w:r w:rsidRPr="00BA7409">
              <w:rPr>
                <w:b/>
                <w:sz w:val="22"/>
                <w:szCs w:val="22"/>
                <w:lang w:val="en-US"/>
              </w:rPr>
              <w:t>,</w:t>
            </w:r>
            <w:r w:rsidRPr="00BA7409">
              <w:rPr>
                <w:b/>
                <w:sz w:val="22"/>
                <w:szCs w:val="22"/>
                <w:lang w:val="uz-Cyrl-UZ"/>
              </w:rPr>
              <w:t xml:space="preserve">  familiyasi</w:t>
            </w:r>
            <w:r w:rsidRPr="00BA7409">
              <w:rPr>
                <w:b/>
                <w:sz w:val="22"/>
                <w:szCs w:val="22"/>
                <w:lang w:val="en-US"/>
              </w:rPr>
              <w:t>,</w:t>
            </w:r>
            <w:r w:rsidRPr="00BA7409">
              <w:rPr>
                <w:b/>
                <w:sz w:val="22"/>
                <w:szCs w:val="22"/>
                <w:lang w:val="it-IT"/>
              </w:rPr>
              <w:t xml:space="preserve"> sharifi</w:t>
            </w:r>
          </w:p>
        </w:tc>
        <w:tc>
          <w:tcPr>
            <w:tcW w:w="1800" w:type="dxa"/>
            <w:vAlign w:val="center"/>
          </w:tcPr>
          <w:p w:rsidR="002168F0" w:rsidRPr="00BA7409" w:rsidRDefault="002168F0" w:rsidP="00BA7409">
            <w:pPr>
              <w:jc w:val="center"/>
              <w:rPr>
                <w:b/>
                <w:sz w:val="22"/>
                <w:szCs w:val="22"/>
                <w:lang w:val="en-US"/>
              </w:rPr>
            </w:pPr>
            <w:r w:rsidRPr="00BA7409">
              <w:rPr>
                <w:b/>
                <w:sz w:val="22"/>
                <w:szCs w:val="22"/>
                <w:lang w:val="en-US"/>
              </w:rPr>
              <w:t>Tug’ilgan yili oyi, kuni</w:t>
            </w:r>
          </w:p>
        </w:tc>
        <w:tc>
          <w:tcPr>
            <w:tcW w:w="1440" w:type="dxa"/>
            <w:vAlign w:val="center"/>
          </w:tcPr>
          <w:p w:rsidR="002168F0" w:rsidRPr="00BA7409" w:rsidRDefault="002168F0" w:rsidP="00BA7409">
            <w:pPr>
              <w:jc w:val="center"/>
              <w:rPr>
                <w:b/>
                <w:sz w:val="22"/>
                <w:szCs w:val="22"/>
                <w:lang w:val="en-US"/>
              </w:rPr>
            </w:pPr>
            <w:r w:rsidRPr="00BA7409">
              <w:rPr>
                <w:b/>
                <w:sz w:val="22"/>
                <w:szCs w:val="22"/>
                <w:lang w:val="en-US"/>
              </w:rPr>
              <w:t>Tanish</w:t>
            </w:r>
            <w:r w:rsidRPr="00BA7409">
              <w:rPr>
                <w:b/>
                <w:sz w:val="22"/>
                <w:szCs w:val="22"/>
              </w:rPr>
              <w:t>dim</w:t>
            </w:r>
          </w:p>
        </w:tc>
        <w:tc>
          <w:tcPr>
            <w:tcW w:w="1260" w:type="dxa"/>
            <w:vAlign w:val="center"/>
          </w:tcPr>
          <w:p w:rsidR="002168F0" w:rsidRPr="00BA7409" w:rsidRDefault="002168F0" w:rsidP="00346B09">
            <w:pPr>
              <w:jc w:val="center"/>
              <w:rPr>
                <w:b/>
                <w:sz w:val="22"/>
                <w:szCs w:val="22"/>
                <w:lang w:val="en-US"/>
              </w:rPr>
            </w:pPr>
            <w:r>
              <w:rPr>
                <w:b/>
                <w:sz w:val="22"/>
                <w:szCs w:val="22"/>
                <w:lang w:val="en-US"/>
              </w:rPr>
              <w:t>Fizika</w:t>
            </w:r>
          </w:p>
          <w:p w:rsidR="002168F0" w:rsidRPr="00BA7409" w:rsidRDefault="002168F0" w:rsidP="00346B09">
            <w:pPr>
              <w:jc w:val="center"/>
              <w:rPr>
                <w:b/>
                <w:sz w:val="20"/>
                <w:szCs w:val="20"/>
                <w:lang w:val="en-US"/>
              </w:rPr>
            </w:pPr>
            <w:r w:rsidRPr="00BA7409">
              <w:rPr>
                <w:b/>
                <w:sz w:val="22"/>
                <w:szCs w:val="22"/>
                <w:lang w:val="en-US"/>
              </w:rPr>
              <w:t>fanidan imzo</w:t>
            </w: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1</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2</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3</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4</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5</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6</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7</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8</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9</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10</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11</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12</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13</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14</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15</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16</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17</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18</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19</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20</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21</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22</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23</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24</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25</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26</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27</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28</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29</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30</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31</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32</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33</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bl>
    <w:p w:rsidR="00BF1ACA" w:rsidRPr="00BA7409" w:rsidRDefault="00BF1ACA" w:rsidP="00BA7409">
      <w:pPr>
        <w:tabs>
          <w:tab w:val="right" w:pos="9355"/>
        </w:tabs>
        <w:jc w:val="center"/>
        <w:rPr>
          <w:b/>
          <w:sz w:val="18"/>
          <w:szCs w:val="18"/>
          <w:lang w:val="en-US"/>
        </w:rPr>
      </w:pPr>
      <w:r w:rsidRPr="00BA7409">
        <w:rPr>
          <w:b/>
          <w:sz w:val="18"/>
          <w:szCs w:val="18"/>
          <w:lang w:val="en-US"/>
        </w:rPr>
        <w:lastRenderedPageBreak/>
        <w:t>_________</w:t>
      </w:r>
      <w:proofErr w:type="gramStart"/>
      <w:r w:rsidRPr="00BA7409">
        <w:rPr>
          <w:b/>
          <w:sz w:val="22"/>
          <w:szCs w:val="22"/>
          <w:lang w:val="en-US"/>
        </w:rPr>
        <w:t>SINF  O</w:t>
      </w:r>
      <w:proofErr w:type="gramEnd"/>
      <w:r w:rsidRPr="00BA7409">
        <w:rPr>
          <w:b/>
          <w:sz w:val="18"/>
          <w:szCs w:val="18"/>
          <w:lang w:val="uz-Cyrl-UZ"/>
        </w:rPr>
        <w:t xml:space="preserve"> </w:t>
      </w:r>
      <w:r w:rsidRPr="00BA7409">
        <w:rPr>
          <w:b/>
          <w:sz w:val="22"/>
          <w:szCs w:val="22"/>
          <w:lang w:val="uz-Cyrl-UZ"/>
        </w:rPr>
        <w:t>’QUVCH</w:t>
      </w:r>
      <w:r w:rsidRPr="00BA7409">
        <w:rPr>
          <w:b/>
          <w:sz w:val="22"/>
          <w:szCs w:val="22"/>
          <w:lang w:val="en-US"/>
        </w:rPr>
        <w:t>I</w:t>
      </w:r>
      <w:r w:rsidRPr="00BA7409">
        <w:rPr>
          <w:b/>
          <w:sz w:val="22"/>
          <w:szCs w:val="22"/>
          <w:lang w:val="uz-Cyrl-UZ"/>
        </w:rPr>
        <w:t>LARI IMZOSI</w:t>
      </w:r>
    </w:p>
    <w:p w:rsidR="00BF1ACA" w:rsidRPr="00BA7409" w:rsidRDefault="00BF1ACA" w:rsidP="00BA7409">
      <w:pPr>
        <w:jc w:val="center"/>
        <w:rPr>
          <w:b/>
          <w:sz w:val="22"/>
          <w:szCs w:val="22"/>
          <w:lang w:val="en-US"/>
        </w:rPr>
      </w:pPr>
    </w:p>
    <w:tbl>
      <w:tblPr>
        <w:tblStyle w:val="a3"/>
        <w:tblW w:w="9360" w:type="dxa"/>
        <w:tblInd w:w="108" w:type="dxa"/>
        <w:tblLayout w:type="fixed"/>
        <w:tblLook w:val="01E0" w:firstRow="1" w:lastRow="1" w:firstColumn="1" w:lastColumn="1" w:noHBand="0" w:noVBand="0"/>
      </w:tblPr>
      <w:tblGrid>
        <w:gridCol w:w="540"/>
        <w:gridCol w:w="4320"/>
        <w:gridCol w:w="1800"/>
        <w:gridCol w:w="1440"/>
        <w:gridCol w:w="1260"/>
      </w:tblGrid>
      <w:tr w:rsidR="002168F0" w:rsidRPr="00BA7409" w:rsidTr="00BF1ACA">
        <w:trPr>
          <w:cantSplit/>
          <w:trHeight w:val="1165"/>
        </w:trPr>
        <w:tc>
          <w:tcPr>
            <w:tcW w:w="540" w:type="dxa"/>
            <w:vAlign w:val="center"/>
          </w:tcPr>
          <w:p w:rsidR="002168F0" w:rsidRPr="00BA7409" w:rsidRDefault="002168F0" w:rsidP="00BA7409">
            <w:pPr>
              <w:jc w:val="center"/>
              <w:rPr>
                <w:b/>
                <w:sz w:val="26"/>
                <w:szCs w:val="26"/>
                <w:lang w:val="uz-Cyrl-UZ"/>
              </w:rPr>
            </w:pPr>
            <w:r w:rsidRPr="00BA7409">
              <w:rPr>
                <w:b/>
                <w:sz w:val="26"/>
                <w:szCs w:val="26"/>
                <w:lang w:val="uz-Cyrl-UZ"/>
              </w:rPr>
              <w:t>№</w:t>
            </w:r>
          </w:p>
        </w:tc>
        <w:tc>
          <w:tcPr>
            <w:tcW w:w="4320" w:type="dxa"/>
            <w:vAlign w:val="center"/>
          </w:tcPr>
          <w:p w:rsidR="002168F0" w:rsidRPr="00BA7409" w:rsidRDefault="002168F0" w:rsidP="00BA7409">
            <w:pPr>
              <w:jc w:val="center"/>
              <w:rPr>
                <w:b/>
                <w:sz w:val="22"/>
                <w:szCs w:val="22"/>
                <w:lang w:val="it-IT"/>
              </w:rPr>
            </w:pPr>
            <w:r w:rsidRPr="00BA7409">
              <w:rPr>
                <w:b/>
                <w:sz w:val="22"/>
                <w:szCs w:val="22"/>
                <w:lang w:val="uz-Cyrl-UZ"/>
              </w:rPr>
              <w:t>O’quvchining  ismi</w:t>
            </w:r>
            <w:r w:rsidRPr="00BA7409">
              <w:rPr>
                <w:b/>
                <w:sz w:val="22"/>
                <w:szCs w:val="22"/>
                <w:lang w:val="en-US"/>
              </w:rPr>
              <w:t>,</w:t>
            </w:r>
            <w:r w:rsidRPr="00BA7409">
              <w:rPr>
                <w:b/>
                <w:sz w:val="22"/>
                <w:szCs w:val="22"/>
                <w:lang w:val="uz-Cyrl-UZ"/>
              </w:rPr>
              <w:t xml:space="preserve">  familiyasi</w:t>
            </w:r>
            <w:r w:rsidRPr="00BA7409">
              <w:rPr>
                <w:b/>
                <w:sz w:val="22"/>
                <w:szCs w:val="22"/>
                <w:lang w:val="en-US"/>
              </w:rPr>
              <w:t>,</w:t>
            </w:r>
            <w:r w:rsidRPr="00BA7409">
              <w:rPr>
                <w:b/>
                <w:sz w:val="22"/>
                <w:szCs w:val="22"/>
                <w:lang w:val="it-IT"/>
              </w:rPr>
              <w:t xml:space="preserve"> sharifi</w:t>
            </w:r>
          </w:p>
        </w:tc>
        <w:tc>
          <w:tcPr>
            <w:tcW w:w="1800" w:type="dxa"/>
            <w:vAlign w:val="center"/>
          </w:tcPr>
          <w:p w:rsidR="002168F0" w:rsidRPr="00BA7409" w:rsidRDefault="002168F0" w:rsidP="00BA7409">
            <w:pPr>
              <w:jc w:val="center"/>
              <w:rPr>
                <w:b/>
                <w:sz w:val="22"/>
                <w:szCs w:val="22"/>
                <w:lang w:val="en-US"/>
              </w:rPr>
            </w:pPr>
            <w:r w:rsidRPr="00BA7409">
              <w:rPr>
                <w:b/>
                <w:sz w:val="22"/>
                <w:szCs w:val="22"/>
                <w:lang w:val="en-US"/>
              </w:rPr>
              <w:t>Tug’ilgan yili oyi, kuni</w:t>
            </w:r>
          </w:p>
        </w:tc>
        <w:tc>
          <w:tcPr>
            <w:tcW w:w="1440" w:type="dxa"/>
            <w:vAlign w:val="center"/>
          </w:tcPr>
          <w:p w:rsidR="002168F0" w:rsidRPr="00BA7409" w:rsidRDefault="002168F0" w:rsidP="00BA7409">
            <w:pPr>
              <w:jc w:val="center"/>
              <w:rPr>
                <w:b/>
                <w:sz w:val="22"/>
                <w:szCs w:val="22"/>
                <w:lang w:val="en-US"/>
              </w:rPr>
            </w:pPr>
            <w:r w:rsidRPr="00BA7409">
              <w:rPr>
                <w:b/>
                <w:sz w:val="22"/>
                <w:szCs w:val="22"/>
                <w:lang w:val="en-US"/>
              </w:rPr>
              <w:t>Tanish</w:t>
            </w:r>
            <w:r w:rsidRPr="00BA7409">
              <w:rPr>
                <w:b/>
                <w:sz w:val="22"/>
                <w:szCs w:val="22"/>
              </w:rPr>
              <w:t>dim</w:t>
            </w:r>
          </w:p>
        </w:tc>
        <w:tc>
          <w:tcPr>
            <w:tcW w:w="1260" w:type="dxa"/>
            <w:vAlign w:val="center"/>
          </w:tcPr>
          <w:p w:rsidR="002168F0" w:rsidRPr="00BA7409" w:rsidRDefault="002168F0" w:rsidP="00346B09">
            <w:pPr>
              <w:jc w:val="center"/>
              <w:rPr>
                <w:b/>
                <w:sz w:val="22"/>
                <w:szCs w:val="22"/>
                <w:lang w:val="en-US"/>
              </w:rPr>
            </w:pPr>
            <w:r>
              <w:rPr>
                <w:b/>
                <w:sz w:val="22"/>
                <w:szCs w:val="22"/>
                <w:lang w:val="en-US"/>
              </w:rPr>
              <w:t>Fizika</w:t>
            </w:r>
          </w:p>
          <w:p w:rsidR="002168F0" w:rsidRPr="00BA7409" w:rsidRDefault="002168F0" w:rsidP="00346B09">
            <w:pPr>
              <w:jc w:val="center"/>
              <w:rPr>
                <w:b/>
                <w:sz w:val="20"/>
                <w:szCs w:val="20"/>
                <w:lang w:val="en-US"/>
              </w:rPr>
            </w:pPr>
            <w:r w:rsidRPr="00BA7409">
              <w:rPr>
                <w:b/>
                <w:sz w:val="22"/>
                <w:szCs w:val="22"/>
                <w:lang w:val="en-US"/>
              </w:rPr>
              <w:t>fanidan imzo</w:t>
            </w: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1</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2</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3</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4</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5</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6</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7</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8</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9</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10</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11</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12</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13</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14</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15</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16</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17</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18</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19</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20</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21</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22</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23</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24</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25</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26</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27</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28</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29</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30</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31</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32</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33</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bl>
    <w:p w:rsidR="00BF1ACA" w:rsidRPr="00BA7409" w:rsidRDefault="00BF1ACA" w:rsidP="00BA7409">
      <w:pPr>
        <w:tabs>
          <w:tab w:val="right" w:pos="9355"/>
        </w:tabs>
        <w:jc w:val="center"/>
        <w:rPr>
          <w:b/>
          <w:sz w:val="18"/>
          <w:szCs w:val="18"/>
          <w:lang w:val="en-US"/>
        </w:rPr>
      </w:pPr>
      <w:r w:rsidRPr="00BA7409">
        <w:rPr>
          <w:b/>
          <w:sz w:val="18"/>
          <w:szCs w:val="18"/>
          <w:lang w:val="en-US"/>
        </w:rPr>
        <w:lastRenderedPageBreak/>
        <w:t>_________</w:t>
      </w:r>
      <w:proofErr w:type="gramStart"/>
      <w:r w:rsidRPr="00BA7409">
        <w:rPr>
          <w:b/>
          <w:sz w:val="22"/>
          <w:szCs w:val="22"/>
          <w:lang w:val="en-US"/>
        </w:rPr>
        <w:t>SINF  O</w:t>
      </w:r>
      <w:proofErr w:type="gramEnd"/>
      <w:r w:rsidRPr="00BA7409">
        <w:rPr>
          <w:b/>
          <w:sz w:val="18"/>
          <w:szCs w:val="18"/>
          <w:lang w:val="uz-Cyrl-UZ"/>
        </w:rPr>
        <w:t xml:space="preserve"> </w:t>
      </w:r>
      <w:r w:rsidRPr="00BA7409">
        <w:rPr>
          <w:b/>
          <w:sz w:val="22"/>
          <w:szCs w:val="22"/>
          <w:lang w:val="uz-Cyrl-UZ"/>
        </w:rPr>
        <w:t>’QUVCH</w:t>
      </w:r>
      <w:r w:rsidRPr="00BA7409">
        <w:rPr>
          <w:b/>
          <w:sz w:val="22"/>
          <w:szCs w:val="22"/>
          <w:lang w:val="en-US"/>
        </w:rPr>
        <w:t>I</w:t>
      </w:r>
      <w:r w:rsidRPr="00BA7409">
        <w:rPr>
          <w:b/>
          <w:sz w:val="22"/>
          <w:szCs w:val="22"/>
          <w:lang w:val="uz-Cyrl-UZ"/>
        </w:rPr>
        <w:t>LARI IMZOSI</w:t>
      </w:r>
    </w:p>
    <w:p w:rsidR="00BF1ACA" w:rsidRPr="00BA7409" w:rsidRDefault="00BF1ACA" w:rsidP="00BA7409">
      <w:pPr>
        <w:jc w:val="center"/>
        <w:rPr>
          <w:b/>
          <w:sz w:val="22"/>
          <w:szCs w:val="22"/>
          <w:lang w:val="en-US"/>
        </w:rPr>
      </w:pPr>
    </w:p>
    <w:tbl>
      <w:tblPr>
        <w:tblStyle w:val="a3"/>
        <w:tblW w:w="9360" w:type="dxa"/>
        <w:tblInd w:w="108" w:type="dxa"/>
        <w:tblLayout w:type="fixed"/>
        <w:tblLook w:val="01E0" w:firstRow="1" w:lastRow="1" w:firstColumn="1" w:lastColumn="1" w:noHBand="0" w:noVBand="0"/>
      </w:tblPr>
      <w:tblGrid>
        <w:gridCol w:w="540"/>
        <w:gridCol w:w="4320"/>
        <w:gridCol w:w="1800"/>
        <w:gridCol w:w="1440"/>
        <w:gridCol w:w="1260"/>
      </w:tblGrid>
      <w:tr w:rsidR="002168F0" w:rsidRPr="00BA7409" w:rsidTr="00BF1ACA">
        <w:trPr>
          <w:cantSplit/>
          <w:trHeight w:val="1165"/>
        </w:trPr>
        <w:tc>
          <w:tcPr>
            <w:tcW w:w="540" w:type="dxa"/>
            <w:vAlign w:val="center"/>
          </w:tcPr>
          <w:p w:rsidR="002168F0" w:rsidRPr="00BA7409" w:rsidRDefault="002168F0" w:rsidP="00BA7409">
            <w:pPr>
              <w:jc w:val="center"/>
              <w:rPr>
                <w:b/>
                <w:sz w:val="26"/>
                <w:szCs w:val="26"/>
                <w:lang w:val="uz-Cyrl-UZ"/>
              </w:rPr>
            </w:pPr>
            <w:r w:rsidRPr="00BA7409">
              <w:rPr>
                <w:b/>
                <w:sz w:val="26"/>
                <w:szCs w:val="26"/>
                <w:lang w:val="uz-Cyrl-UZ"/>
              </w:rPr>
              <w:t>№</w:t>
            </w:r>
          </w:p>
        </w:tc>
        <w:tc>
          <w:tcPr>
            <w:tcW w:w="4320" w:type="dxa"/>
            <w:vAlign w:val="center"/>
          </w:tcPr>
          <w:p w:rsidR="002168F0" w:rsidRPr="00BA7409" w:rsidRDefault="002168F0" w:rsidP="00BA7409">
            <w:pPr>
              <w:jc w:val="center"/>
              <w:rPr>
                <w:b/>
                <w:sz w:val="22"/>
                <w:szCs w:val="22"/>
                <w:lang w:val="it-IT"/>
              </w:rPr>
            </w:pPr>
            <w:r w:rsidRPr="00BA7409">
              <w:rPr>
                <w:b/>
                <w:sz w:val="22"/>
                <w:szCs w:val="22"/>
                <w:lang w:val="uz-Cyrl-UZ"/>
              </w:rPr>
              <w:t>O’quvchining  ismi</w:t>
            </w:r>
            <w:r w:rsidRPr="00BA7409">
              <w:rPr>
                <w:b/>
                <w:sz w:val="22"/>
                <w:szCs w:val="22"/>
                <w:lang w:val="en-US"/>
              </w:rPr>
              <w:t>,</w:t>
            </w:r>
            <w:r w:rsidRPr="00BA7409">
              <w:rPr>
                <w:b/>
                <w:sz w:val="22"/>
                <w:szCs w:val="22"/>
                <w:lang w:val="uz-Cyrl-UZ"/>
              </w:rPr>
              <w:t xml:space="preserve">  familiyasi</w:t>
            </w:r>
            <w:r w:rsidRPr="00BA7409">
              <w:rPr>
                <w:b/>
                <w:sz w:val="22"/>
                <w:szCs w:val="22"/>
                <w:lang w:val="en-US"/>
              </w:rPr>
              <w:t>,</w:t>
            </w:r>
            <w:r w:rsidRPr="00BA7409">
              <w:rPr>
                <w:b/>
                <w:sz w:val="22"/>
                <w:szCs w:val="22"/>
                <w:lang w:val="it-IT"/>
              </w:rPr>
              <w:t xml:space="preserve"> sharifi</w:t>
            </w:r>
          </w:p>
        </w:tc>
        <w:tc>
          <w:tcPr>
            <w:tcW w:w="1800" w:type="dxa"/>
            <w:vAlign w:val="center"/>
          </w:tcPr>
          <w:p w:rsidR="002168F0" w:rsidRPr="00BA7409" w:rsidRDefault="002168F0" w:rsidP="00BA7409">
            <w:pPr>
              <w:jc w:val="center"/>
              <w:rPr>
                <w:b/>
                <w:sz w:val="22"/>
                <w:szCs w:val="22"/>
                <w:lang w:val="en-US"/>
              </w:rPr>
            </w:pPr>
            <w:r w:rsidRPr="00BA7409">
              <w:rPr>
                <w:b/>
                <w:sz w:val="22"/>
                <w:szCs w:val="22"/>
                <w:lang w:val="en-US"/>
              </w:rPr>
              <w:t>Tug’ilgan yili oyi, kuni</w:t>
            </w:r>
          </w:p>
        </w:tc>
        <w:tc>
          <w:tcPr>
            <w:tcW w:w="1440" w:type="dxa"/>
            <w:vAlign w:val="center"/>
          </w:tcPr>
          <w:p w:rsidR="002168F0" w:rsidRPr="00BA7409" w:rsidRDefault="002168F0" w:rsidP="00BA7409">
            <w:pPr>
              <w:jc w:val="center"/>
              <w:rPr>
                <w:b/>
                <w:sz w:val="22"/>
                <w:szCs w:val="22"/>
                <w:lang w:val="en-US"/>
              </w:rPr>
            </w:pPr>
            <w:r w:rsidRPr="00BA7409">
              <w:rPr>
                <w:b/>
                <w:sz w:val="22"/>
                <w:szCs w:val="22"/>
                <w:lang w:val="en-US"/>
              </w:rPr>
              <w:t>Tanish</w:t>
            </w:r>
            <w:r w:rsidRPr="00BA7409">
              <w:rPr>
                <w:b/>
                <w:sz w:val="22"/>
                <w:szCs w:val="22"/>
              </w:rPr>
              <w:t>dim</w:t>
            </w:r>
          </w:p>
        </w:tc>
        <w:tc>
          <w:tcPr>
            <w:tcW w:w="1260" w:type="dxa"/>
            <w:vAlign w:val="center"/>
          </w:tcPr>
          <w:p w:rsidR="002168F0" w:rsidRPr="00BA7409" w:rsidRDefault="002168F0" w:rsidP="00346B09">
            <w:pPr>
              <w:jc w:val="center"/>
              <w:rPr>
                <w:b/>
                <w:sz w:val="22"/>
                <w:szCs w:val="22"/>
                <w:lang w:val="en-US"/>
              </w:rPr>
            </w:pPr>
            <w:r>
              <w:rPr>
                <w:b/>
                <w:sz w:val="22"/>
                <w:szCs w:val="22"/>
                <w:lang w:val="en-US"/>
              </w:rPr>
              <w:t>Fizika</w:t>
            </w:r>
          </w:p>
          <w:p w:rsidR="002168F0" w:rsidRPr="00BA7409" w:rsidRDefault="002168F0" w:rsidP="00346B09">
            <w:pPr>
              <w:jc w:val="center"/>
              <w:rPr>
                <w:b/>
                <w:sz w:val="20"/>
                <w:szCs w:val="20"/>
                <w:lang w:val="en-US"/>
              </w:rPr>
            </w:pPr>
            <w:r w:rsidRPr="00BA7409">
              <w:rPr>
                <w:b/>
                <w:sz w:val="22"/>
                <w:szCs w:val="22"/>
                <w:lang w:val="en-US"/>
              </w:rPr>
              <w:t>fanidan imzo</w:t>
            </w: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1</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2</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3</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4</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5</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6</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7</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8</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9</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10</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11</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12</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13</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14</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15</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16</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17</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18</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19</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20</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21</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22</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23</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24</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25</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26</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27</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28</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29</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30</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31</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32</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r w:rsidR="00BF1ACA" w:rsidRPr="00BA7409" w:rsidTr="00BF1ACA">
        <w:trPr>
          <w:trHeight w:val="386"/>
        </w:trPr>
        <w:tc>
          <w:tcPr>
            <w:tcW w:w="540" w:type="dxa"/>
            <w:vAlign w:val="center"/>
          </w:tcPr>
          <w:p w:rsidR="00BF1ACA" w:rsidRPr="00BA7409" w:rsidRDefault="00BF1ACA" w:rsidP="00BA7409">
            <w:pPr>
              <w:jc w:val="center"/>
              <w:rPr>
                <w:sz w:val="26"/>
                <w:szCs w:val="26"/>
              </w:rPr>
            </w:pPr>
            <w:r w:rsidRPr="00BA7409">
              <w:rPr>
                <w:sz w:val="26"/>
                <w:szCs w:val="26"/>
              </w:rPr>
              <w:t>33</w:t>
            </w:r>
          </w:p>
        </w:tc>
        <w:tc>
          <w:tcPr>
            <w:tcW w:w="4320" w:type="dxa"/>
            <w:vAlign w:val="center"/>
          </w:tcPr>
          <w:p w:rsidR="00BF1ACA" w:rsidRPr="00BA7409" w:rsidRDefault="00BF1ACA" w:rsidP="00BA7409">
            <w:pPr>
              <w:jc w:val="center"/>
              <w:rPr>
                <w:sz w:val="26"/>
                <w:szCs w:val="26"/>
                <w:lang w:val="uz-Cyrl-UZ"/>
              </w:rPr>
            </w:pPr>
          </w:p>
        </w:tc>
        <w:tc>
          <w:tcPr>
            <w:tcW w:w="1800" w:type="dxa"/>
            <w:vAlign w:val="center"/>
          </w:tcPr>
          <w:p w:rsidR="00BF1ACA" w:rsidRPr="00BA7409" w:rsidRDefault="00BF1ACA" w:rsidP="00BA7409">
            <w:pPr>
              <w:jc w:val="center"/>
              <w:rPr>
                <w:sz w:val="26"/>
                <w:szCs w:val="26"/>
                <w:lang w:val="en-US"/>
              </w:rPr>
            </w:pPr>
          </w:p>
        </w:tc>
        <w:tc>
          <w:tcPr>
            <w:tcW w:w="1440" w:type="dxa"/>
            <w:vAlign w:val="center"/>
          </w:tcPr>
          <w:p w:rsidR="00BF1ACA" w:rsidRPr="00BA7409" w:rsidRDefault="00BF1ACA" w:rsidP="00BA7409">
            <w:pPr>
              <w:jc w:val="center"/>
              <w:rPr>
                <w:sz w:val="26"/>
                <w:szCs w:val="26"/>
                <w:lang w:val="en-US"/>
              </w:rPr>
            </w:pPr>
          </w:p>
        </w:tc>
        <w:tc>
          <w:tcPr>
            <w:tcW w:w="1260" w:type="dxa"/>
            <w:vAlign w:val="center"/>
          </w:tcPr>
          <w:p w:rsidR="00BF1ACA" w:rsidRPr="00BA7409" w:rsidRDefault="00BF1ACA" w:rsidP="00BA7409">
            <w:pPr>
              <w:jc w:val="center"/>
              <w:rPr>
                <w:sz w:val="26"/>
                <w:szCs w:val="26"/>
                <w:lang w:val="en-US"/>
              </w:rPr>
            </w:pPr>
          </w:p>
        </w:tc>
      </w:tr>
    </w:tbl>
    <w:p w:rsidR="00F67B02" w:rsidRPr="00BA7409" w:rsidRDefault="00F67B02" w:rsidP="00BA7409">
      <w:pPr>
        <w:tabs>
          <w:tab w:val="right" w:pos="9355"/>
        </w:tabs>
        <w:rPr>
          <w:b/>
          <w:sz w:val="18"/>
          <w:szCs w:val="18"/>
          <w:lang w:val="en-US"/>
        </w:rPr>
      </w:pPr>
    </w:p>
    <w:sectPr w:rsidR="00F67B02" w:rsidRPr="00BA7409" w:rsidSect="002168F0">
      <w:pgSz w:w="11906" w:h="16838"/>
      <w:pgMar w:top="1134" w:right="850" w:bottom="899"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odoni Uzb">
    <w:altName w:val="Times New Roman"/>
    <w:charset w:val="00"/>
    <w:family w:val="auto"/>
    <w:pitch w:val="variable"/>
    <w:sig w:usb0="00000207" w:usb1="00000000" w:usb2="00000000" w:usb3="00000000" w:csb0="00000017"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529A"/>
    <w:multiLevelType w:val="multilevel"/>
    <w:tmpl w:val="B67C20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
    <w:nsid w:val="14F05FEE"/>
    <w:multiLevelType w:val="hybridMultilevel"/>
    <w:tmpl w:val="A6F4632A"/>
    <w:lvl w:ilvl="0" w:tplc="EE1E796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6B2219A"/>
    <w:multiLevelType w:val="multilevel"/>
    <w:tmpl w:val="45FEA4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38E09AF"/>
    <w:multiLevelType w:val="multilevel"/>
    <w:tmpl w:val="45FEA45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34224004"/>
    <w:multiLevelType w:val="multilevel"/>
    <w:tmpl w:val="45FEA45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44E70D82"/>
    <w:multiLevelType w:val="multilevel"/>
    <w:tmpl w:val="45FEA45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49254D8A"/>
    <w:multiLevelType w:val="multilevel"/>
    <w:tmpl w:val="45FEA45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4CC577EE"/>
    <w:multiLevelType w:val="multilevel"/>
    <w:tmpl w:val="45FEA45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5152043F"/>
    <w:multiLevelType w:val="multilevel"/>
    <w:tmpl w:val="45FEA45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nsid w:val="529200C7"/>
    <w:multiLevelType w:val="multilevel"/>
    <w:tmpl w:val="45FEA45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53A241A2"/>
    <w:multiLevelType w:val="multilevel"/>
    <w:tmpl w:val="5C1E3C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1">
    <w:nsid w:val="5AE53C03"/>
    <w:multiLevelType w:val="multilevel"/>
    <w:tmpl w:val="1CC86A3C"/>
    <w:lvl w:ilvl="0">
      <w:start w:val="7"/>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2">
    <w:nsid w:val="607A068B"/>
    <w:multiLevelType w:val="multilevel"/>
    <w:tmpl w:val="7D5CAE14"/>
    <w:lvl w:ilvl="0">
      <w:start w:val="17"/>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3">
    <w:nsid w:val="60D519D0"/>
    <w:multiLevelType w:val="multilevel"/>
    <w:tmpl w:val="45FEA45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64182639"/>
    <w:multiLevelType w:val="hybridMultilevel"/>
    <w:tmpl w:val="45FEA45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76CE17AB"/>
    <w:multiLevelType w:val="multilevel"/>
    <w:tmpl w:val="69622C58"/>
    <w:lvl w:ilvl="0">
      <w:start w:val="1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14"/>
  </w:num>
  <w:num w:numId="2">
    <w:abstractNumId w:val="2"/>
  </w:num>
  <w:num w:numId="3">
    <w:abstractNumId w:val="13"/>
  </w:num>
  <w:num w:numId="4">
    <w:abstractNumId w:val="8"/>
  </w:num>
  <w:num w:numId="5">
    <w:abstractNumId w:val="9"/>
  </w:num>
  <w:num w:numId="6">
    <w:abstractNumId w:val="4"/>
  </w:num>
  <w:num w:numId="7">
    <w:abstractNumId w:val="3"/>
  </w:num>
  <w:num w:numId="8">
    <w:abstractNumId w:val="5"/>
  </w:num>
  <w:num w:numId="9">
    <w:abstractNumId w:val="7"/>
  </w:num>
  <w:num w:numId="10">
    <w:abstractNumId w:val="6"/>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lvlOverride w:ilvl="2"/>
    <w:lvlOverride w:ilvl="3"/>
    <w:lvlOverride w:ilvl="4"/>
    <w:lvlOverride w:ilvl="5"/>
    <w:lvlOverride w:ilvl="6"/>
    <w:lvlOverride w:ilvl="7"/>
    <w:lvlOverride w:ilvl="8"/>
  </w:num>
  <w:num w:numId="13">
    <w:abstractNumId w:val="11"/>
    <w:lvlOverride w:ilvl="0">
      <w:startOverride w:val="7"/>
    </w:lvlOverride>
    <w:lvlOverride w:ilvl="1"/>
    <w:lvlOverride w:ilvl="2"/>
    <w:lvlOverride w:ilvl="3"/>
    <w:lvlOverride w:ilvl="4"/>
    <w:lvlOverride w:ilvl="5"/>
    <w:lvlOverride w:ilvl="6"/>
    <w:lvlOverride w:ilvl="7"/>
    <w:lvlOverride w:ilvl="8"/>
  </w:num>
  <w:num w:numId="14">
    <w:abstractNumId w:val="15"/>
    <w:lvlOverride w:ilvl="0">
      <w:startOverride w:val="12"/>
    </w:lvlOverride>
    <w:lvlOverride w:ilvl="1"/>
    <w:lvlOverride w:ilvl="2"/>
    <w:lvlOverride w:ilvl="3"/>
    <w:lvlOverride w:ilvl="4"/>
    <w:lvlOverride w:ilvl="5"/>
    <w:lvlOverride w:ilvl="6"/>
    <w:lvlOverride w:ilvl="7"/>
    <w:lvlOverride w:ilvl="8"/>
  </w:num>
  <w:num w:numId="15">
    <w:abstractNumId w:val="12"/>
    <w:lvlOverride w:ilvl="0">
      <w:startOverride w:val="16"/>
    </w:lvlOverride>
    <w:lvlOverride w:ilvl="1"/>
    <w:lvlOverride w:ilvl="2"/>
    <w:lvlOverride w:ilvl="3"/>
    <w:lvlOverride w:ilvl="4"/>
    <w:lvlOverride w:ilvl="5"/>
    <w:lvlOverride w:ilvl="6"/>
    <w:lvlOverride w:ilvl="7"/>
    <w:lvlOverride w:ilvl="8"/>
  </w:num>
  <w:num w:numId="16">
    <w:abstractNumId w:val="1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213"/>
    <w:rsid w:val="000022FE"/>
    <w:rsid w:val="00027A6A"/>
    <w:rsid w:val="000377CD"/>
    <w:rsid w:val="00050E1F"/>
    <w:rsid w:val="0007276A"/>
    <w:rsid w:val="0009105B"/>
    <w:rsid w:val="000A347A"/>
    <w:rsid w:val="000A4045"/>
    <w:rsid w:val="000A49A4"/>
    <w:rsid w:val="000D7DF5"/>
    <w:rsid w:val="00131265"/>
    <w:rsid w:val="001667C5"/>
    <w:rsid w:val="00181B36"/>
    <w:rsid w:val="001A259A"/>
    <w:rsid w:val="001D77F6"/>
    <w:rsid w:val="001E2D85"/>
    <w:rsid w:val="002117CC"/>
    <w:rsid w:val="002168F0"/>
    <w:rsid w:val="00266142"/>
    <w:rsid w:val="002870F0"/>
    <w:rsid w:val="00292475"/>
    <w:rsid w:val="002C6B00"/>
    <w:rsid w:val="00340DB7"/>
    <w:rsid w:val="003663FB"/>
    <w:rsid w:val="00392769"/>
    <w:rsid w:val="00404BFF"/>
    <w:rsid w:val="00463CFA"/>
    <w:rsid w:val="0052605E"/>
    <w:rsid w:val="005269C4"/>
    <w:rsid w:val="005677CE"/>
    <w:rsid w:val="00574FAF"/>
    <w:rsid w:val="005E760A"/>
    <w:rsid w:val="005F271C"/>
    <w:rsid w:val="0061015B"/>
    <w:rsid w:val="00611EBD"/>
    <w:rsid w:val="00622EE8"/>
    <w:rsid w:val="00635374"/>
    <w:rsid w:val="0066316F"/>
    <w:rsid w:val="006E209B"/>
    <w:rsid w:val="00771D8F"/>
    <w:rsid w:val="00771DCC"/>
    <w:rsid w:val="00777E37"/>
    <w:rsid w:val="007D7A0B"/>
    <w:rsid w:val="007E70EB"/>
    <w:rsid w:val="008168E9"/>
    <w:rsid w:val="00846094"/>
    <w:rsid w:val="008740A4"/>
    <w:rsid w:val="00874971"/>
    <w:rsid w:val="008F353D"/>
    <w:rsid w:val="009426F0"/>
    <w:rsid w:val="00984057"/>
    <w:rsid w:val="00AB4213"/>
    <w:rsid w:val="00AC6151"/>
    <w:rsid w:val="00B040A9"/>
    <w:rsid w:val="00B209FF"/>
    <w:rsid w:val="00B6475A"/>
    <w:rsid w:val="00BA7409"/>
    <w:rsid w:val="00BC49AB"/>
    <w:rsid w:val="00BF1ACA"/>
    <w:rsid w:val="00BF1B2F"/>
    <w:rsid w:val="00C40AE6"/>
    <w:rsid w:val="00C943B1"/>
    <w:rsid w:val="00CB0A14"/>
    <w:rsid w:val="00CC3323"/>
    <w:rsid w:val="00CE4625"/>
    <w:rsid w:val="00D36061"/>
    <w:rsid w:val="00D9679B"/>
    <w:rsid w:val="00DA261D"/>
    <w:rsid w:val="00DA68B3"/>
    <w:rsid w:val="00E40E49"/>
    <w:rsid w:val="00E7537F"/>
    <w:rsid w:val="00E84A74"/>
    <w:rsid w:val="00EB4EBC"/>
    <w:rsid w:val="00EF00EC"/>
    <w:rsid w:val="00F47223"/>
    <w:rsid w:val="00F67B02"/>
    <w:rsid w:val="00FA08B7"/>
    <w:rsid w:val="00FF6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C40AE6"/>
    <w:pPr>
      <w:keepNext/>
      <w:jc w:val="center"/>
      <w:outlineLvl w:val="0"/>
    </w:pPr>
    <w:rPr>
      <w:rFonts w:ascii="BalticaUzbek" w:hAnsi="BalticaUzbek"/>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42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C40AE6"/>
    <w:rPr>
      <w:rFonts w:ascii="BalticaUzbek" w:hAnsi="BalticaUzbek"/>
      <w:sz w:val="28"/>
      <w:szCs w:val="24"/>
      <w:lang w:val="ru-RU" w:eastAsia="ru-RU" w:bidi="ar-SA"/>
    </w:rPr>
  </w:style>
  <w:style w:type="paragraph" w:styleId="a4">
    <w:name w:val="Document Map"/>
    <w:basedOn w:val="a"/>
    <w:semiHidden/>
    <w:rsid w:val="00392769"/>
    <w:pPr>
      <w:shd w:val="clear" w:color="auto" w:fill="000080"/>
    </w:pPr>
    <w:rPr>
      <w:rFonts w:ascii="Tahoma" w:hAnsi="Tahoma" w:cs="Tahoma"/>
      <w:sz w:val="20"/>
      <w:szCs w:val="20"/>
    </w:rPr>
  </w:style>
  <w:style w:type="paragraph" w:styleId="a5">
    <w:name w:val="Body Text Indent"/>
    <w:basedOn w:val="a"/>
    <w:rsid w:val="0007276A"/>
    <w:pPr>
      <w:tabs>
        <w:tab w:val="num" w:pos="1236"/>
      </w:tabs>
      <w:ind w:firstLine="561"/>
      <w:jc w:val="both"/>
    </w:pPr>
    <w:rPr>
      <w:rFonts w:ascii="Bodoni Uzb" w:hAnsi="Bodoni Uzb"/>
      <w:sz w:val="32"/>
    </w:rPr>
  </w:style>
  <w:style w:type="character" w:customStyle="1" w:styleId="a6">
    <w:name w:val="Основной текст_"/>
    <w:basedOn w:val="a0"/>
    <w:link w:val="11"/>
    <w:locked/>
    <w:rsid w:val="00771D8F"/>
    <w:rPr>
      <w:lang w:bidi="ar-SA"/>
    </w:rPr>
  </w:style>
  <w:style w:type="paragraph" w:customStyle="1" w:styleId="11">
    <w:name w:val="Основной текст1"/>
    <w:basedOn w:val="a"/>
    <w:link w:val="a6"/>
    <w:rsid w:val="00771D8F"/>
    <w:pPr>
      <w:widowControl w:val="0"/>
      <w:shd w:val="clear" w:color="auto" w:fill="FFFFFF"/>
      <w:spacing w:line="317" w:lineRule="exact"/>
      <w:ind w:hanging="360"/>
      <w:jc w:val="right"/>
    </w:pPr>
    <w:rPr>
      <w:sz w:val="20"/>
      <w:szCs w:val="20"/>
    </w:rPr>
  </w:style>
  <w:style w:type="character" w:customStyle="1" w:styleId="12">
    <w:name w:val="Заголовок №1_"/>
    <w:basedOn w:val="a0"/>
    <w:link w:val="13"/>
    <w:locked/>
    <w:rsid w:val="00771D8F"/>
    <w:rPr>
      <w:i/>
      <w:iCs/>
      <w:sz w:val="28"/>
      <w:szCs w:val="28"/>
      <w:lang w:bidi="ar-SA"/>
    </w:rPr>
  </w:style>
  <w:style w:type="paragraph" w:customStyle="1" w:styleId="13">
    <w:name w:val="Заголовок №1"/>
    <w:basedOn w:val="a"/>
    <w:link w:val="12"/>
    <w:rsid w:val="00771D8F"/>
    <w:pPr>
      <w:widowControl w:val="0"/>
      <w:shd w:val="clear" w:color="auto" w:fill="FFFFFF"/>
      <w:spacing w:before="420" w:after="60" w:line="240" w:lineRule="atLeast"/>
      <w:outlineLvl w:val="0"/>
    </w:pPr>
    <w:rPr>
      <w:i/>
      <w:iCs/>
      <w:sz w:val="28"/>
      <w:szCs w:val="28"/>
    </w:rPr>
  </w:style>
  <w:style w:type="character" w:customStyle="1" w:styleId="2">
    <w:name w:val="Основной текст (2)_"/>
    <w:basedOn w:val="a0"/>
    <w:link w:val="20"/>
    <w:locked/>
    <w:rsid w:val="00771D8F"/>
    <w:rPr>
      <w:rFonts w:ascii="Candara" w:hAnsi="Candara"/>
      <w:sz w:val="13"/>
      <w:szCs w:val="13"/>
      <w:shd w:val="clear" w:color="auto" w:fill="FFFFFF"/>
      <w:lang w:bidi="ar-SA"/>
    </w:rPr>
  </w:style>
  <w:style w:type="paragraph" w:customStyle="1" w:styleId="20">
    <w:name w:val="Основной текст (2)"/>
    <w:basedOn w:val="a"/>
    <w:link w:val="2"/>
    <w:rsid w:val="00771D8F"/>
    <w:pPr>
      <w:widowControl w:val="0"/>
      <w:shd w:val="clear" w:color="auto" w:fill="FFFFFF"/>
      <w:spacing w:line="240" w:lineRule="atLeast"/>
    </w:pPr>
    <w:rPr>
      <w:rFonts w:ascii="Candara" w:hAnsi="Candara"/>
      <w:sz w:val="13"/>
      <w:szCs w:val="13"/>
      <w:shd w:val="clear" w:color="auto" w:fill="FFFFFF"/>
    </w:rPr>
  </w:style>
  <w:style w:type="character" w:customStyle="1" w:styleId="110">
    <w:name w:val="Основной текст + 11"/>
    <w:aliases w:val="5 pt,Интервал 0 pt"/>
    <w:basedOn w:val="a6"/>
    <w:rsid w:val="00771D8F"/>
    <w:rPr>
      <w:color w:val="000000"/>
      <w:spacing w:val="10"/>
      <w:w w:val="100"/>
      <w:position w:val="0"/>
      <w:sz w:val="23"/>
      <w:szCs w:val="23"/>
      <w:lang w:val="en-US" w:eastAsia="x-none" w:bidi="ar-SA"/>
    </w:rPr>
  </w:style>
  <w:style w:type="paragraph" w:styleId="a7">
    <w:name w:val="Balloon Text"/>
    <w:basedOn w:val="a"/>
    <w:link w:val="a8"/>
    <w:rsid w:val="00874971"/>
    <w:rPr>
      <w:rFonts w:ascii="Tahoma" w:hAnsi="Tahoma" w:cs="Tahoma"/>
      <w:sz w:val="16"/>
      <w:szCs w:val="16"/>
    </w:rPr>
  </w:style>
  <w:style w:type="character" w:customStyle="1" w:styleId="a8">
    <w:name w:val="Текст выноски Знак"/>
    <w:basedOn w:val="a0"/>
    <w:link w:val="a7"/>
    <w:rsid w:val="00874971"/>
    <w:rPr>
      <w:rFonts w:ascii="Tahoma" w:hAnsi="Tahoma" w:cs="Tahoma"/>
      <w:sz w:val="16"/>
      <w:szCs w:val="16"/>
    </w:rPr>
  </w:style>
  <w:style w:type="paragraph" w:styleId="a9">
    <w:name w:val="List Paragraph"/>
    <w:basedOn w:val="a"/>
    <w:uiPriority w:val="34"/>
    <w:qFormat/>
    <w:rsid w:val="00574F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C40AE6"/>
    <w:pPr>
      <w:keepNext/>
      <w:jc w:val="center"/>
      <w:outlineLvl w:val="0"/>
    </w:pPr>
    <w:rPr>
      <w:rFonts w:ascii="BalticaUzbek" w:hAnsi="BalticaUzbek"/>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42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C40AE6"/>
    <w:rPr>
      <w:rFonts w:ascii="BalticaUzbek" w:hAnsi="BalticaUzbek"/>
      <w:sz w:val="28"/>
      <w:szCs w:val="24"/>
      <w:lang w:val="ru-RU" w:eastAsia="ru-RU" w:bidi="ar-SA"/>
    </w:rPr>
  </w:style>
  <w:style w:type="paragraph" w:styleId="a4">
    <w:name w:val="Document Map"/>
    <w:basedOn w:val="a"/>
    <w:semiHidden/>
    <w:rsid w:val="00392769"/>
    <w:pPr>
      <w:shd w:val="clear" w:color="auto" w:fill="000080"/>
    </w:pPr>
    <w:rPr>
      <w:rFonts w:ascii="Tahoma" w:hAnsi="Tahoma" w:cs="Tahoma"/>
      <w:sz w:val="20"/>
      <w:szCs w:val="20"/>
    </w:rPr>
  </w:style>
  <w:style w:type="paragraph" w:styleId="a5">
    <w:name w:val="Body Text Indent"/>
    <w:basedOn w:val="a"/>
    <w:rsid w:val="0007276A"/>
    <w:pPr>
      <w:tabs>
        <w:tab w:val="num" w:pos="1236"/>
      </w:tabs>
      <w:ind w:firstLine="561"/>
      <w:jc w:val="both"/>
    </w:pPr>
    <w:rPr>
      <w:rFonts w:ascii="Bodoni Uzb" w:hAnsi="Bodoni Uzb"/>
      <w:sz w:val="32"/>
    </w:rPr>
  </w:style>
  <w:style w:type="character" w:customStyle="1" w:styleId="a6">
    <w:name w:val="Основной текст_"/>
    <w:basedOn w:val="a0"/>
    <w:link w:val="11"/>
    <w:locked/>
    <w:rsid w:val="00771D8F"/>
    <w:rPr>
      <w:lang w:bidi="ar-SA"/>
    </w:rPr>
  </w:style>
  <w:style w:type="paragraph" w:customStyle="1" w:styleId="11">
    <w:name w:val="Основной текст1"/>
    <w:basedOn w:val="a"/>
    <w:link w:val="a6"/>
    <w:rsid w:val="00771D8F"/>
    <w:pPr>
      <w:widowControl w:val="0"/>
      <w:shd w:val="clear" w:color="auto" w:fill="FFFFFF"/>
      <w:spacing w:line="317" w:lineRule="exact"/>
      <w:ind w:hanging="360"/>
      <w:jc w:val="right"/>
    </w:pPr>
    <w:rPr>
      <w:sz w:val="20"/>
      <w:szCs w:val="20"/>
    </w:rPr>
  </w:style>
  <w:style w:type="character" w:customStyle="1" w:styleId="12">
    <w:name w:val="Заголовок №1_"/>
    <w:basedOn w:val="a0"/>
    <w:link w:val="13"/>
    <w:locked/>
    <w:rsid w:val="00771D8F"/>
    <w:rPr>
      <w:i/>
      <w:iCs/>
      <w:sz w:val="28"/>
      <w:szCs w:val="28"/>
      <w:lang w:bidi="ar-SA"/>
    </w:rPr>
  </w:style>
  <w:style w:type="paragraph" w:customStyle="1" w:styleId="13">
    <w:name w:val="Заголовок №1"/>
    <w:basedOn w:val="a"/>
    <w:link w:val="12"/>
    <w:rsid w:val="00771D8F"/>
    <w:pPr>
      <w:widowControl w:val="0"/>
      <w:shd w:val="clear" w:color="auto" w:fill="FFFFFF"/>
      <w:spacing w:before="420" w:after="60" w:line="240" w:lineRule="atLeast"/>
      <w:outlineLvl w:val="0"/>
    </w:pPr>
    <w:rPr>
      <w:i/>
      <w:iCs/>
      <w:sz w:val="28"/>
      <w:szCs w:val="28"/>
    </w:rPr>
  </w:style>
  <w:style w:type="character" w:customStyle="1" w:styleId="2">
    <w:name w:val="Основной текст (2)_"/>
    <w:basedOn w:val="a0"/>
    <w:link w:val="20"/>
    <w:locked/>
    <w:rsid w:val="00771D8F"/>
    <w:rPr>
      <w:rFonts w:ascii="Candara" w:hAnsi="Candara"/>
      <w:sz w:val="13"/>
      <w:szCs w:val="13"/>
      <w:shd w:val="clear" w:color="auto" w:fill="FFFFFF"/>
      <w:lang w:bidi="ar-SA"/>
    </w:rPr>
  </w:style>
  <w:style w:type="paragraph" w:customStyle="1" w:styleId="20">
    <w:name w:val="Основной текст (2)"/>
    <w:basedOn w:val="a"/>
    <w:link w:val="2"/>
    <w:rsid w:val="00771D8F"/>
    <w:pPr>
      <w:widowControl w:val="0"/>
      <w:shd w:val="clear" w:color="auto" w:fill="FFFFFF"/>
      <w:spacing w:line="240" w:lineRule="atLeast"/>
    </w:pPr>
    <w:rPr>
      <w:rFonts w:ascii="Candara" w:hAnsi="Candara"/>
      <w:sz w:val="13"/>
      <w:szCs w:val="13"/>
      <w:shd w:val="clear" w:color="auto" w:fill="FFFFFF"/>
    </w:rPr>
  </w:style>
  <w:style w:type="character" w:customStyle="1" w:styleId="110">
    <w:name w:val="Основной текст + 11"/>
    <w:aliases w:val="5 pt,Интервал 0 pt"/>
    <w:basedOn w:val="a6"/>
    <w:rsid w:val="00771D8F"/>
    <w:rPr>
      <w:color w:val="000000"/>
      <w:spacing w:val="10"/>
      <w:w w:val="100"/>
      <w:position w:val="0"/>
      <w:sz w:val="23"/>
      <w:szCs w:val="23"/>
      <w:lang w:val="en-US" w:eastAsia="x-none" w:bidi="ar-SA"/>
    </w:rPr>
  </w:style>
  <w:style w:type="paragraph" w:styleId="a7">
    <w:name w:val="Balloon Text"/>
    <w:basedOn w:val="a"/>
    <w:link w:val="a8"/>
    <w:rsid w:val="00874971"/>
    <w:rPr>
      <w:rFonts w:ascii="Tahoma" w:hAnsi="Tahoma" w:cs="Tahoma"/>
      <w:sz w:val="16"/>
      <w:szCs w:val="16"/>
    </w:rPr>
  </w:style>
  <w:style w:type="character" w:customStyle="1" w:styleId="a8">
    <w:name w:val="Текст выноски Знак"/>
    <w:basedOn w:val="a0"/>
    <w:link w:val="a7"/>
    <w:rsid w:val="00874971"/>
    <w:rPr>
      <w:rFonts w:ascii="Tahoma" w:hAnsi="Tahoma" w:cs="Tahoma"/>
      <w:sz w:val="16"/>
      <w:szCs w:val="16"/>
    </w:rPr>
  </w:style>
  <w:style w:type="paragraph" w:styleId="a9">
    <w:name w:val="List Paragraph"/>
    <w:basedOn w:val="a"/>
    <w:uiPriority w:val="34"/>
    <w:qFormat/>
    <w:rsid w:val="00574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9782">
      <w:bodyDiv w:val="1"/>
      <w:marLeft w:val="0"/>
      <w:marRight w:val="0"/>
      <w:marTop w:val="0"/>
      <w:marBottom w:val="0"/>
      <w:divBdr>
        <w:top w:val="none" w:sz="0" w:space="0" w:color="auto"/>
        <w:left w:val="none" w:sz="0" w:space="0" w:color="auto"/>
        <w:bottom w:val="none" w:sz="0" w:space="0" w:color="auto"/>
        <w:right w:val="none" w:sz="0" w:space="0" w:color="auto"/>
      </w:divBdr>
    </w:div>
    <w:div w:id="1229193811">
      <w:bodyDiv w:val="1"/>
      <w:marLeft w:val="0"/>
      <w:marRight w:val="0"/>
      <w:marTop w:val="0"/>
      <w:marBottom w:val="0"/>
      <w:divBdr>
        <w:top w:val="none" w:sz="0" w:space="0" w:color="auto"/>
        <w:left w:val="none" w:sz="0" w:space="0" w:color="auto"/>
        <w:bottom w:val="none" w:sz="0" w:space="0" w:color="auto"/>
        <w:right w:val="none" w:sz="0" w:space="0" w:color="auto"/>
      </w:divBdr>
    </w:div>
    <w:div w:id="1302272467">
      <w:bodyDiv w:val="1"/>
      <w:marLeft w:val="0"/>
      <w:marRight w:val="0"/>
      <w:marTop w:val="0"/>
      <w:marBottom w:val="0"/>
      <w:divBdr>
        <w:top w:val="none" w:sz="0" w:space="0" w:color="auto"/>
        <w:left w:val="none" w:sz="0" w:space="0" w:color="auto"/>
        <w:bottom w:val="none" w:sz="0" w:space="0" w:color="auto"/>
        <w:right w:val="none" w:sz="0" w:space="0" w:color="auto"/>
      </w:divBdr>
    </w:div>
    <w:div w:id="1417242513">
      <w:bodyDiv w:val="1"/>
      <w:marLeft w:val="0"/>
      <w:marRight w:val="0"/>
      <w:marTop w:val="0"/>
      <w:marBottom w:val="0"/>
      <w:divBdr>
        <w:top w:val="none" w:sz="0" w:space="0" w:color="auto"/>
        <w:left w:val="none" w:sz="0" w:space="0" w:color="auto"/>
        <w:bottom w:val="none" w:sz="0" w:space="0" w:color="auto"/>
        <w:right w:val="none" w:sz="0" w:space="0" w:color="auto"/>
      </w:divBdr>
    </w:div>
    <w:div w:id="204741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2615</Words>
  <Characters>14909</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vt:lpstr>
    </vt:vector>
  </TitlesOfParts>
  <Company>"Олахамак" И К</Company>
  <LinksUpToDate>false</LinksUpToDate>
  <CharactersWithSpaces>17490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Дилшодбек</dc:creator>
  <cp:lastModifiedBy>Asus</cp:lastModifiedBy>
  <cp:revision>2</cp:revision>
  <cp:lastPrinted>2025-04-04T04:11:00Z</cp:lastPrinted>
  <dcterms:created xsi:type="dcterms:W3CDTF">2025-04-04T04:19:00Z</dcterms:created>
  <dcterms:modified xsi:type="dcterms:W3CDTF">2025-04-04T04:19:00Z</dcterms:modified>
</cp:coreProperties>
</file>