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Гимназия города Омска №123  имени Олега Ивановича </w:t>
      </w:r>
      <w:r>
        <w:rPr>
          <w:rFonts w:ascii="Times New Roman" w:cs="Times New Roman" w:hAnsi="Times New Roman"/>
          <w:sz w:val="28"/>
          <w:szCs w:val="28"/>
        </w:rPr>
        <w:t>Охрименко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Годовой проект по </w:t>
      </w:r>
      <w:r>
        <w:rPr>
          <w:rFonts w:ascii="Times New Roman" w:cs="Times New Roman" w:hAnsi="Times New Roman"/>
          <w:b/>
          <w:sz w:val="36"/>
          <w:szCs w:val="36"/>
        </w:rPr>
        <w:t>музыке</w:t>
      </w:r>
    </w:p>
    <w:p>
      <w:pPr>
        <w:pStyle w:val="style157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</w:t>
      </w:r>
      <w:r>
        <w:rPr>
          <w:rFonts w:ascii="Times New Roman" w:cs="Times New Roman" w:hAnsi="Times New Roman"/>
          <w:sz w:val="32"/>
          <w:szCs w:val="32"/>
        </w:rPr>
        <w:t>группа Комсомольск</w:t>
      </w:r>
      <w:r>
        <w:rPr>
          <w:rFonts w:ascii="Times New Roman" w:cs="Times New Roman" w:hAnsi="Times New Roman"/>
          <w:sz w:val="32"/>
          <w:szCs w:val="32"/>
        </w:rPr>
        <w:t>»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Выполнили Ученицы 7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класса:</w:t>
      </w:r>
    </w:p>
    <w:p>
      <w:pPr>
        <w:pStyle w:val="style157"/>
        <w:tabs>
          <w:tab w:val="left" w:leader="none" w:pos="8655"/>
        </w:tabs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style157"/>
        <w:tabs>
          <w:tab w:val="left" w:leader="none" w:pos="8655"/>
        </w:tabs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tabs>
          <w:tab w:val="center" w:leader="none" w:pos="4677"/>
          <w:tab w:val="left" w:leader="none" w:pos="7695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Омск 2025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32"/>
          <w:szCs w:val="32"/>
          <w:shd w:val="clear" w:color="auto" w:fill="ffffff"/>
        </w:rPr>
        <w:br w:type="page"/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Цель: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Изучить творчество Комсомольска 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Задачи: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Изучить биографию участников  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: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1) История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2) Творчество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3)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Несладко</w:t>
      </w:r>
    </w:p>
    <w:p>
      <w:pPr>
        <w:pStyle w:val="style0"/>
        <w:spacing w:before="100" w:beforeAutospacing="true" w:after="100" w:afterAutospacing="true"/>
        <w:ind w:left="1701" w:right="85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jc w:val="both"/>
        <w:rPr>
          <w:rFonts w:ascii="Times New Roman" w:cs="Times New Roman" w:hAnsi="Times New Roman"/>
          <w:b/>
          <w:bCs/>
          <w:color w:val="202122"/>
          <w:sz w:val="48"/>
          <w:szCs w:val="4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202122"/>
          <w:sz w:val="48"/>
          <w:szCs w:val="48"/>
          <w:shd w:val="clear" w:color="auto" w:fill="ffffff"/>
        </w:rPr>
        <w:t>1)</w:t>
      </w:r>
      <w:r>
        <w:rPr>
          <w:rFonts w:ascii="Times New Roman" w:cs="Times New Roman" w:hAnsi="Times New Roman"/>
          <w:b/>
          <w:bCs/>
          <w:color w:val="202122"/>
          <w:sz w:val="48"/>
          <w:szCs w:val="48"/>
          <w:shd w:val="clear" w:color="auto" w:fill="ffffff"/>
        </w:rPr>
        <w:t>История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Комсомо́льск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— российская </w:t>
      </w:r>
      <w:r>
        <w:rPr>
          <w:rFonts w:ascii="Times New Roman" w:cs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cs="Times New Roman" w:hAnsi="Times New Roman"/>
          <w:color w:val="000000"/>
          <w:sz w:val="28"/>
          <w:szCs w:val="28"/>
        </w:rPr>
        <w:instrText xml:space="preserve"> HYPERLINK "https://ru.wikipedia.org/wiki/%D0%98%D0%BD%D0%B4%D0%B8_(%D0%BC%D1%83%D0%B7%D1%8B%D0%BA%D0%B0)" \o "Инди (музыка)" </w:instrText>
      </w:r>
      <w:r>
        <w:rPr>
          <w:rFonts w:ascii="Times New Roman" w:cs="Times New Roman" w:hAnsi="Times New Roman"/>
          <w:color w:val="000000"/>
          <w:sz w:val="28"/>
          <w:szCs w:val="28"/>
        </w:rPr>
        <w:fldChar w:fldCharType="separate"/>
      </w:r>
      <w:r>
        <w:rPr>
          <w:rStyle w:val="style85"/>
          <w:rFonts w:ascii="Times New Roman" w:cs="Times New Roman" w:hAnsi="Times New Roman"/>
          <w:color w:val="000000"/>
          <w:sz w:val="28"/>
          <w:szCs w:val="28"/>
          <w:u w:val="none"/>
          <w:shd w:val="clear" w:color="auto" w:fill="ffffff"/>
        </w:rPr>
        <w:t>инди-группа</w:t>
      </w:r>
      <w:r>
        <w:rPr>
          <w:rFonts w:ascii="Times New Roman" w:cs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основанная 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далеком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2017 году в </w:t>
      </w:r>
      <w:r>
        <w:rPr/>
        <w:fldChar w:fldCharType="begin"/>
      </w:r>
      <w:r>
        <w:instrText xml:space="preserve"> HYPERLINK "https://ru.wikipedia.org/wiki/%D0%9C%D0%BE%D1%81%D0%BA%D0%B2%D0%B0" \o "Москва"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z w:val="28"/>
          <w:szCs w:val="28"/>
          <w:u w:val="none"/>
          <w:shd w:val="clear" w:color="auto" w:fill="ffffff"/>
        </w:rPr>
        <w:t>Москве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В ироничных текстах коллектив сочетает вечные темы с приметами настоящего, кладя строчки на мажорную гитарную </w:t>
      </w:r>
      <w:r>
        <w:rPr/>
        <w:fldChar w:fldCharType="begin"/>
      </w:r>
      <w:r>
        <w:instrText xml:space="preserve"> HYPERLINK "https://ru.wikipedia.org/wiki/%D0%9F%D0%BE%D0%BF-%D0%BC%D1%83%D0%B7%D1%8B%D0%BA%D0%B0" \o "Поп-музыка"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z w:val="28"/>
          <w:szCs w:val="28"/>
          <w:u w:val="none"/>
          <w:shd w:val="clear" w:color="auto" w:fill="ffffff"/>
        </w:rPr>
        <w:t>поп-музыку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 В основном составе группы во время активной концертной деятельности и записи большинства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альбомов было четыре полноценных альбома  лицом группы являлись гитаристка Дарья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Дерю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гина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клавишница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Ариша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Андреева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Другой же состав менялся время от времени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на слайде)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бас-гитарист Ваня Рябов и ударник Паша Кочетов. В 2020 году квартет выпустил свой первый полноформатный альбом «Ближний свет», отличный от предыдущих релизов большей эмоциональностью и сложностью звучания.</w:t>
      </w:r>
    </w:p>
    <w:p>
      <w:pPr>
        <w:pStyle w:val="style94"/>
        <w:shd w:val="clear" w:color="auto" w:fill="ffffff"/>
        <w:spacing w:before="120" w:beforeAutospacing="false" w:after="12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группы «Комсомольск» началась со знакомства Дарьи </w:t>
      </w:r>
      <w:r>
        <w:rPr>
          <w:color w:val="000000"/>
          <w:sz w:val="28"/>
          <w:szCs w:val="28"/>
        </w:rPr>
        <w:t>Дерюгиной</w:t>
      </w:r>
      <w:r>
        <w:rPr>
          <w:color w:val="000000"/>
          <w:sz w:val="28"/>
          <w:szCs w:val="28"/>
        </w:rPr>
        <w:t>, Ивана Рябова и Арины Андреевой в 2015 году, задолго до выхода первых совместных работ. Спустя несколько месяцев Дарья предложила Ивану и Арине создать русскоязычную музыкальную группу, и те согласились. Название участники подобрали интуитивно — выбор пал на предложенный Иваном Рябовым «Комсомольск». Чуть позже к коллективу в качестве барабанщика присоединился Илья Лопатин. В таком составе в 2016 году начались репетиции группы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>
      <w:pPr>
        <w:pStyle w:val="style94"/>
        <w:shd w:val="clear" w:color="auto" w:fill="ffffff"/>
        <w:spacing w:before="120" w:beforeAutospacing="false" w:after="120" w:afterAutospacing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Серьёзным прорывом стал записанный весной 2018 года четвёртый мини-альбом «</w:t>
      </w:r>
      <w:r>
        <w:rPr/>
        <w:fldChar w:fldCharType="begin"/>
      </w:r>
      <w:r>
        <w:instrText xml:space="preserve"> HYPERLINK "https://ru.wikipedia.org/wiki/%D0%94%D0%BE%D1%80%D0%BE%D0%B3%D0%B8%D0%B5_%D0%BC%D0%BE%D1%81%D0%BA%D0%B2%D0%B8%D1%87%D0%B8_(%D0%B0%D0%BB%D1%8C%D0%B1%D0%BE%D0%BC)" \o "Дорогие москвичи (альбом)"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Дорогие москвичи</w:t>
      </w:r>
      <w:r>
        <w:rPr/>
        <w:fldChar w:fldCharType="end"/>
      </w:r>
      <w:r>
        <w:rPr>
          <w:color w:val="000000"/>
          <w:sz w:val="28"/>
          <w:szCs w:val="28"/>
        </w:rPr>
        <w:t>». После релиза последовали съёмки первого клипа «Где мы сейчас?», сольные концерты в Москве, выступление на фестивалях, выступление в передаче «</w:t>
      </w:r>
      <w:r>
        <w:rPr/>
        <w:fldChar w:fldCharType="begin"/>
      </w:r>
      <w:r>
        <w:instrText xml:space="preserve"> HYPERLINK "https://ru.wikipedia.org/wiki/%D0%92%D0%B5%D1%87%D0%B5%D1%80%D0%BD%D0%B8%D0%B9_%D0%A3%D1%80%D0%B3%D0%B0%D0%BD%D1%82" \o "Вечерний Ургант"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Вечерний Ургант</w:t>
      </w:r>
      <w:r>
        <w:rPr/>
        <w:fldChar w:fldCharType="end"/>
      </w:r>
      <w:r>
        <w:rPr>
          <w:color w:val="000000"/>
          <w:sz w:val="28"/>
          <w:szCs w:val="28"/>
        </w:rPr>
        <w:t>». В рамках сотрудничества с «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"https://ru.wikipedia.org/wiki/%D0%AF%D0%BD%D0%B4%D0%B5%D0%BA%D1%81.%D0%9C%D1%83%D0%B7%D1%8B%D0%BA%D0%B0" \o "Яндекс.Музыка"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Яндекс</w:t>
      </w:r>
      <w:r>
        <w:rPr>
          <w:rStyle w:val="style85"/>
          <w:color w:val="000000"/>
          <w:sz w:val="28"/>
          <w:szCs w:val="28"/>
          <w:u w:val="none"/>
        </w:rPr>
        <w:t>. Музыкой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 был снят клип на песню «Оркестр» и записана для проекта «Нечеловеческая музыка» песня «Мы ищем человека», созданная в соавторстве с </w:t>
      </w:r>
      <w:r>
        <w:rPr>
          <w:color w:val="000000"/>
          <w:sz w:val="28"/>
          <w:szCs w:val="28"/>
        </w:rPr>
        <w:t>нейросетью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"https://ru.wikipedia.org/wiki/%D0%AF%D0%BD%D0%B4%D0%B5%D0%BA%D1%81" \o "Яндекс"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Яндекса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»</w:t>
      </w:r>
      <w:r>
        <w:rPr/>
        <w:fldChar w:fldCharType="begin"/>
      </w:r>
      <w:r>
        <w:instrText xml:space="preserve"> HYPERLINK "https://ru.wikipedia.org/wiki/%D0%9A%D0%BE%D0%BC%D1%81%D0%BE%D0%BC%D0%BE%D0%BB%D1%8C%D1%81%D0%BA_(%D0%B3%D1%80%D1%83%D0%BF%D0%BF%D0%B0)" \l "cite_note-10" </w:instrText>
      </w:r>
      <w:r>
        <w:rPr/>
        <w:fldChar w:fldCharType="separate"/>
      </w:r>
      <w:r>
        <w:rPr>
          <w:rStyle w:val="style4100"/>
          <w:color w:val="000000"/>
          <w:sz w:val="28"/>
          <w:szCs w:val="28"/>
          <w:vertAlign w:val="superscript"/>
        </w:rPr>
        <w:t>[</w:t>
      </w:r>
      <w:r>
        <w:rPr>
          <w:rStyle w:val="style85"/>
          <w:color w:val="000000"/>
          <w:sz w:val="28"/>
          <w:szCs w:val="28"/>
          <w:u w:val="none"/>
          <w:vertAlign w:val="superscript"/>
        </w:rPr>
        <w:t>10</w:t>
      </w:r>
      <w:r>
        <w:rPr>
          <w:rStyle w:val="style4100"/>
          <w:color w:val="000000"/>
          <w:sz w:val="28"/>
          <w:szCs w:val="28"/>
          <w:vertAlign w:val="superscript"/>
        </w:rPr>
        <w:t>]</w:t>
      </w:r>
      <w:r>
        <w:rPr/>
        <w:fldChar w:fldCharType="end"/>
      </w:r>
      <w:r>
        <w:rPr>
          <w:color w:val="000000"/>
          <w:sz w:val="28"/>
          <w:szCs w:val="28"/>
        </w:rPr>
        <w:t>. В 2018—2019 году состоялся первый тур группы «Комсомольск» по городам </w:t>
      </w:r>
      <w:r>
        <w:rPr/>
        <w:fldChar w:fldCharType="begin"/>
      </w:r>
      <w:r>
        <w:instrText xml:space="preserve"> HYPERLINK "https://ru.wikipedia.org/wiki/%D0%A0%D0%BE%D1%81%D1%81%D0%B8%D1%8F" \o "Россия"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России</w:t>
      </w:r>
      <w:r>
        <w:rPr/>
        <w:fldChar w:fldCharType="end"/>
      </w:r>
      <w:r>
        <w:rPr>
          <w:color w:val="000000"/>
          <w:sz w:val="28"/>
          <w:szCs w:val="28"/>
        </w:rPr>
        <w:t> и </w:t>
      </w:r>
      <w:r>
        <w:rPr/>
        <w:fldChar w:fldCharType="begin"/>
      </w:r>
      <w:r>
        <w:instrText xml:space="preserve"> HYPERLINK "https://ru.wikipedia.org/wiki/%D0%91%D0%B5%D0%BB%D0%B0%D1%80%D1%83%D1%81%D1%8C" \o "Беларусь" </w:instrText>
      </w:r>
      <w:r>
        <w:rPr/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Беларуси</w:t>
      </w:r>
      <w:r>
        <w:rPr/>
        <w:fldChar w:fldCharType="end"/>
      </w:r>
      <w:r>
        <w:rPr>
          <w:color w:val="000000"/>
          <w:sz w:val="28"/>
          <w:szCs w:val="28"/>
        </w:rPr>
        <w:t>, отличительной чертой которого стало исполнение 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"https://ru.wikipedia.org/wiki/%D0%9A%D0%B0%D0%B2%D0%B5%D1%80-%D0%B2%D0%B5%D1%80%D1%81%D0%B8%D1%8F" \o "Кавер-версия"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style85"/>
          <w:color w:val="000000"/>
          <w:sz w:val="28"/>
          <w:szCs w:val="28"/>
          <w:u w:val="none"/>
        </w:rPr>
        <w:t>кавер-версий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 хитов местных культовых групп на каждом выступлении</w:t>
      </w:r>
    </w:p>
    <w:p>
      <w:pPr>
        <w:pStyle w:val="style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В 2022 году вышел последний релиз группы с участием основного автора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 xml:space="preserve">песен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>Вани Рябова, также объявили распад группы.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>В 2024 году группа объявила о полном прекращении концертной деятельности</w:t>
      </w:r>
    </w:p>
    <w:p>
      <w:pPr>
        <w:pStyle w:val="style0"/>
        <w:rPr>
          <w:rFonts w:ascii="Times New Roman" w:cs="Times New Roman" w:hAnsi="Times New Roman"/>
          <w:b/>
          <w:color w:val="202122"/>
          <w:sz w:val="52"/>
          <w:szCs w:val="52"/>
          <w:shd w:val="clear" w:color="auto" w:fill="ffffff"/>
        </w:rPr>
      </w:pPr>
      <w:r>
        <w:rPr>
          <w:rFonts w:ascii="Times New Roman" w:cs="Times New Roman" w:hAnsi="Times New Roman"/>
          <w:b/>
          <w:color w:val="202122"/>
          <w:sz w:val="52"/>
          <w:szCs w:val="52"/>
          <w:shd w:val="clear" w:color="auto" w:fill="ffffff"/>
        </w:rPr>
        <w:br w:type="page"/>
      </w:r>
    </w:p>
    <w:p>
      <w:pPr>
        <w:pStyle w:val="style0"/>
        <w:jc w:val="both"/>
        <w:rPr>
          <w:rFonts w:ascii="Times New Roman" w:cs="Times New Roman" w:hAnsi="Times New Roman"/>
          <w:b/>
          <w:color w:val="202122"/>
          <w:sz w:val="52"/>
          <w:szCs w:val="52"/>
          <w:shd w:val="clear" w:color="auto" w:fill="ffffff"/>
        </w:rPr>
      </w:pPr>
      <w:r>
        <w:rPr>
          <w:rFonts w:ascii="Times New Roman" w:cs="Times New Roman" w:hAnsi="Times New Roman"/>
          <w:b/>
          <w:color w:val="202122"/>
          <w:sz w:val="52"/>
          <w:szCs w:val="52"/>
          <w:shd w:val="clear" w:color="auto" w:fill="ffffff"/>
        </w:rPr>
        <w:t>2)</w:t>
      </w:r>
      <w:r>
        <w:rPr>
          <w:rFonts w:ascii="Times New Roman" w:cs="Times New Roman" w:hAnsi="Times New Roman"/>
          <w:b/>
          <w:color w:val="202122"/>
          <w:sz w:val="52"/>
          <w:szCs w:val="52"/>
          <w:shd w:val="clear" w:color="auto" w:fill="ffffff"/>
        </w:rPr>
        <w:t>Творчество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Комсомольск 1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Русская школа, мозги и Деньги, азбука плохого вкуса,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орфей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ад это другие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Ближний свет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вавилон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самурай, за моей спиной, Иванова, весенний вальс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Дорогие москвичи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сё исчезло, оркестр, Фестиваль (2), Где мы сейчас? тени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Ретро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мы ретро. Последнее метро, Ваше море, сон наоборот, верный спутник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День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психа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спрятоно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в моих карманах, пустая голова, черный квадрат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90210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Черные очки,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меладзе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се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что я умею, друзья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Комсомольск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0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мое окно,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электрической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пейзаж, оттепель, из нашего окна 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Касса свободы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звезды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ависть, свободная касса, Соня</w:t>
      </w:r>
    </w:p>
    <w:p>
      <w:pPr>
        <w:pStyle w:val="style0"/>
        <w:spacing w:after="120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Синглы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-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Скука Серебряные  дни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олько с тобой, Колыбельная красного шнурка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мы ищем человека</w:t>
      </w:r>
    </w:p>
    <w:p>
      <w:pPr>
        <w:pStyle w:val="style0"/>
        <w:spacing w:before="100" w:beforeAutospacing="true" w:after="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Коллобарации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ак же они записывали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коллобарацию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с вокалисткой созвездия отрезок Варварой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Краминова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Пятиэтажечка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)  и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ремикс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на их песню 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Елизавета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» и так же их другие фиты: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en-US"/>
        </w:rPr>
        <w:t>Idst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Игорь Журавлев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, Дайте два, Би-2</w:t>
      </w:r>
    </w:p>
    <w:p>
      <w:pPr>
        <w:pStyle w:val="style0"/>
        <w:rPr>
          <w:rFonts w:ascii="Times New Roman" w:cs="Times New Roman" w:hAnsi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52"/>
          <w:szCs w:val="52"/>
          <w:shd w:val="clear" w:color="auto" w:fill="ffffff"/>
        </w:rPr>
        <w:br w:type="page"/>
      </w:r>
    </w:p>
    <w:p>
      <w:pPr>
        <w:pStyle w:val="style0"/>
        <w:jc w:val="both"/>
        <w:rPr>
          <w:rFonts w:ascii="Times New Roman" w:cs="Times New Roman" w:hAnsi="Times New Roman"/>
          <w:b/>
          <w:color w:val="000000"/>
          <w:sz w:val="52"/>
          <w:szCs w:val="52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52"/>
          <w:szCs w:val="52"/>
          <w:shd w:val="clear" w:color="auto" w:fill="ffffff"/>
        </w:rPr>
        <w:t>3)</w:t>
      </w:r>
      <w:r>
        <w:rPr>
          <w:rFonts w:ascii="Times New Roman" w:cs="Times New Roman" w:hAnsi="Times New Roman"/>
          <w:b/>
          <w:color w:val="000000"/>
          <w:sz w:val="52"/>
          <w:szCs w:val="52"/>
          <w:shd w:val="clear" w:color="auto" w:fill="ffffff"/>
        </w:rPr>
        <w:t>Несладко</w:t>
      </w:r>
    </w:p>
    <w:p>
      <w:pPr>
        <w:pStyle w:val="style0"/>
        <w:jc w:val="both"/>
        <w:rPr>
          <w:rStyle w:val="style4101"/>
          <w:rFonts w:ascii="markup-bold" w:hAnsi="markup-bold"/>
        </w:rPr>
      </w:pPr>
      <w:r>
        <w:rPr>
          <w:rStyle w:val="style4101"/>
          <w:rFonts w:ascii="markup-bold" w:hAnsi="markup-bold"/>
        </w:rPr>
        <w:t xml:space="preserve">• Света Никулина — барабаны, вокал.  </w:t>
      </w:r>
    </w:p>
    <w:p>
      <w:pPr>
        <w:pStyle w:val="style0"/>
        <w:jc w:val="both"/>
        <w:rPr>
          <w:rStyle w:val="style4101"/>
          <w:rFonts w:ascii="markup-bold" w:hAnsi="markup-bold"/>
        </w:rPr>
      </w:pPr>
      <w:r>
        <w:rPr>
          <w:rStyle w:val="style4101"/>
          <w:rFonts w:ascii="markup-bold" w:hAnsi="markup-bold"/>
        </w:rPr>
        <w:t xml:space="preserve">• Лиза </w:t>
      </w:r>
      <w:r>
        <w:rPr>
          <w:rStyle w:val="style4101"/>
          <w:rFonts w:ascii="markup-bold" w:hAnsi="markup-bold"/>
        </w:rPr>
        <w:t>Хамхидько</w:t>
      </w:r>
      <w:r>
        <w:rPr>
          <w:rStyle w:val="style4101"/>
          <w:rFonts w:ascii="markup-bold" w:hAnsi="markup-bold"/>
        </w:rPr>
        <w:t xml:space="preserve"> — бас, вокал.  </w:t>
      </w:r>
    </w:p>
    <w:p>
      <w:pPr>
        <w:pStyle w:val="style0"/>
        <w:jc w:val="both"/>
        <w:rPr/>
      </w:pPr>
      <w:r>
        <w:rPr>
          <w:rStyle w:val="style4101"/>
          <w:rFonts w:ascii="markup-bold" w:hAnsi="markup-bold"/>
        </w:rPr>
        <w:t>• Арина Андреева — клавиши, вокал. </w:t>
      </w:r>
      <w:r>
        <w:rPr/>
        <w:fldChar w:fldCharType="begin"/>
      </w:r>
      <w:r>
        <w:instrText xml:space="preserve"> HYPERLINK "https://vk.com/nsldk" \t "_blank" </w:instrText>
      </w:r>
      <w:r>
        <w:rPr/>
        <w:fldChar w:fldCharType="separate"/>
      </w:r>
      <w:r>
        <w:rPr>
          <w:rStyle w:val="style4101"/>
          <w:rFonts w:ascii="markup-bold" w:hAnsi="markup-bold"/>
          <w:color w:val="0000ff"/>
        </w:rPr>
        <w:t xml:space="preserve"> </w:t>
      </w:r>
      <w:r>
        <w:rPr/>
        <w:fldChar w:fldCharType="end"/>
      </w:r>
    </w:p>
    <w:p>
      <w:pPr>
        <w:pStyle w:val="style0"/>
        <w:jc w:val="both"/>
        <w:rPr>
          <w:rFonts w:ascii="Times New Roman" w:cs="Times New Roman" w:hAnsi="Times New Roman"/>
          <w:b/>
          <w:color w:val="000000"/>
          <w:sz w:val="28"/>
          <w:szCs w:val="32"/>
          <w:shd w:val="clear" w:color="auto" w:fill="ffffff"/>
        </w:rPr>
      </w:pPr>
      <w:r>
        <w:rPr>
          <w:rStyle w:val="style4101"/>
          <w:rFonts w:ascii="markup-bold" w:hAnsi="markup-bold"/>
        </w:rPr>
        <w:t xml:space="preserve">• Даша </w:t>
      </w:r>
      <w:r>
        <w:rPr>
          <w:rStyle w:val="style4101"/>
          <w:rFonts w:ascii="markup-bold" w:hAnsi="markup-bold"/>
        </w:rPr>
        <w:t>Дерюгина</w:t>
      </w:r>
      <w:r>
        <w:rPr>
          <w:rStyle w:val="style4101"/>
          <w:rFonts w:ascii="markup-bold" w:hAnsi="markup-bold"/>
        </w:rPr>
        <w:t xml:space="preserve"> — гитара, вокал. 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«Несладко» </w:t>
      </w:r>
      <w:r>
        <w:rPr>
          <w:rFonts w:ascii="Times New Roman" w:cs="Times New Roman" w:hAnsi="Times New Roman"/>
          <w:color w:val="000000"/>
          <w:sz w:val="28"/>
          <w:szCs w:val="30"/>
          <w:shd w:val="clear" w:color="auto" w:fill="ffffff"/>
        </w:rPr>
        <w:t>— однозначно, один</w:t>
      </w:r>
      <w:r>
        <w:rPr>
          <w:rFonts w:ascii="Times New Roman" w:cs="Times New Roman" w:hAnsi="Times New Roman"/>
          <w:color w:val="000000"/>
          <w:sz w:val="28"/>
          <w:szCs w:val="30"/>
          <w:shd w:val="clear" w:color="auto" w:fill="ffffff"/>
        </w:rPr>
        <w:t xml:space="preserve"> из самых красивых</w:t>
      </w:r>
      <w:r>
        <w:rPr>
          <w:rFonts w:ascii="Times New Roman" w:cs="Times New Roman" w:hAnsi="Times New Roman"/>
          <w:color w:val="000000"/>
          <w:sz w:val="28"/>
          <w:szCs w:val="30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30"/>
          <w:shd w:val="clear" w:color="auto" w:fill="ffffff"/>
        </w:rPr>
        <w:t>инди-дебют</w:t>
      </w:r>
      <w:r>
        <w:rPr>
          <w:rFonts w:ascii="Times New Roman" w:cs="Times New Roman" w:hAnsi="Times New Roman"/>
          <w:color w:val="000000"/>
          <w:sz w:val="28"/>
          <w:szCs w:val="30"/>
          <w:shd w:val="clear" w:color="auto" w:fill="ffffff"/>
        </w:rPr>
        <w:t>ов</w:t>
      </w:r>
      <w:r>
        <w:rPr>
          <w:rFonts w:ascii="Times New Roman" w:cs="Times New Roman" w:hAnsi="Times New Roman"/>
          <w:color w:val="000000"/>
          <w:sz w:val="28"/>
          <w:szCs w:val="30"/>
          <w:shd w:val="clear" w:color="auto" w:fill="ffffff"/>
        </w:rPr>
        <w:t>.</w:t>
      </w:r>
      <w:r>
        <w:rPr>
          <w:rFonts w:ascii="Times New Roman" w:cs="Times New Roman" w:hAnsi="Times New Roman"/>
          <w:color w:val="000000"/>
          <w:sz w:val="28"/>
          <w:szCs w:val="30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Девичья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супер-группа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/>
        <w:fldChar w:fldCharType="begin"/>
      </w:r>
      <w:r>
        <w:instrText xml:space="preserve"> HYPERLINK "https://vk.com/nsldk"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z w:val="28"/>
          <w:szCs w:val="28"/>
          <w:u w:val="none"/>
          <w:bdr w:val="none" w:sz="0" w:space="0" w:color="auto" w:frame="true"/>
          <w:shd w:val="clear" w:color="auto" w:fill="ffffff"/>
        </w:rPr>
        <w:t>«Несладко»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 в сентябре выпустила свой первый альбом «В центре скандала» — десять удивительных, прекрасных и очень разных (как и сами девушки) песен с огромным стилистическим и инструментальным разбросом: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смарт-поп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инди-фолк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диско,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кинематографичный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рок и даже сырой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перефуззованный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гаражный панк встречаются с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инди-оркестром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, скрипкой, виолончелью, корнетом и флейтой. Этот альбом — бесконечный свет, частица души каждой из девушек, море музыки и музыка моря — крики чаек, гудки уходящих пароходов, свежий бриз и волны, накрывающие раз за разом новыми эмоциями.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Если вы по какой-то причине еще не познакомились с </w:t>
      </w:r>
      <w:r>
        <w:rPr/>
        <w:fldChar w:fldCharType="begin"/>
      </w:r>
      <w:r>
        <w:instrText xml:space="preserve"> HYPERLINK "https://vk.com/nsldk" \t "_blank"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z w:val="28"/>
          <w:szCs w:val="28"/>
          <w:u w:val="none"/>
          <w:bdr w:val="none" w:sz="0" w:space="0" w:color="auto" w:frame="true"/>
          <w:shd w:val="clear" w:color="auto" w:fill="ffffff"/>
        </w:rPr>
        <w:t>«Несладко»</w:t>
      </w:r>
      <w:r>
        <w:rPr/>
        <w:fldChar w:fldCharType="end"/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, непременно включайте альбом — ничего подобного в независимой музыке не было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очень давно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!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Вывод:</w:t>
      </w:r>
    </w:p>
    <w:p>
      <w:pPr>
        <w:pStyle w:val="style0"/>
        <w:jc w:val="both"/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bCs/>
          <w:color w:val="1e1e1e"/>
          <w:spacing w:val="1"/>
          <w:sz w:val="28"/>
          <w:szCs w:val="28"/>
          <w:shd w:val="clear" w:color="auto" w:fill="ffffff"/>
        </w:rPr>
        <w:t>«</w:t>
      </w:r>
      <w:r>
        <w:rPr>
          <w:rFonts w:ascii="Times New Roman" w:cs="Times New Roman" w:hAnsi="Times New Roman"/>
          <w:b/>
          <w:bCs/>
          <w:color w:val="000000"/>
          <w:spacing w:val="1"/>
          <w:sz w:val="28"/>
          <w:szCs w:val="28"/>
          <w:shd w:val="clear" w:color="auto" w:fill="ffffff"/>
        </w:rPr>
        <w:t>Комсомольск»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> — российская </w:t>
      </w:r>
      <w:r>
        <w:rPr>
          <w:rFonts w:ascii="Times New Roman" w:cs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cs="Times New Roman" w:hAnsi="Times New Roman"/>
          <w:color w:val="000000"/>
          <w:sz w:val="28"/>
          <w:szCs w:val="28"/>
        </w:rPr>
        <w:instrText xml:space="preserve"> HYPERLINK "https://ru.ruwiki.ru/wiki/%D0%98%D0%BD%D0%B4%D0%B8_(%D0%BC%D1%83%D0%B7%D1%8B%D0%BA%D0%B0)" \o "Инди (музыка)" </w:instrText>
      </w:r>
      <w:r>
        <w:rPr>
          <w:rFonts w:ascii="Times New Roman" w:cs="Times New Roman" w:hAnsi="Times New Roman"/>
          <w:color w:val="000000"/>
          <w:sz w:val="28"/>
          <w:szCs w:val="28"/>
        </w:rPr>
        <w:fldChar w:fldCharType="separate"/>
      </w:r>
      <w:r>
        <w:rPr>
          <w:rStyle w:val="style85"/>
          <w:rFonts w:ascii="Times New Roman" w:cs="Times New Roman" w:hAnsi="Times New Roman"/>
          <w:color w:val="000000"/>
          <w:spacing w:val="1"/>
          <w:sz w:val="28"/>
          <w:szCs w:val="28"/>
          <w:u w:val="none"/>
          <w:shd w:val="clear" w:color="auto" w:fill="ffffff"/>
        </w:rPr>
        <w:t>инди-группа</w:t>
      </w:r>
      <w:r>
        <w:rPr>
          <w:rFonts w:ascii="Times New Roman" w:cs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>, основанная в 2017 году в </w:t>
      </w:r>
      <w:r>
        <w:rPr/>
        <w:fldChar w:fldCharType="begin"/>
      </w:r>
      <w:r>
        <w:instrText xml:space="preserve"> HYPERLINK "https://ru.ruwiki.ru/wiki/%D0%9C%D0%BE%D1%81%D0%BA%D0%B2%D0%B0" \o "Москва"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pacing w:val="1"/>
          <w:sz w:val="28"/>
          <w:szCs w:val="28"/>
          <w:u w:val="none"/>
          <w:shd w:val="clear" w:color="auto" w:fill="ffffff"/>
        </w:rPr>
        <w:t>Москве</w:t>
      </w:r>
      <w:r>
        <w:rPr/>
        <w:fldChar w:fldCharType="end"/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>Которая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>С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>остояла из четырёх музыкантов. В ироничных текстах коллектив сочетал вечные темы с приметами настоящего, кладя строчки на мажорную гитарную </w:t>
      </w:r>
      <w:r>
        <w:rPr/>
        <w:fldChar w:fldCharType="begin"/>
      </w:r>
      <w:r>
        <w:instrText xml:space="preserve"> HYPERLINK "https://ru.ruwiki.ru/wiki/%D0%9F%D0%BE%D0%BF-%D0%BC%D1%83%D0%B7%D1%8B%D0%BA%D0%B0" \o "Поп-музыка"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000000"/>
          <w:spacing w:val="1"/>
          <w:sz w:val="28"/>
          <w:szCs w:val="28"/>
          <w:u w:val="none"/>
          <w:shd w:val="clear" w:color="auto" w:fill="ffffff"/>
        </w:rPr>
        <w:t>поп-музыку</w:t>
      </w:r>
      <w:r>
        <w:rPr/>
        <w:fldChar w:fldCharType="end"/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>
        <w:rPr>
          <w:rFonts w:ascii="Times New Roman" w:cs="Times New Roman" w:hAnsi="Times New Roman"/>
          <w:color w:val="000000"/>
          <w:spacing w:val="1"/>
          <w:sz w:val="28"/>
          <w:szCs w:val="28"/>
          <w:shd w:val="clear" w:color="auto" w:fill="ffffff"/>
        </w:rPr>
        <w:t>Которая запаяет людям в сердца, без Комсомольска моя жизнь не была бы прежней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Источники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: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24" w:lineRule="auto" w:line="240"/>
        <w:ind w:left="7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202122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Сергей Мудрик.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/>
        <w:fldChar w:fldCharType="begin"/>
      </w:r>
      <w:r>
        <w:instrText xml:space="preserve"> HYPERLINK "https://daily.afisha.ru/music/9639-v-nashih-tekstah-net-nichego-smeshnogo-intervyu-s-gruppoy-komsomolsk/"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«В наших текстах нет ничего смешного»: интервью с группой «Комсомольск»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Afisha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(2 августа 2018). Дата обращения: 6 ноября 2020. </w:t>
      </w:r>
      <w:r>
        <w:rPr/>
        <w:fldChar w:fldCharType="begin"/>
      </w:r>
      <w:r>
        <w:instrText xml:space="preserve"> HYPERLINK "https://web.archive.org/web/20201128152144/https:/daily.afisha.ru/music/9639-v-nashih-tekstah-net-nichego-smeshnogo-intervyu-s-gruppoy-komsomolsk/"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Архивировано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28 ноября 2020 года.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24" w:lineRule="auto" w:line="240"/>
        <w:ind w:left="7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↑ </w:t>
      </w:r>
      <w:r>
        <w:rPr/>
        <w:fldChar w:fldCharType="begin"/>
      </w:r>
      <w:r>
        <w:instrText xml:space="preserve"> HYPERLINK "https://ru.wikipedia.org/wiki/%D0%9A%D0%BE%D0%BC%D1%81%D0%BE%D0%BC%D0%BE%D0%BB%D1%8C%D1%81%D0%BA_(%D0%B3%D1%80%D1%83%D0%BF%D0%BF%D0%B0)" \l "cite_ref-:2_2-0"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Перейти обратно:</w:t>
      </w:r>
      <w:r>
        <w:rPr>
          <w:rFonts w:ascii="Times New Roman" w:cs="Times New Roman" w:eastAsia="Times New Roman" w:hAnsi="Times New Roman"/>
          <w:b/>
          <w:bCs/>
          <w:iCs/>
          <w:color w:val="000000"/>
          <w:sz w:val="28"/>
          <w:szCs w:val="28"/>
          <w:vertAlign w:val="superscript"/>
          <w:lang w:eastAsia="ru-RU"/>
        </w:rPr>
        <w:t>1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/>
        <w:fldChar w:fldCharType="begin"/>
      </w:r>
      <w:r>
        <w:instrText xml:space="preserve"> HYPERLINK "https://ru.wikipedia.org/wiki/%D0%9A%D0%BE%D0%BC%D1%81%D0%BE%D0%BC%D0%BE%D0%BB%D1%8C%D1%81%D0%BA_(%D0%B3%D1%80%D1%83%D0%BF%D0%BF%D0%B0)" \l "cite_ref-:2_2-1"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b/>
          <w:bCs/>
          <w:iCs/>
          <w:color w:val="000000"/>
          <w:sz w:val="28"/>
          <w:szCs w:val="28"/>
          <w:vertAlign w:val="superscript"/>
          <w:lang w:eastAsia="ru-RU"/>
        </w:rPr>
        <w:t>2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/>
        <w:fldChar w:fldCharType="begin"/>
      </w:r>
      <w:r>
        <w:instrText xml:space="preserve"> HYPERLINK "https://vk.com/wall-146253535_12600"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Пост в официальном сообществе группы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ВКонтакте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vk.com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(10 ноября 2022). Дата обращения: 26 мая 2024. </w:t>
      </w:r>
      <w:r>
        <w:rPr/>
        <w:fldChar w:fldCharType="begin"/>
      </w:r>
      <w:r>
        <w:instrText xml:space="preserve"> HYPERLINK "https://web.archive.org/web/20240903093108/https:/vk.com/wall-146253535_12600"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Архивировано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3 сентября 2024 года.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24" w:lineRule="auto" w:line="240"/>
        <w:ind w:left="76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↑ </w:t>
      </w:r>
      <w:r>
        <w:rPr/>
        <w:fldChar w:fldCharType="begin"/>
      </w:r>
      <w:r>
        <w:instrText xml:space="preserve"> HYPERLINK "https://ru.wikipedia.org/wiki/%D0%9A%D0%BE%D0%BC%D1%81%D0%BE%D0%BC%D0%BE%D0%BB%D1%8C%D1%81%D0%BA_(%D0%B3%D1%80%D1%83%D0%BF%D0%BF%D0%B0)" \l "cite_ref-:0_3-0"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Перейти обратно:</w:t>
      </w:r>
      <w:r>
        <w:rPr>
          <w:rFonts w:ascii="Times New Roman" w:cs="Times New Roman" w:eastAsia="Times New Roman" w:hAnsi="Times New Roman"/>
          <w:b/>
          <w:bCs/>
          <w:iCs/>
          <w:color w:val="000000"/>
          <w:sz w:val="28"/>
          <w:szCs w:val="28"/>
          <w:vertAlign w:val="superscript"/>
          <w:lang w:eastAsia="ru-RU"/>
        </w:rPr>
        <w:t>1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/>
        <w:fldChar w:fldCharType="begin"/>
      </w:r>
      <w:r>
        <w:instrText xml:space="preserve"> HYPERLINK "https://ru.wikipedia.org/wiki/%D0%9A%D0%BE%D0%BC%D1%81%D0%BE%D0%BC%D0%BE%D0%BB%D1%8C%D1%81%D0%BA_(%D0%B3%D1%80%D1%83%D0%BF%D0%BF%D0%B0)" \l "cite_ref-:0_3-1"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b/>
          <w:bCs/>
          <w:iCs/>
          <w:color w:val="000000"/>
          <w:sz w:val="28"/>
          <w:szCs w:val="28"/>
          <w:vertAlign w:val="superscript"/>
          <w:lang w:eastAsia="ru-RU"/>
        </w:rPr>
        <w:t>2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/>
        <w:fldChar w:fldCharType="begin"/>
      </w:r>
      <w:r>
        <w:instrText xml:space="preserve"> HYPERLINK "https://meduza.io/news/2024/03/28/gruppa-komsomolsk-prekratila-kontsertnuyu-deyatelnost-muzykanty-byli-v-spiske-zapreschennyh-artistov-i-vystupali-v-anneksirovannom-melitopole"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Группа «Комсомольск» прекратила концертную деятельность. Музыканты были в списке «запрещенных артистов» и выступали в аннексированном Мелитополе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cs="Times New Roman" w:eastAsia="Times New Roman" w:hAnsi="Times New Roman"/>
          <w:iCs/>
          <w:color w:val="000000"/>
          <w:sz w:val="28"/>
          <w:szCs w:val="28"/>
          <w:lang w:eastAsia="ru-RU"/>
        </w:rPr>
        <w:t>Meduza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(28 марта 2024). Дата обращения: 28 марта 2024. </w:t>
      </w:r>
      <w:r>
        <w:rPr/>
        <w:fldChar w:fldCharType="begin"/>
      </w:r>
      <w:r>
        <w:instrText xml:space="preserve"> HYPERLINK "https://web.archive.org/web/20240328143748/https:/meduza.io/news/2024/03/28/gruppa-komsomolsk-prekratila-kontsertnuyu-deyatelnost-muzykanty-byli-v-spiske-zapreschennyh-artistov-i-vystupali-v-anneksirovannom-melitopole"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Архивировано</w:t>
      </w:r>
      <w:r>
        <w:rPr/>
        <w:fldChar w:fldCharType="end"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28 марта 2024 года.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br w:type="page"/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</w:p>
    <w:sectPr>
      <w:pgSz w:w="11906" w:h="16838" w:orient="portrait"/>
      <w:pgMar w:top="1134" w:right="850" w:bottom="1134" w:left="1701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markup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F60A40"/>
    <w:lvl w:ilvl="0" w:tplc="81169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EB16327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cite-bracket"/>
    <w:basedOn w:val="style65"/>
    <w:next w:val="style4100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is-markup"/>
    <w:basedOn w:val="style65"/>
    <w:next w:val="style4101"/>
  </w:style>
  <w:style w:type="character" w:customStyle="1" w:styleId="style4102">
    <w:name w:val="citation"/>
    <w:basedOn w:val="style65"/>
    <w:next w:val="style4102"/>
  </w:style>
  <w:style w:type="character" w:customStyle="1" w:styleId="style4103">
    <w:name w:val="mw-cite-backlink"/>
    <w:basedOn w:val="style65"/>
    <w:next w:val="style4103"/>
  </w:style>
  <w:style w:type="character" w:customStyle="1" w:styleId="style4104">
    <w:name w:val="cite-accessibility-label"/>
    <w:basedOn w:val="style65"/>
    <w:next w:val="style410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8F828-5434-4724-9298-039D8A85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690</Words>
  <Pages>7</Pages>
  <Characters>4323</Characters>
  <Application>WPS Office</Application>
  <DocSecurity>0</DocSecurity>
  <Paragraphs>87</Paragraphs>
  <ScaleCrop>false</ScaleCrop>
  <LinksUpToDate>false</LinksUpToDate>
  <CharactersWithSpaces>5199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2025-05-05T04:46:05Z</dcterms:created>
  <dc:creator>Jone</dc:creator>
  <lastModifiedBy>RMX3834</lastModifiedBy>
  <dcterms:modified xsi:type="dcterms:W3CDTF">2025-05-05T04:46:05Z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8b7c3f9f688b4f5e8e73a6a222eb8e87</vt:lpwstr>
  </property>
</Properties>
</file>