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CB6B" w14:textId="3703EA83" w:rsidR="00A11A94" w:rsidRPr="00B77491" w:rsidRDefault="000526F2" w:rsidP="00B77491">
      <w:pPr>
        <w:jc w:val="center"/>
        <w:rPr>
          <w:b/>
          <w:bCs/>
          <w:i/>
          <w:iCs/>
          <w:sz w:val="44"/>
          <w:szCs w:val="44"/>
        </w:rPr>
      </w:pPr>
      <w:r w:rsidRPr="00B77491">
        <w:rPr>
          <w:b/>
          <w:bCs/>
          <w:i/>
          <w:iCs/>
          <w:sz w:val="44"/>
          <w:szCs w:val="44"/>
        </w:rPr>
        <w:t>Anastasia Review. Book 8.1 The New Civilisation</w:t>
      </w:r>
      <w:r w:rsidR="00345D29">
        <w:rPr>
          <w:b/>
          <w:bCs/>
          <w:i/>
          <w:iCs/>
          <w:sz w:val="44"/>
          <w:szCs w:val="44"/>
        </w:rPr>
        <w:t xml:space="preserve"> (2005)</w:t>
      </w:r>
    </w:p>
    <w:p w14:paraId="744590B9" w14:textId="0CD43338" w:rsidR="000526F2" w:rsidRDefault="000526F2">
      <w:r w:rsidRPr="008148A6">
        <w:rPr>
          <w:b/>
          <w:bCs/>
          <w:sz w:val="24"/>
          <w:szCs w:val="24"/>
        </w:rPr>
        <w:t>Ch3 P24:</w:t>
      </w:r>
      <w:r>
        <w:tab/>
        <w:t>But those ninety days will launch a programme that will last forever. Once the Geese come back, the migratory birds will raise their young all by themselves, they will teach them how to get along with human beings and come back to their homeland. And they will go on doing this for thousands of years. In launching a programme like this, Man is passing it onto future generations of his family. He is giving back to them a little particle of the Divine economy. A hundred years from now an expenditure of ninety days in calculating the cost of producing a single egg, will count as minutes, and continue to diminish with each passing year.</w:t>
      </w:r>
    </w:p>
    <w:p w14:paraId="43BDA929" w14:textId="29B0C78D" w:rsidR="000526F2" w:rsidRDefault="002D3EFD">
      <w:r w:rsidRPr="008148A6">
        <w:rPr>
          <w:b/>
          <w:bCs/>
          <w:sz w:val="24"/>
          <w:szCs w:val="24"/>
        </w:rPr>
        <w:t>Ch3 P27:</w:t>
      </w:r>
      <w:r>
        <w:tab/>
        <w:t xml:space="preserve">God created the whole world as a cradle for His son, Man. The plants, the air, the water and clouds – everything has been created for Man. And the creatures stand ready to serve Man with great delight. </w:t>
      </w:r>
    </w:p>
    <w:p w14:paraId="7DE44469" w14:textId="4E4BBE05" w:rsidR="002D3EFD" w:rsidRDefault="002D3EFD">
      <w:r w:rsidRPr="008148A6">
        <w:rPr>
          <w:b/>
          <w:bCs/>
          <w:sz w:val="24"/>
          <w:szCs w:val="24"/>
        </w:rPr>
        <w:t>Ch3 P31:</w:t>
      </w:r>
      <w:r>
        <w:tab/>
        <w:t xml:space="preserve">Such beneficial energy can flow from Man as has never before been seen. Every living creature on the Earth needs this energy just as it needs air, sunshine and water. And even sunlight is but a reflection of the great energy emanating from Man. </w:t>
      </w:r>
    </w:p>
    <w:p w14:paraId="0FF42B69" w14:textId="77777777" w:rsidR="003D2FF4" w:rsidRDefault="000E77CD">
      <w:r w:rsidRPr="008148A6">
        <w:rPr>
          <w:b/>
          <w:bCs/>
          <w:sz w:val="24"/>
          <w:szCs w:val="24"/>
        </w:rPr>
        <w:t xml:space="preserve">Ch4 </w:t>
      </w:r>
      <w:r w:rsidR="00B77491" w:rsidRPr="008148A6">
        <w:rPr>
          <w:b/>
          <w:bCs/>
          <w:sz w:val="24"/>
          <w:szCs w:val="24"/>
        </w:rPr>
        <w:t>P</w:t>
      </w:r>
      <w:r w:rsidRPr="008148A6">
        <w:rPr>
          <w:b/>
          <w:bCs/>
          <w:sz w:val="24"/>
          <w:szCs w:val="24"/>
        </w:rPr>
        <w:t>41:</w:t>
      </w:r>
      <w:r w:rsidR="00B77491">
        <w:tab/>
        <w:t xml:space="preserve">Living water needs to absorb sunlight. With the aid of sunlight, organisms are generated which are indispensable to human life. You call them microbes and bacteria. </w:t>
      </w:r>
    </w:p>
    <w:p w14:paraId="4AC5B562" w14:textId="5B1D5935" w:rsidR="000E77CD" w:rsidRDefault="00B77491">
      <w:r>
        <w:t xml:space="preserve">Then the water should stand in the shade for at least another 3 hours. After that it can be drunk as “living water”. </w:t>
      </w:r>
    </w:p>
    <w:p w14:paraId="554DD183" w14:textId="5D10BC0D" w:rsidR="00B361CE" w:rsidRDefault="00B361CE">
      <w:r w:rsidRPr="008148A6">
        <w:rPr>
          <w:b/>
          <w:bCs/>
          <w:sz w:val="24"/>
          <w:szCs w:val="24"/>
        </w:rPr>
        <w:t>Ch4 P47:</w:t>
      </w:r>
      <w:r>
        <w:tab/>
        <w:t xml:space="preserve">All the truths of the Universe and all the information accumulated right from </w:t>
      </w:r>
      <w:r w:rsidR="0014393F">
        <w:t>its</w:t>
      </w:r>
      <w:r>
        <w:t xml:space="preserve"> pristine origins, has always been available to every Man, nothing hidden. Not everybody is capable of understanding it and making it their own, because their life-goals and the aspirations of their souls do </w:t>
      </w:r>
      <w:r w:rsidR="00CF176B">
        <w:t>not</w:t>
      </w:r>
      <w:r>
        <w:t xml:space="preserve"> correspond to those of the Universe. Man has free will in everything, and is free to choose a path other than that of the Universe. But God is free too, as to when, how and to whom He gives a hint. You must not worry about information that is lacking in you. Seek out your dream and know that the whole will be offered to you in full, if the dream that is born within you is worthy of co-creation. </w:t>
      </w:r>
    </w:p>
    <w:p w14:paraId="4C5E4AFC" w14:textId="13850595" w:rsidR="001524FA" w:rsidRDefault="001524FA">
      <w:r w:rsidRPr="008148A6">
        <w:rPr>
          <w:b/>
          <w:bCs/>
          <w:sz w:val="24"/>
          <w:szCs w:val="24"/>
        </w:rPr>
        <w:t>Ch5 P55:</w:t>
      </w:r>
      <w:r>
        <w:tab/>
        <w:t>Reality must be defined only through one’s self. Every Man living</w:t>
      </w:r>
      <w:r w:rsidR="00CE57AB">
        <w:t xml:space="preserve"> on the Earth today is capable of seeing into the lives of people thousands of years ago, of looking into the future, and of creating his own future. All have this tremendous ability within themselves</w:t>
      </w:r>
      <w:r w:rsidR="0014393F">
        <w:t xml:space="preserve">. It just needs to be understood. Once it is understood, then nobody can lead them away from the truth. People will come into harmony with each other, and endless warfare will cease. </w:t>
      </w:r>
    </w:p>
    <w:p w14:paraId="7133D109" w14:textId="528DA1D6" w:rsidR="0014393F" w:rsidRDefault="0014393F">
      <w:r>
        <w:t xml:space="preserve">A lot of efforts have been made to distort past reality. The possibility of distortion arises when Man abandons his own reasoning powers and forms constructs of the past based on somebody else’s words and conclusions. </w:t>
      </w:r>
    </w:p>
    <w:p w14:paraId="1E8673F9" w14:textId="72D73694" w:rsidR="009D759D" w:rsidRDefault="009D759D">
      <w:r w:rsidRPr="008148A6">
        <w:rPr>
          <w:b/>
          <w:bCs/>
          <w:sz w:val="24"/>
          <w:szCs w:val="24"/>
        </w:rPr>
        <w:t>Ch5 P56:</w:t>
      </w:r>
      <w:r>
        <w:tab/>
        <w:t>You would be able to see historical scenes of thousands of years ago by picturing them through logical thinking. As long as you are not too lazy to think. Consider today where there are a whole lot of hospitals</w:t>
      </w:r>
      <w:r w:rsidR="00E84B26">
        <w:t xml:space="preserve"> and pharmacies with medicines for thousands of aliments. Can you recall just thirty years ago how fewer there were of them? Then how many there were a hundred or two hundred years ago? A lot fewer. What did Man do back then? </w:t>
      </w:r>
    </w:p>
    <w:p w14:paraId="70CC20B5" w14:textId="68461599" w:rsidR="00C844E3" w:rsidRDefault="00E84B26">
      <w:r w:rsidRPr="008148A6">
        <w:rPr>
          <w:b/>
          <w:bCs/>
          <w:sz w:val="24"/>
          <w:szCs w:val="24"/>
        </w:rPr>
        <w:lastRenderedPageBreak/>
        <w:t>Ch5 P57:</w:t>
      </w:r>
      <w:r>
        <w:tab/>
        <w:t>What does a Man do today if he gets a scratch or a cut? He goes to a pharmacy, buys a bandage or a band-aid and sticks it on the wound. In the past, every child knew that you apply a plantain leaf directly to a wound, the wound will quickly heal and there will be no infection.</w:t>
      </w:r>
    </w:p>
    <w:p w14:paraId="5CAFC708" w14:textId="44E07D6E" w:rsidR="00C844E3" w:rsidRDefault="00C844E3">
      <w:r w:rsidRPr="008148A6">
        <w:rPr>
          <w:b/>
          <w:bCs/>
          <w:sz w:val="24"/>
          <w:szCs w:val="24"/>
        </w:rPr>
        <w:t>Ch5 P58:</w:t>
      </w:r>
      <w:r>
        <w:tab/>
        <w:t>When someone in the Vedruss civilisation came down with an ailment, he would eat a herb or drink a tea and the ailment was gone. When someone in our civilisation takes ill, he goes to the hospital, pays a fee to be seen by a doctor, the doctor prescribes some kind of pills or shots and the patient has to pay again for the drugs</w:t>
      </w:r>
      <w:r w:rsidR="001A638D">
        <w:t xml:space="preserve">, often quite dearly so. And then in lots of cases the drugs turn out to be counterfeit. And then a whole bunch of terrible new diseases keep popping up. It's as though someone deliberately </w:t>
      </w:r>
      <w:r w:rsidR="00574BBD">
        <w:t xml:space="preserve">erased the perfect knowledge we once had and replaced it with something less efficient or even illusory. </w:t>
      </w:r>
    </w:p>
    <w:p w14:paraId="7338B236" w14:textId="41B76A22" w:rsidR="00574BBD" w:rsidRDefault="00574BBD">
      <w:r w:rsidRPr="008148A6">
        <w:rPr>
          <w:b/>
          <w:bCs/>
          <w:sz w:val="24"/>
          <w:szCs w:val="24"/>
        </w:rPr>
        <w:t>Ch5 P61:</w:t>
      </w:r>
      <w:r>
        <w:tab/>
        <w:t xml:space="preserve">People think that originally Man was many times more feeble-minded than today. But that is not true. People of pristine origins had Divine knowledge right from the beginning. </w:t>
      </w:r>
      <w:r w:rsidR="009D640A">
        <w:t>Think about it. Your dog knows what herbs she needs to eat when she comes down with an ailment. A cat will know to run to the forest to find a herb she requires. A bee knows all about extracting nectar from a flower, building honeycomb and storing honey in it, gathering pollen. And what raising the next generation is all about. If one link in the chain of knowledge the bee family is endowed with should be removed, the whole family would die out.</w:t>
      </w:r>
    </w:p>
    <w:p w14:paraId="346F65BB" w14:textId="383FD18E" w:rsidR="009D640A" w:rsidRDefault="0096212D">
      <w:r w:rsidRPr="008148A6">
        <w:rPr>
          <w:b/>
          <w:bCs/>
          <w:sz w:val="24"/>
          <w:szCs w:val="24"/>
        </w:rPr>
        <w:t>Ch5 P62:</w:t>
      </w:r>
      <w:r>
        <w:tab/>
      </w:r>
      <w:r w:rsidR="009D640A">
        <w:t>But bees continue to exist today. That can only mean one thing: the Creator has given them all the knowledge they need right from the start, right at the moment of their creation. And that is why bees have not died out, but have lived for millions of years and are still building t</w:t>
      </w:r>
      <w:r>
        <w:t>heir</w:t>
      </w:r>
      <w:r w:rsidR="009D640A">
        <w:t xml:space="preserve"> unique </w:t>
      </w:r>
      <w:r>
        <w:t xml:space="preserve">honeycombs even today, just as in the first moment of their creation. And the ants, too, continue to build their homes. And flowers continue to unfold their petals with the advance of each new dawn, just as on the first day of their creation. And the apple, pear and cherry trees know exactly what kind of juices they need from the ground to grow their fruit. All information is given to them right at their inception, right at the moment of their creation. And Man is no exception. </w:t>
      </w:r>
    </w:p>
    <w:p w14:paraId="03570463" w14:textId="1218A065" w:rsidR="0096212D" w:rsidRDefault="0096212D">
      <w:r>
        <w:t xml:space="preserve">God gave all knowledge to Man right from the beginning. </w:t>
      </w:r>
      <w:r w:rsidR="00655A6C">
        <w:t xml:space="preserve">Such knowledge is capable of curing a great many diseases of the flesh and prolonging life. </w:t>
      </w:r>
    </w:p>
    <w:p w14:paraId="55CDFF62" w14:textId="2B1EE764" w:rsidR="00655A6C" w:rsidRDefault="00655A6C">
      <w:r>
        <w:t xml:space="preserve">Anastasia then discusses a method by which Man can compile his own dietary regime or recipe for healthful nutrition. Ch5 P62-65. </w:t>
      </w:r>
      <w:r w:rsidR="00E10DE3">
        <w:t xml:space="preserve"> </w:t>
      </w:r>
    </w:p>
    <w:p w14:paraId="1EBE2B52" w14:textId="77777777" w:rsidR="00602204" w:rsidRDefault="00602204">
      <w:r>
        <w:t>Two great Parables are then described – the Billionaire and the Entrepreneur.</w:t>
      </w:r>
    </w:p>
    <w:p w14:paraId="5B9FC31D" w14:textId="1D66D808" w:rsidR="00602204" w:rsidRDefault="00602204">
      <w:r w:rsidRPr="008148A6">
        <w:rPr>
          <w:b/>
          <w:bCs/>
          <w:sz w:val="24"/>
          <w:szCs w:val="24"/>
        </w:rPr>
        <w:t>Ch9 P140:</w:t>
      </w:r>
      <w:r>
        <w:tab/>
        <w:t xml:space="preserve">Reality should be determined only through one’s own self. But to understand reality, we need to reflect, contemplate. However, our prevalent way of life leaves precious little time for reflection, and so by default we use someone’s else’s definition of reality that has been imposed on us.  </w:t>
      </w:r>
    </w:p>
    <w:p w14:paraId="0D7A607C" w14:textId="3BCFD8C9" w:rsidR="00C573DC" w:rsidRDefault="00C573DC">
      <w:r w:rsidRPr="008148A6">
        <w:rPr>
          <w:b/>
          <w:bCs/>
          <w:sz w:val="24"/>
          <w:szCs w:val="24"/>
        </w:rPr>
        <w:t>Ch9 P147:</w:t>
      </w:r>
      <w:r>
        <w:tab/>
        <w:t xml:space="preserve">Man is created to think, and thoughts in turn form images. To the political technologists it is quite unimportant what a candidate’s inner aspirations are, what kind of Man he is, whether or not he is good at his job. Money and the mass media help them create an image which will appeal to the public. And what people end up voting for in elections is not so much the Man himself as the image created for him by the political technologists. </w:t>
      </w:r>
    </w:p>
    <w:p w14:paraId="2FBC79B4" w14:textId="08DE0648" w:rsidR="00CD3495" w:rsidRDefault="00CD3495">
      <w:r w:rsidRPr="00063CB6">
        <w:rPr>
          <w:b/>
          <w:bCs/>
          <w:sz w:val="24"/>
          <w:szCs w:val="24"/>
        </w:rPr>
        <w:t>Ch10 P162:</w:t>
      </w:r>
      <w:r>
        <w:tab/>
        <w:t xml:space="preserve">Just a few days will go by, and millions of fathers and mothers in many a land will be writing their Book of Kin, filling in it's pages with their own hand. There will be a vast multitude of them – these books of Kin. And all of them will contain the truths which begin in the heart, for their </w:t>
      </w:r>
      <w:r>
        <w:lastRenderedPageBreak/>
        <w:t xml:space="preserve">children. There will be no room in these books for artifice or guise. Before them all the lies of history will fall. </w:t>
      </w:r>
    </w:p>
    <w:p w14:paraId="48A3BE84" w14:textId="77597218" w:rsidR="00BC7DF6" w:rsidRDefault="00BC7DF6">
      <w:r w:rsidRPr="00063CB6">
        <w:rPr>
          <w:b/>
          <w:bCs/>
          <w:sz w:val="24"/>
          <w:szCs w:val="24"/>
        </w:rPr>
        <w:t>Ch10 P176:</w:t>
      </w:r>
      <w:r>
        <w:tab/>
        <w:t xml:space="preserve">The programme proposed by Anastasia: Every willing family is offered free of charge one hectare of land for lifetime use with the right of inheritance for the purposes of establishing on it their own kin’s domain. The produce grown on the domain, as well as the domain itself, is not subject to any form of taxation. Vladimir then goes to some length in explaining the many benefits to a country that would adopt this programme. </w:t>
      </w:r>
    </w:p>
    <w:p w14:paraId="3D7B0817" w14:textId="47ABE791" w:rsidR="00061FE9" w:rsidRDefault="00061FE9">
      <w:r w:rsidRPr="00063CB6">
        <w:rPr>
          <w:b/>
          <w:bCs/>
          <w:sz w:val="24"/>
          <w:szCs w:val="24"/>
        </w:rPr>
        <w:t>Ch11 P199:</w:t>
      </w:r>
      <w:r>
        <w:tab/>
        <w:t>I am convinced that concepts such as love and spirituality must necessarily have a material embodiment. The hectare Anastasia speaks about is much more than a mere hectare of land. It is a Space of Love through which you may be connected to the Cosmos. All the planets of the Universe will react to this Space and consequently to you. They will be your friends, assistants and co-creators.</w:t>
      </w:r>
    </w:p>
    <w:p w14:paraId="0FC0FE1B" w14:textId="4CA7186C" w:rsidR="00AE72DB" w:rsidRDefault="00AE72DB">
      <w:r w:rsidRPr="00063CB6">
        <w:rPr>
          <w:b/>
          <w:bCs/>
          <w:sz w:val="24"/>
          <w:szCs w:val="24"/>
        </w:rPr>
        <w:t>Ch11 P203:</w:t>
      </w:r>
      <w:r>
        <w:tab/>
        <w:t xml:space="preserve">If millions of people do this in a whole lot of countries, then the whole Earth will become a flourishing garden, and there won’t be any wars because millions of people will be completely engaged in a grand co-creation. </w:t>
      </w:r>
    </w:p>
    <w:p w14:paraId="4160D681" w14:textId="3E059F09" w:rsidR="00AE72DB" w:rsidRDefault="00AE72DB">
      <w:r w:rsidRPr="00063CB6">
        <w:rPr>
          <w:b/>
          <w:bCs/>
          <w:sz w:val="24"/>
          <w:szCs w:val="24"/>
        </w:rPr>
        <w:t>Ch11 P205:</w:t>
      </w:r>
      <w:r>
        <w:tab/>
        <w:t xml:space="preserve">A father and mother who are actually creating a Space of Love for their children are more spiritual than the most celebrated wise-men who only talk about spirituality. Let the spirit of each Man spring up from the ground as a beautiful flower, a tree with fragrant fruit, and let this take place on every single hectare of our planet. </w:t>
      </w:r>
    </w:p>
    <w:p w14:paraId="78B2F728" w14:textId="54DC13BF" w:rsidR="00D12669" w:rsidRDefault="00D12669">
      <w:r w:rsidRPr="00063CB6">
        <w:rPr>
          <w:b/>
          <w:bCs/>
          <w:sz w:val="24"/>
          <w:szCs w:val="24"/>
        </w:rPr>
        <w:t>Ch13 P220:</w:t>
      </w:r>
      <w:r>
        <w:tab/>
        <w:t>Humanity need</w:t>
      </w:r>
      <w:r w:rsidR="00D716C0">
        <w:t>s</w:t>
      </w:r>
      <w:r>
        <w:t xml:space="preserve"> words on eternity. These words should be the kind people can grasp not just with their mind or intellect, but with their feelings. However, it is not the words that are important but rather people’s conscious awareness. A conscious awareness of eternal life will help perfect Man’s way of life. </w:t>
      </w:r>
    </w:p>
    <w:p w14:paraId="313B2187" w14:textId="4BD71378" w:rsidR="00D12669" w:rsidRDefault="00D12669">
      <w:r w:rsidRPr="00063CB6">
        <w:rPr>
          <w:b/>
          <w:bCs/>
          <w:sz w:val="24"/>
          <w:szCs w:val="24"/>
        </w:rPr>
        <w:t>Ch13 P221:</w:t>
      </w:r>
      <w:r>
        <w:tab/>
        <w:t xml:space="preserve">Most people living on the Earth believe that they plan out their own life. They choose a profession, start a family, have children or alternatively decline to have children. But in many respects their decisions are not their own. A great influence is exercised upon them by somebody else’s will, acting through public opinion. </w:t>
      </w:r>
    </w:p>
    <w:p w14:paraId="1512D324" w14:textId="201527E3" w:rsidR="00D03649" w:rsidRDefault="00D03649">
      <w:r w:rsidRPr="00063CB6">
        <w:rPr>
          <w:b/>
          <w:bCs/>
          <w:sz w:val="24"/>
          <w:szCs w:val="24"/>
        </w:rPr>
        <w:t>Ch13 P223:</w:t>
      </w:r>
      <w:r>
        <w:tab/>
        <w:t xml:space="preserve">God created everything Man needs – Man has within himself a means of transportation as well as imagination through which he can see far better pictures than are shown on TV. Man is also capable of effecting the mastery of other planets of the Universe without the aid of primitive artificial projectiles. </w:t>
      </w:r>
    </w:p>
    <w:p w14:paraId="66A7E184" w14:textId="3C8F6338" w:rsidR="00D03649" w:rsidRDefault="00D03649">
      <w:r>
        <w:t xml:space="preserve">It was God who determined Man’s purpose and destiny, as well as the programme of development for all life in the Universe. To attain the required understanding, Man needs to refrain from destroying His programme and to study for all he’s worth and ascertain the purpose of everything on the Earth. </w:t>
      </w:r>
    </w:p>
    <w:p w14:paraId="63DE37F5" w14:textId="1EA2ABE6" w:rsidR="00D03649" w:rsidRDefault="00D03649">
      <w:r>
        <w:t>God created Man immortal. To witness this, only three conditions are required to be observed:</w:t>
      </w:r>
    </w:p>
    <w:p w14:paraId="61A968C0" w14:textId="25EFAC3A" w:rsidR="00D03649" w:rsidRDefault="00D03649" w:rsidP="00D03649">
      <w:pPr>
        <w:pStyle w:val="ListParagraph"/>
        <w:numPr>
          <w:ilvl w:val="0"/>
          <w:numId w:val="1"/>
        </w:numPr>
      </w:pPr>
      <w:r>
        <w:t>First create a living Space which will attract Man to itself and to which Man has aspired.</w:t>
      </w:r>
    </w:p>
    <w:p w14:paraId="76AEEB42" w14:textId="7EEDC177" w:rsidR="00D03649" w:rsidRDefault="00D03649" w:rsidP="00D03649">
      <w:pPr>
        <w:pStyle w:val="ListParagraph"/>
        <w:numPr>
          <w:ilvl w:val="0"/>
          <w:numId w:val="1"/>
        </w:numPr>
      </w:pPr>
      <w:r>
        <w:t>Second: there should be, somewhere on the Earth, at least one person who thinks of you with kindness and love.</w:t>
      </w:r>
    </w:p>
    <w:p w14:paraId="40AB68AE" w14:textId="0C4D3B66" w:rsidR="00AB3E9B" w:rsidRDefault="00D25DAA" w:rsidP="00AB3E9B">
      <w:pPr>
        <w:pStyle w:val="ListParagraph"/>
        <w:numPr>
          <w:ilvl w:val="0"/>
          <w:numId w:val="1"/>
        </w:numPr>
      </w:pPr>
      <w:r>
        <w:t>T</w:t>
      </w:r>
      <w:r w:rsidR="00D03649">
        <w:t>hird</w:t>
      </w:r>
      <w:r>
        <w:t xml:space="preserve">: never even admit the thought that you can be overtaken by death – and this is extremely important. Even if you suggest to someone who is simply falling asleep that he is dying and he believes it, then he will die, in obedience to his thought. But even if an elderly </w:t>
      </w:r>
      <w:r>
        <w:lastRenderedPageBreak/>
        <w:t xml:space="preserve">man wears out his body and is lying at death’s door, but does not think about death, but pictures his life in the living Space he has been creating, he will be born anew – such is the law of the Universe. </w:t>
      </w:r>
      <w:r w:rsidRPr="00D716C0">
        <w:rPr>
          <w:b/>
          <w:bCs/>
          <w:i/>
          <w:iCs/>
        </w:rPr>
        <w:t>The universe will not stand by and allow a life-creating thought to die.</w:t>
      </w:r>
      <w:r>
        <w:t xml:space="preserve"> </w:t>
      </w:r>
    </w:p>
    <w:p w14:paraId="09EC6803" w14:textId="0A1BF32E" w:rsidR="00AB3E9B" w:rsidRDefault="00AB3E9B" w:rsidP="00AB3E9B">
      <w:r w:rsidRPr="00063CB6">
        <w:rPr>
          <w:b/>
          <w:bCs/>
          <w:sz w:val="24"/>
          <w:szCs w:val="24"/>
        </w:rPr>
        <w:t>Ch13 P224:</w:t>
      </w:r>
      <w:r>
        <w:tab/>
        <w:t>Whoever builds a domain with love will be reincarnated again and again. Whatever interferes with them will disappear from the Earth for ever, giving way to the birth of a new civilisation</w:t>
      </w:r>
      <w:r w:rsidR="00882AE9">
        <w:t xml:space="preserve">. </w:t>
      </w:r>
    </w:p>
    <w:p w14:paraId="6D4CEC5F" w14:textId="1A0F411D" w:rsidR="00882AE9" w:rsidRDefault="00882AE9" w:rsidP="00AB3E9B">
      <w:r>
        <w:t xml:space="preserve">The new civilisation will be characterised by a new conscious awareness as well as by new perceptions of the surrounding world. This great principle, that has been given birth in people today, will remain invisible to ordinary sight until the appearance of the planet known as the Earth has changed. It will affect life in the Universe as a whole. </w:t>
      </w:r>
    </w:p>
    <w:p w14:paraId="04D5AC04" w14:textId="77777777" w:rsidR="005A2040" w:rsidRDefault="00EE7119" w:rsidP="00AB3E9B">
      <w:r w:rsidRPr="00063CB6">
        <w:rPr>
          <w:b/>
          <w:bCs/>
          <w:sz w:val="24"/>
          <w:szCs w:val="24"/>
        </w:rPr>
        <w:t>Ch13 P228:</w:t>
      </w:r>
      <w:r>
        <w:tab/>
        <w:t xml:space="preserve">A </w:t>
      </w:r>
      <w:r w:rsidR="005A2040">
        <w:t xml:space="preserve">Presentation given about the </w:t>
      </w:r>
      <w:r>
        <w:t xml:space="preserve">History </w:t>
      </w:r>
      <w:r w:rsidR="005A2040">
        <w:t>of Earth by a being from another planet</w:t>
      </w:r>
      <w:r>
        <w:t>:</w:t>
      </w:r>
    </w:p>
    <w:p w14:paraId="5641BF7D" w14:textId="45AC7A1E" w:rsidR="00EE7119" w:rsidRDefault="00EE7119" w:rsidP="00AB3E9B">
      <w:r>
        <w:t xml:space="preserve"> One day a disaster occurred. The consciousness of one of the Earth’s inhabitants was invaded by a virus which soon spread intensively among the inhabitants of the planet. Scientists termed this virus </w:t>
      </w:r>
      <w:r w:rsidRPr="00063CB6">
        <w:rPr>
          <w:b/>
          <w:bCs/>
          <w:i/>
          <w:iCs/>
        </w:rPr>
        <w:t>“death”.</w:t>
      </w:r>
      <w:r>
        <w:t xml:space="preserve"> The outward signs of this virus, as indicated by historical records, are characterised as follows. The people infected by it start to destroy their own perfect variety of life on the planet, creating in it's place a primitive, artificial world. This period of life Earth-dwellers themselves referred to as the technocratic age.</w:t>
      </w:r>
    </w:p>
    <w:p w14:paraId="47130A79" w14:textId="2F56607E" w:rsidR="00EE7119" w:rsidRDefault="00EE7119" w:rsidP="00AB3E9B">
      <w:r>
        <w:t>The people infected by the death virus began mutating from rational beings into anti-rational beings. They gathered together in large numbers on small plots of land and built themselves dwellings that looked like stone tombs, piled one on top of another. Pict</w:t>
      </w:r>
      <w:r w:rsidR="005A2040">
        <w:t>ure to yourselves a stone mountain with a whole lot of burrows hollowed out in it. It was something quite similar to these stone mountains that people built with their hands and called apartment blocks. The tomb-burrows in this artificial mountain were called apartments. A massive concentration of these artificial stone mountains with their burrows, piled up one beside the other, was called a city.</w:t>
      </w:r>
    </w:p>
    <w:p w14:paraId="1FC07E9E" w14:textId="3BD2EE40" w:rsidR="005A2040" w:rsidRDefault="005A2040" w:rsidP="00AB3E9B">
      <w:r>
        <w:t xml:space="preserve">These so-called cities were filled with air unfit to breathe and water unfit to drink, along with stale food. Even during Earth-dwellers lifetime, various organs of the human anatomy would begin to decay and decompose. Of course, it is difficult to imagine human bodies walking around containing decaying and decomposing organs but that’s exactly how it was. </w:t>
      </w:r>
    </w:p>
    <w:p w14:paraId="7C2B9FDF" w14:textId="274BBF94" w:rsidR="005A2040" w:rsidRDefault="005A2040" w:rsidP="00AB3E9B">
      <w:r>
        <w:t xml:space="preserve">Historical sources indicate that people of the technocratic age even had a science they called medicine. </w:t>
      </w:r>
      <w:r w:rsidR="00A2467D">
        <w:t xml:space="preserve">They considered one of the big achievements of this science to be the ability to replace their internal organs. People did not understand that the very existence of such a science proved the inadequacy of their consciousness. It was not only people’s flesh that was subject to decomposition. There was an intensive degradation of their mind and consciousness too. Their thought slowed down, they even lost the ability to compute sums and invented a calculator. They lost their ability to create holograms in space and invented a device they called a television – a primitive mechanism displaying something like a hologram. </w:t>
      </w:r>
      <w:r w:rsidR="00252A3B">
        <w:t xml:space="preserve"> </w:t>
      </w:r>
    </w:p>
    <w:p w14:paraId="200155A1" w14:textId="629E3745" w:rsidR="00F8734A" w:rsidRDefault="00F8734A" w:rsidP="00AB3E9B">
      <w:r>
        <w:t xml:space="preserve">They lost the ability to move themselves through space and began building artificial devices known as cars, aeroplanes and spaceships. From time-to-time certain groups of people would attack other groups and they would kill each other. But, most incredible of all, the death virus gave people the notion that there were not eternal, but existed only temporarily in the space they could mentally grasp hold of. </w:t>
      </w:r>
    </w:p>
    <w:p w14:paraId="6ABB4527" w14:textId="4C38088A" w:rsidR="00F8734A" w:rsidRDefault="00F8734A" w:rsidP="00AB3E9B">
      <w:r>
        <w:lastRenderedPageBreak/>
        <w:t xml:space="preserve">More and more the actions of people of the technocratic age transformed the planet Earth into a foul-smelling, smoke-stenched corner of the Universe. But the mind of the Universe kept waiting for something, and refrained from destroying this deleterious place in the galaxy. </w:t>
      </w:r>
    </w:p>
    <w:p w14:paraId="1CAC749F" w14:textId="430AC067" w:rsidR="00F8734A" w:rsidRDefault="00F8734A" w:rsidP="00AB3E9B">
      <w:r w:rsidRPr="00063CB6">
        <w:rPr>
          <w:b/>
          <w:bCs/>
          <w:sz w:val="24"/>
          <w:szCs w:val="24"/>
        </w:rPr>
        <w:t>Ch13 P230:</w:t>
      </w:r>
      <w:r>
        <w:tab/>
      </w:r>
      <w:r w:rsidR="006B79C6">
        <w:t xml:space="preserve">The world of the Universe is the union of opposites. Man also reflects this union of opposites within himself. Amidst the incredible chaos that has taken over Earth-dwellers’ consciousness, all at once there appeared people capable of understanding… these people changed their attitude towards Earth’s creation, but not with words and not through the aid of religious treatises. </w:t>
      </w:r>
      <w:r w:rsidR="006B79C6" w:rsidRPr="00063CB6">
        <w:rPr>
          <w:b/>
          <w:bCs/>
          <w:i/>
          <w:iCs/>
        </w:rPr>
        <w:t>They began to change their way of life.</w:t>
      </w:r>
      <w:r w:rsidR="006B79C6">
        <w:t xml:space="preserve"> While not yet fully comprehending the scope of their creation, they referred to their actions simply as the building of a family domain.</w:t>
      </w:r>
    </w:p>
    <w:p w14:paraId="0E841061" w14:textId="32E7464C" w:rsidR="006B79C6" w:rsidRDefault="006B79C6" w:rsidP="00AB3E9B">
      <w:r>
        <w:t xml:space="preserve">They did not yet know that by approaching the Earth with a new conscious awareness, they were beginning to revitalise the planets of the Universe. They did not yet know that for them death would no longer exist, or that the children they gave birth to would be called gods by their descendants. They were simply building their family domains on the planet Earth. </w:t>
      </w:r>
    </w:p>
    <w:p w14:paraId="6D809C29" w14:textId="78BC1D5D" w:rsidR="006B79C6" w:rsidRDefault="006B79C6" w:rsidP="00AB3E9B">
      <w:r>
        <w:t xml:space="preserve">In the </w:t>
      </w:r>
      <w:r w:rsidR="004E270F">
        <w:t>meantime,</w:t>
      </w:r>
      <w:r>
        <w:t xml:space="preserve"> the Mind of the Universe followed their activities with trembling antic</w:t>
      </w:r>
      <w:r w:rsidR="004E270F">
        <w:t xml:space="preserve">ipation. And eventually the day came when all the people of the Earth began to live in their marvellous domains. </w:t>
      </w:r>
    </w:p>
    <w:p w14:paraId="63BF6AAD" w14:textId="5827EC3B" w:rsidR="004E270F" w:rsidRDefault="004E270F" w:rsidP="00AB3E9B">
      <w:r w:rsidRPr="00063CB6">
        <w:rPr>
          <w:b/>
          <w:bCs/>
          <w:sz w:val="24"/>
          <w:szCs w:val="24"/>
        </w:rPr>
        <w:t>Ch13 P237:</w:t>
      </w:r>
      <w:r>
        <w:tab/>
        <w:t xml:space="preserve">Whoever chooses life and creates living life will be eternal and resemble the grand Creator of the Universe. </w:t>
      </w:r>
    </w:p>
    <w:p w14:paraId="0E9E810F" w14:textId="52C3AFDE" w:rsidR="004E270F" w:rsidRDefault="004E270F" w:rsidP="00AB3E9B">
      <w:r>
        <w:t>Whoever visualises death in his imagination is doomed to death by his own thought.</w:t>
      </w:r>
    </w:p>
    <w:p w14:paraId="383EBF6D" w14:textId="5D859774" w:rsidR="00063CB6" w:rsidRDefault="00063CB6" w:rsidP="00AB3E9B">
      <w:r>
        <w:t>__________________________________________________________________________________</w:t>
      </w:r>
    </w:p>
    <w:sectPr w:rsidR="00063CB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2374" w14:textId="77777777" w:rsidR="00FD78B9" w:rsidRDefault="00FD78B9" w:rsidP="00F37C65">
      <w:pPr>
        <w:spacing w:after="0" w:line="240" w:lineRule="auto"/>
      </w:pPr>
      <w:r>
        <w:separator/>
      </w:r>
    </w:p>
  </w:endnote>
  <w:endnote w:type="continuationSeparator" w:id="0">
    <w:p w14:paraId="22A46CA1" w14:textId="77777777" w:rsidR="00FD78B9" w:rsidRDefault="00FD78B9" w:rsidP="00F3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557129"/>
      <w:docPartObj>
        <w:docPartGallery w:val="Page Numbers (Bottom of Page)"/>
        <w:docPartUnique/>
      </w:docPartObj>
    </w:sdtPr>
    <w:sdtEndPr/>
    <w:sdtContent>
      <w:sdt>
        <w:sdtPr>
          <w:id w:val="-1769616900"/>
          <w:docPartObj>
            <w:docPartGallery w:val="Page Numbers (Top of Page)"/>
            <w:docPartUnique/>
          </w:docPartObj>
        </w:sdtPr>
        <w:sdtEndPr/>
        <w:sdtContent>
          <w:p w14:paraId="5F148760" w14:textId="08E03096" w:rsidR="00F37C65" w:rsidRDefault="00F37C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87BE43" w14:textId="77777777" w:rsidR="00F37C65" w:rsidRDefault="00F37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B403" w14:textId="77777777" w:rsidR="00FD78B9" w:rsidRDefault="00FD78B9" w:rsidP="00F37C65">
      <w:pPr>
        <w:spacing w:after="0" w:line="240" w:lineRule="auto"/>
      </w:pPr>
      <w:r>
        <w:separator/>
      </w:r>
    </w:p>
  </w:footnote>
  <w:footnote w:type="continuationSeparator" w:id="0">
    <w:p w14:paraId="3AB33E7F" w14:textId="77777777" w:rsidR="00FD78B9" w:rsidRDefault="00FD78B9" w:rsidP="00F37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0025"/>
    <w:multiLevelType w:val="hybridMultilevel"/>
    <w:tmpl w:val="5A44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F2"/>
    <w:rsid w:val="000526F2"/>
    <w:rsid w:val="00061FE9"/>
    <w:rsid w:val="00063CB6"/>
    <w:rsid w:val="000E77CD"/>
    <w:rsid w:val="0014393F"/>
    <w:rsid w:val="001524FA"/>
    <w:rsid w:val="001A638D"/>
    <w:rsid w:val="00252A3B"/>
    <w:rsid w:val="002D3EFD"/>
    <w:rsid w:val="00345D29"/>
    <w:rsid w:val="003D2FF4"/>
    <w:rsid w:val="004E270F"/>
    <w:rsid w:val="00574BBD"/>
    <w:rsid w:val="005A2040"/>
    <w:rsid w:val="00602204"/>
    <w:rsid w:val="00655A6C"/>
    <w:rsid w:val="006B79C6"/>
    <w:rsid w:val="00706C87"/>
    <w:rsid w:val="008148A6"/>
    <w:rsid w:val="00882AE9"/>
    <w:rsid w:val="0096212D"/>
    <w:rsid w:val="009D640A"/>
    <w:rsid w:val="009D759D"/>
    <w:rsid w:val="00A11A94"/>
    <w:rsid w:val="00A2467D"/>
    <w:rsid w:val="00AB3E9B"/>
    <w:rsid w:val="00AE72DB"/>
    <w:rsid w:val="00B361CE"/>
    <w:rsid w:val="00B77491"/>
    <w:rsid w:val="00B96EF8"/>
    <w:rsid w:val="00BC7DF6"/>
    <w:rsid w:val="00C573DC"/>
    <w:rsid w:val="00C844E3"/>
    <w:rsid w:val="00CD3495"/>
    <w:rsid w:val="00CE57AB"/>
    <w:rsid w:val="00CF176B"/>
    <w:rsid w:val="00D03649"/>
    <w:rsid w:val="00D070C5"/>
    <w:rsid w:val="00D12669"/>
    <w:rsid w:val="00D25DAA"/>
    <w:rsid w:val="00D716C0"/>
    <w:rsid w:val="00E10DE3"/>
    <w:rsid w:val="00E84B26"/>
    <w:rsid w:val="00EE7119"/>
    <w:rsid w:val="00F37C65"/>
    <w:rsid w:val="00F8734A"/>
    <w:rsid w:val="00FC6F43"/>
    <w:rsid w:val="00FD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ACA5"/>
  <w15:chartTrackingRefBased/>
  <w15:docId w15:val="{4F6BEE71-7525-49AE-AE2A-7947517B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F2"/>
    <w:pPr>
      <w:ind w:left="720"/>
      <w:contextualSpacing/>
    </w:pPr>
  </w:style>
  <w:style w:type="paragraph" w:styleId="Header">
    <w:name w:val="header"/>
    <w:basedOn w:val="Normal"/>
    <w:link w:val="HeaderChar"/>
    <w:uiPriority w:val="99"/>
    <w:unhideWhenUsed/>
    <w:rsid w:val="00F37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C65"/>
  </w:style>
  <w:style w:type="paragraph" w:styleId="Footer">
    <w:name w:val="footer"/>
    <w:basedOn w:val="Normal"/>
    <w:link w:val="FooterChar"/>
    <w:uiPriority w:val="99"/>
    <w:unhideWhenUsed/>
    <w:rsid w:val="00F37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Ferguson</dc:creator>
  <cp:keywords/>
  <dc:description/>
  <cp:lastModifiedBy>Richard Ferguson</cp:lastModifiedBy>
  <cp:revision>12</cp:revision>
  <cp:lastPrinted>2021-11-29T17:33:00Z</cp:lastPrinted>
  <dcterms:created xsi:type="dcterms:W3CDTF">2021-11-29T12:31:00Z</dcterms:created>
  <dcterms:modified xsi:type="dcterms:W3CDTF">2021-12-01T07:54:00Z</dcterms:modified>
</cp:coreProperties>
</file>