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5E" w:rsidRPr="003F505E" w:rsidRDefault="003F505E" w:rsidP="003F505E">
      <w:pPr>
        <w:spacing w:after="0"/>
        <w:jc w:val="right"/>
        <w:rPr>
          <w:rFonts w:ascii="Times New Roman" w:hAnsi="Times New Roman" w:cs="Times New Roman"/>
        </w:rPr>
      </w:pPr>
      <w:r w:rsidRPr="003F505E">
        <w:rPr>
          <w:rFonts w:ascii="Times New Roman" w:hAnsi="Times New Roman" w:cs="Times New Roman"/>
        </w:rPr>
        <w:t>[Sud nomi]ga</w:t>
      </w:r>
    </w:p>
    <w:p w:rsidR="003F505E" w:rsidRPr="003F505E" w:rsidRDefault="003F505E" w:rsidP="003F505E">
      <w:pPr>
        <w:spacing w:after="0"/>
        <w:jc w:val="right"/>
        <w:rPr>
          <w:rFonts w:ascii="Times New Roman" w:hAnsi="Times New Roman" w:cs="Times New Roman"/>
        </w:rPr>
      </w:pPr>
      <w:r w:rsidRPr="003F505E">
        <w:rPr>
          <w:rFonts w:ascii="Times New Roman" w:hAnsi="Times New Roman" w:cs="Times New Roman"/>
        </w:rPr>
        <w:t>Masalan: [Toshkent shahar Ma’muriy sudi]</w:t>
      </w:r>
    </w:p>
    <w:p w:rsidR="003F505E" w:rsidRPr="003F505E" w:rsidRDefault="003F505E" w:rsidP="003F505E">
      <w:pPr>
        <w:spacing w:after="0"/>
        <w:jc w:val="right"/>
        <w:rPr>
          <w:rFonts w:ascii="Times New Roman" w:hAnsi="Times New Roman" w:cs="Times New Roman"/>
        </w:rPr>
      </w:pPr>
    </w:p>
    <w:p w:rsidR="003F505E" w:rsidRPr="003F505E" w:rsidRDefault="00FA536E" w:rsidP="003F505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Arizachi</w:t>
      </w:r>
      <w:r w:rsidR="003F505E" w:rsidRPr="003F505E">
        <w:rPr>
          <w:rFonts w:ascii="Times New Roman" w:hAnsi="Times New Roman" w:cs="Times New Roman"/>
        </w:rPr>
        <w:t>:</w:t>
      </w:r>
    </w:p>
    <w:p w:rsidR="003F505E" w:rsidRPr="003F505E" w:rsidRDefault="003F505E" w:rsidP="003F505E">
      <w:pPr>
        <w:spacing w:after="0"/>
        <w:jc w:val="right"/>
        <w:rPr>
          <w:rFonts w:ascii="Times New Roman" w:hAnsi="Times New Roman" w:cs="Times New Roman"/>
        </w:rPr>
      </w:pPr>
      <w:r w:rsidRPr="003F505E">
        <w:rPr>
          <w:rFonts w:ascii="Times New Roman" w:hAnsi="Times New Roman" w:cs="Times New Roman"/>
        </w:rPr>
        <w:t>[F.I.Sh. (To‘liq ismingiz)]</w:t>
      </w:r>
    </w:p>
    <w:p w:rsidR="003F505E" w:rsidRPr="003F505E" w:rsidRDefault="003F505E" w:rsidP="003F505E">
      <w:pPr>
        <w:spacing w:after="0"/>
        <w:jc w:val="right"/>
        <w:rPr>
          <w:rFonts w:ascii="Times New Roman" w:hAnsi="Times New Roman" w:cs="Times New Roman"/>
        </w:rPr>
      </w:pPr>
      <w:r w:rsidRPr="003F505E">
        <w:rPr>
          <w:rFonts w:ascii="Times New Roman" w:hAnsi="Times New Roman" w:cs="Times New Roman"/>
        </w:rPr>
        <w:t>Manzil: [Yashash manzilingiz]</w:t>
      </w:r>
    </w:p>
    <w:p w:rsidR="003F505E" w:rsidRPr="003F505E" w:rsidRDefault="003F505E" w:rsidP="003F505E">
      <w:pPr>
        <w:spacing w:after="0"/>
        <w:jc w:val="right"/>
        <w:rPr>
          <w:rFonts w:ascii="Times New Roman" w:hAnsi="Times New Roman" w:cs="Times New Roman"/>
        </w:rPr>
      </w:pPr>
      <w:r w:rsidRPr="003F505E">
        <w:rPr>
          <w:rFonts w:ascii="Times New Roman" w:hAnsi="Times New Roman" w:cs="Times New Roman"/>
        </w:rPr>
        <w:t>Telefon: [Telefon raqamingiz]</w:t>
      </w:r>
    </w:p>
    <w:p w:rsidR="003F505E" w:rsidRPr="003F505E" w:rsidRDefault="003F505E" w:rsidP="003F505E">
      <w:pPr>
        <w:spacing w:after="0"/>
        <w:jc w:val="right"/>
        <w:rPr>
          <w:rFonts w:ascii="Times New Roman" w:hAnsi="Times New Roman" w:cs="Times New Roman"/>
        </w:rPr>
      </w:pPr>
      <w:r w:rsidRPr="003F505E">
        <w:rPr>
          <w:rFonts w:ascii="Times New Roman" w:hAnsi="Times New Roman" w:cs="Times New Roman"/>
        </w:rPr>
        <w:t>Pasport ma’lumotlari: [Seriya, raqam, kim tomonidan va qachon berilgan]</w:t>
      </w:r>
    </w:p>
    <w:p w:rsidR="003F505E" w:rsidRPr="003F505E" w:rsidRDefault="003F505E" w:rsidP="003F505E">
      <w:pPr>
        <w:spacing w:after="0"/>
        <w:jc w:val="right"/>
        <w:rPr>
          <w:rFonts w:ascii="Times New Roman" w:hAnsi="Times New Roman" w:cs="Times New Roman"/>
        </w:rPr>
      </w:pPr>
    </w:p>
    <w:p w:rsidR="003F505E" w:rsidRPr="003F505E" w:rsidRDefault="003F505E" w:rsidP="003F505E">
      <w:pPr>
        <w:spacing w:after="0"/>
        <w:jc w:val="right"/>
        <w:rPr>
          <w:rFonts w:ascii="Times New Roman" w:hAnsi="Times New Roman" w:cs="Times New Roman"/>
        </w:rPr>
      </w:pPr>
      <w:r w:rsidRPr="003F505E">
        <w:rPr>
          <w:rFonts w:ascii="Times New Roman" w:hAnsi="Times New Roman" w:cs="Times New Roman"/>
        </w:rPr>
        <w:t>Javobgar:</w:t>
      </w:r>
    </w:p>
    <w:p w:rsidR="003F505E" w:rsidRPr="003F505E" w:rsidRDefault="003F505E" w:rsidP="003F505E">
      <w:pPr>
        <w:spacing w:after="0"/>
        <w:jc w:val="right"/>
        <w:rPr>
          <w:rFonts w:ascii="Times New Roman" w:hAnsi="Times New Roman" w:cs="Times New Roman"/>
        </w:rPr>
      </w:pPr>
      <w:r w:rsidRPr="003F505E">
        <w:rPr>
          <w:rFonts w:ascii="Times New Roman" w:hAnsi="Times New Roman" w:cs="Times New Roman"/>
        </w:rPr>
        <w:t>[</w:t>
      </w:r>
      <w:r w:rsidRPr="003F505E">
        <w:rPr>
          <w:rFonts w:ascii="Times New Roman" w:hAnsi="Times New Roman" w:cs="Times New Roman"/>
          <w:lang w:val="en-US"/>
        </w:rPr>
        <w:t>Maktabgacha va maktab ta’limi vazirligi Pedagog kadrlar attestatsiya komissiyasi</w:t>
      </w:r>
      <w:r w:rsidRPr="003F505E">
        <w:rPr>
          <w:rFonts w:ascii="Times New Roman" w:hAnsi="Times New Roman" w:cs="Times New Roman"/>
        </w:rPr>
        <w:t>]</w:t>
      </w:r>
    </w:p>
    <w:p w:rsidR="003F505E" w:rsidRPr="003F505E" w:rsidRDefault="003F505E" w:rsidP="003F505E">
      <w:pPr>
        <w:spacing w:after="0"/>
        <w:jc w:val="right"/>
        <w:rPr>
          <w:rFonts w:ascii="Times New Roman" w:hAnsi="Times New Roman" w:cs="Times New Roman"/>
        </w:rPr>
      </w:pPr>
      <w:r w:rsidRPr="003F505E">
        <w:rPr>
          <w:rFonts w:ascii="Times New Roman" w:hAnsi="Times New Roman" w:cs="Times New Roman"/>
        </w:rPr>
        <w:t>Manzil: [Ularning yuridik manzili]</w:t>
      </w:r>
    </w:p>
    <w:p w:rsidR="003F505E" w:rsidRPr="003F505E" w:rsidRDefault="003F505E" w:rsidP="003F505E">
      <w:pPr>
        <w:spacing w:after="0"/>
        <w:rPr>
          <w:rFonts w:ascii="Times New Roman" w:hAnsi="Times New Roman" w:cs="Times New Roman"/>
        </w:rPr>
      </w:pPr>
    </w:p>
    <w:p w:rsidR="003F505E" w:rsidRPr="003F505E" w:rsidRDefault="003F505E" w:rsidP="003F505E">
      <w:pPr>
        <w:spacing w:after="0"/>
        <w:rPr>
          <w:rFonts w:ascii="Times New Roman" w:hAnsi="Times New Roman" w:cs="Times New Roman"/>
        </w:rPr>
      </w:pPr>
    </w:p>
    <w:p w:rsidR="003F505E" w:rsidRPr="003F505E" w:rsidRDefault="003F505E" w:rsidP="003F505E">
      <w:pPr>
        <w:spacing w:after="0"/>
        <w:jc w:val="center"/>
        <w:rPr>
          <w:rFonts w:ascii="Times New Roman" w:hAnsi="Times New Roman" w:cs="Times New Roman"/>
          <w:b/>
        </w:rPr>
      </w:pPr>
      <w:r w:rsidRPr="003F505E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AFE" wp14:editId="7FDAB518">
                <wp:simplePos x="0" y="0"/>
                <wp:positionH relativeFrom="column">
                  <wp:posOffset>561629</wp:posOffset>
                </wp:positionH>
                <wp:positionV relativeFrom="paragraph">
                  <wp:posOffset>180975</wp:posOffset>
                </wp:positionV>
                <wp:extent cx="48006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pt,14.25pt" to="422.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" strokecolor="black [3040]"/>
            </w:pict>
          </mc:Fallback>
        </mc:AlternateContent>
      </w:r>
      <w:r w:rsidR="00FA536E">
        <w:rPr>
          <w:rFonts w:ascii="Times New Roman" w:hAnsi="Times New Roman" w:cs="Times New Roman"/>
          <w:b/>
          <w:lang w:val="en-US"/>
        </w:rPr>
        <w:t>SHIKOYAT</w:t>
      </w:r>
      <w:r w:rsidRPr="003F505E">
        <w:rPr>
          <w:rFonts w:ascii="Times New Roman" w:hAnsi="Times New Roman" w:cs="Times New Roman"/>
          <w:b/>
        </w:rPr>
        <w:t xml:space="preserve"> ARIZASI</w:t>
      </w:r>
    </w:p>
    <w:p w:rsidR="003F505E" w:rsidRPr="003F505E" w:rsidRDefault="003F505E" w:rsidP="003F505E">
      <w:pPr>
        <w:spacing w:after="0"/>
        <w:jc w:val="center"/>
        <w:rPr>
          <w:rFonts w:ascii="Times New Roman" w:hAnsi="Times New Roman" w:cs="Times New Roman"/>
          <w:i/>
        </w:rPr>
      </w:pPr>
      <w:r w:rsidRPr="003F505E">
        <w:rPr>
          <w:rFonts w:ascii="Times New Roman" w:hAnsi="Times New Roman" w:cs="Times New Roman"/>
          <w:i/>
        </w:rPr>
        <w:t>Pedagog kadrlar attestatsiyasi bo‘yicha apellatsiya tartibining buzilganligi haqida</w:t>
      </w:r>
    </w:p>
    <w:p w:rsidR="003F505E" w:rsidRPr="003F505E" w:rsidRDefault="003F505E" w:rsidP="003F505E">
      <w:pPr>
        <w:spacing w:after="0"/>
        <w:rPr>
          <w:rFonts w:ascii="Times New Roman" w:hAnsi="Times New Roman" w:cs="Times New Roman"/>
        </w:rPr>
      </w:pPr>
    </w:p>
    <w:p w:rsidR="003F505E" w:rsidRPr="003F505E" w:rsidRDefault="003F505E" w:rsidP="003F505E">
      <w:pPr>
        <w:spacing w:after="0"/>
        <w:rPr>
          <w:rFonts w:ascii="Times New Roman" w:hAnsi="Times New Roman" w:cs="Times New Roman"/>
        </w:rPr>
      </w:pPr>
      <w:r w:rsidRPr="003F505E">
        <w:rPr>
          <w:rFonts w:ascii="Times New Roman" w:hAnsi="Times New Roman" w:cs="Times New Roman"/>
        </w:rPr>
        <w:t xml:space="preserve">Men, [F.I.Sh.], </w:t>
      </w:r>
      <w:r w:rsidR="0056574B">
        <w:rPr>
          <w:rFonts w:ascii="Times New Roman" w:hAnsi="Times New Roman" w:cs="Times New Roman"/>
          <w:lang w:val="en-US"/>
        </w:rPr>
        <w:t xml:space="preserve">18-aprel kuni, (shahar nomi) shahrida o’tkazilgan pedagog kadrlar attestatsiyasida ishtirok etdim. Attestatsiya jarayonida bir nechta savollar bo’yicha e’tirozlar yuzaga keldi. Natijamdan norozi bo’lib, attestatsiya nizomiga ko’ra </w:t>
      </w:r>
      <w:r w:rsidRPr="003F505E">
        <w:rPr>
          <w:rFonts w:ascii="Times New Roman" w:hAnsi="Times New Roman" w:cs="Times New Roman"/>
        </w:rPr>
        <w:t>belgilangan tartibda apellatsiya bergan edim. Apellatsiya arizamda, test sinovlarida noto‘g‘ri deb topilgan savollar yuzasidan izoh berilishini va apellatsiya ko‘rib chiqilishida bevosita ishtirok etishimni so‘ragan edim.</w:t>
      </w:r>
    </w:p>
    <w:p w:rsidR="003F505E" w:rsidRPr="003F505E" w:rsidRDefault="003F505E" w:rsidP="003F505E">
      <w:pPr>
        <w:spacing w:after="0"/>
        <w:rPr>
          <w:rFonts w:ascii="Times New Roman" w:hAnsi="Times New Roman" w:cs="Times New Roman"/>
        </w:rPr>
      </w:pPr>
    </w:p>
    <w:p w:rsidR="003F505E" w:rsidRPr="003F505E" w:rsidRDefault="003F505E" w:rsidP="003F505E">
      <w:pPr>
        <w:spacing w:after="0"/>
        <w:rPr>
          <w:rFonts w:ascii="Times New Roman" w:hAnsi="Times New Roman" w:cs="Times New Roman"/>
        </w:rPr>
      </w:pPr>
      <w:r w:rsidRPr="003F505E">
        <w:rPr>
          <w:rFonts w:ascii="Times New Roman" w:hAnsi="Times New Roman" w:cs="Times New Roman"/>
        </w:rPr>
        <w:t xml:space="preserve">Biroq, mening arizam bevosita ishtirokimda ko‘rib chiqilmadi, yozma bayonotlarim va asoslarim inobatga olinmadi. Menga faqatgina "shikoyatingiz o‘rinsiz" degan </w:t>
      </w:r>
      <w:r>
        <w:rPr>
          <w:rFonts w:ascii="Times New Roman" w:hAnsi="Times New Roman" w:cs="Times New Roman"/>
          <w:lang w:val="en-US"/>
        </w:rPr>
        <w:t>mazmunda</w:t>
      </w:r>
      <w:r w:rsidRPr="003F505E">
        <w:rPr>
          <w:rFonts w:ascii="Times New Roman" w:hAnsi="Times New Roman" w:cs="Times New Roman"/>
        </w:rPr>
        <w:t xml:space="preserve">, asoslanmagan javob taqdim etildi. Bu holat </w:t>
      </w:r>
      <w:r w:rsidR="00FA536E" w:rsidRPr="00FA536E">
        <w:rPr>
          <w:rFonts w:ascii="Times New Roman" w:hAnsi="Times New Roman" w:cs="Times New Roman"/>
        </w:rPr>
        <w:t>Vazirlar Mahkamasining 2021-yil 17-sentyabrdagi 572-son qarori</w:t>
      </w:r>
      <w:r w:rsidR="00FA536E">
        <w:rPr>
          <w:rFonts w:ascii="Times New Roman" w:hAnsi="Times New Roman" w:cs="Times New Roman"/>
          <w:lang w:val="en-US"/>
        </w:rPr>
        <w:t xml:space="preserve"> </w:t>
      </w:r>
      <w:r w:rsidRPr="003F505E">
        <w:rPr>
          <w:rFonts w:ascii="Times New Roman" w:hAnsi="Times New Roman" w:cs="Times New Roman"/>
        </w:rPr>
        <w:t>"</w:t>
      </w:r>
      <w:r w:rsidR="00FA536E" w:rsidRPr="00FA536E">
        <w:rPr>
          <w:rFonts w:ascii="Times New Roman" w:hAnsi="Times New Roman" w:cs="Times New Roman"/>
        </w:rPr>
        <w:t>Maktabgacha, umumiy o‘rta, o‘rta maxsus, professional va maktabdan tashqari ta’lim tashkilotlari pedagog kadrlarini attestatsiyadan o‘tkazish tartibi</w:t>
      </w:r>
      <w:r w:rsidRPr="003F505E">
        <w:rPr>
          <w:rFonts w:ascii="Times New Roman" w:hAnsi="Times New Roman" w:cs="Times New Roman"/>
        </w:rPr>
        <w:t xml:space="preserve"> to‘g‘risida"gi nizom </w:t>
      </w:r>
      <w:r w:rsidR="00FA536E">
        <w:rPr>
          <w:rFonts w:ascii="Times New Roman" w:hAnsi="Times New Roman" w:cs="Times New Roman"/>
          <w:lang w:val="en-US"/>
        </w:rPr>
        <w:t xml:space="preserve">58-bandi </w:t>
      </w:r>
      <w:r w:rsidRPr="003F505E">
        <w:rPr>
          <w:rFonts w:ascii="Times New Roman" w:hAnsi="Times New Roman" w:cs="Times New Roman"/>
        </w:rPr>
        <w:t>talablari buzilganini ko‘rsatadi.</w:t>
      </w:r>
    </w:p>
    <w:p w:rsidR="003F505E" w:rsidRPr="003F505E" w:rsidRDefault="003F505E" w:rsidP="003F505E">
      <w:pPr>
        <w:spacing w:after="0"/>
        <w:rPr>
          <w:rFonts w:ascii="Times New Roman" w:hAnsi="Times New Roman" w:cs="Times New Roman"/>
        </w:rPr>
      </w:pPr>
    </w:p>
    <w:p w:rsidR="003F505E" w:rsidRPr="003F505E" w:rsidRDefault="003F505E" w:rsidP="003F505E">
      <w:pPr>
        <w:spacing w:after="0"/>
        <w:rPr>
          <w:rFonts w:ascii="Times New Roman" w:hAnsi="Times New Roman" w:cs="Times New Roman"/>
        </w:rPr>
      </w:pPr>
      <w:r w:rsidRPr="003F505E">
        <w:rPr>
          <w:rFonts w:ascii="Times New Roman" w:hAnsi="Times New Roman" w:cs="Times New Roman"/>
        </w:rPr>
        <w:t>Shuningdek, bu holat mening qonuniy manfaatlarim va huquqlarimni poymol qilgan bo‘lib, adolatli ko‘rib chiqish tamoyiliga zid bo‘ldi.</w:t>
      </w:r>
    </w:p>
    <w:p w:rsidR="003F505E" w:rsidRPr="003F505E" w:rsidRDefault="003F505E" w:rsidP="003F505E">
      <w:pPr>
        <w:spacing w:after="0"/>
        <w:rPr>
          <w:rFonts w:ascii="Times New Roman" w:hAnsi="Times New Roman" w:cs="Times New Roman"/>
        </w:rPr>
      </w:pPr>
    </w:p>
    <w:p w:rsidR="003F505E" w:rsidRPr="003F505E" w:rsidRDefault="003F505E" w:rsidP="003F505E">
      <w:pPr>
        <w:spacing w:after="0"/>
        <w:rPr>
          <w:rFonts w:ascii="Times New Roman" w:hAnsi="Times New Roman" w:cs="Times New Roman"/>
        </w:rPr>
      </w:pPr>
      <w:r w:rsidRPr="003F505E">
        <w:rPr>
          <w:rFonts w:ascii="Times New Roman" w:hAnsi="Times New Roman" w:cs="Times New Roman"/>
        </w:rPr>
        <w:t>Yuqoridagilarga asosan, quyidagilarni so‘rayman:</w:t>
      </w:r>
    </w:p>
    <w:p w:rsidR="003F505E" w:rsidRPr="003F505E" w:rsidRDefault="003F505E" w:rsidP="003F505E">
      <w:pPr>
        <w:spacing w:after="0"/>
        <w:rPr>
          <w:rFonts w:ascii="Times New Roman" w:hAnsi="Times New Roman" w:cs="Times New Roman"/>
        </w:rPr>
      </w:pPr>
    </w:p>
    <w:p w:rsidR="003F505E" w:rsidRPr="003F505E" w:rsidRDefault="003F505E" w:rsidP="003F505E">
      <w:pPr>
        <w:spacing w:after="0"/>
        <w:rPr>
          <w:rFonts w:ascii="Times New Roman" w:hAnsi="Times New Roman" w:cs="Times New Roman"/>
        </w:rPr>
      </w:pPr>
      <w:r w:rsidRPr="003F505E">
        <w:rPr>
          <w:rFonts w:ascii="Times New Roman" w:hAnsi="Times New Roman" w:cs="Times New Roman"/>
        </w:rPr>
        <w:t>1. Pedagog kadrlar attestatsiyasi natijalari bo‘yicha chiqarilgan yakuniy xulosani haqiqiy emas deb topish;</w:t>
      </w:r>
    </w:p>
    <w:p w:rsidR="003F505E" w:rsidRPr="003F505E" w:rsidRDefault="003F505E" w:rsidP="003F505E">
      <w:pPr>
        <w:spacing w:after="0"/>
        <w:rPr>
          <w:rFonts w:ascii="Times New Roman" w:hAnsi="Times New Roman" w:cs="Times New Roman"/>
        </w:rPr>
      </w:pPr>
    </w:p>
    <w:p w:rsidR="003F505E" w:rsidRPr="003F505E" w:rsidRDefault="003F505E" w:rsidP="003F505E">
      <w:pPr>
        <w:spacing w:after="0"/>
        <w:rPr>
          <w:rFonts w:ascii="Times New Roman" w:hAnsi="Times New Roman" w:cs="Times New Roman"/>
        </w:rPr>
      </w:pPr>
      <w:r w:rsidRPr="003F505E">
        <w:rPr>
          <w:rFonts w:ascii="Times New Roman" w:hAnsi="Times New Roman" w:cs="Times New Roman"/>
        </w:rPr>
        <w:t>2. Apellatsiya arizamni qayta, men ishtirok etgan holda, qonunchilikka muvofiq tarzda ko‘rib chiqishni ta’minlash;</w:t>
      </w:r>
    </w:p>
    <w:p w:rsidR="003F505E" w:rsidRPr="003F505E" w:rsidRDefault="003F505E" w:rsidP="003F505E">
      <w:pPr>
        <w:spacing w:after="0"/>
        <w:rPr>
          <w:rFonts w:ascii="Times New Roman" w:hAnsi="Times New Roman" w:cs="Times New Roman"/>
        </w:rPr>
      </w:pPr>
    </w:p>
    <w:p w:rsidR="003F505E" w:rsidRPr="003F505E" w:rsidRDefault="003F505E" w:rsidP="003F505E">
      <w:pPr>
        <w:spacing w:after="0"/>
        <w:rPr>
          <w:rFonts w:ascii="Times New Roman" w:hAnsi="Times New Roman" w:cs="Times New Roman"/>
        </w:rPr>
      </w:pPr>
      <w:r w:rsidRPr="003F505E">
        <w:rPr>
          <w:rFonts w:ascii="Times New Roman" w:hAnsi="Times New Roman" w:cs="Times New Roman"/>
        </w:rPr>
        <w:t>3. Sud xarajatlarini javobgar hisobiga undirish.</w:t>
      </w:r>
      <w:bookmarkStart w:id="0" w:name="_GoBack"/>
      <w:bookmarkEnd w:id="0"/>
    </w:p>
    <w:p w:rsidR="003F505E" w:rsidRPr="003F505E" w:rsidRDefault="003F505E" w:rsidP="003F505E">
      <w:pPr>
        <w:spacing w:after="0"/>
        <w:rPr>
          <w:rFonts w:ascii="Times New Roman" w:hAnsi="Times New Roman" w:cs="Times New Roman"/>
        </w:rPr>
      </w:pPr>
    </w:p>
    <w:p w:rsidR="003F505E" w:rsidRPr="003F505E" w:rsidRDefault="003F505E" w:rsidP="003F505E">
      <w:pPr>
        <w:spacing w:after="0"/>
        <w:rPr>
          <w:rFonts w:ascii="Times New Roman" w:hAnsi="Times New Roman" w:cs="Times New Roman"/>
        </w:rPr>
      </w:pPr>
    </w:p>
    <w:p w:rsidR="003F505E" w:rsidRPr="003F505E" w:rsidRDefault="003F505E" w:rsidP="003F505E">
      <w:pPr>
        <w:spacing w:after="0"/>
        <w:rPr>
          <w:rFonts w:ascii="Times New Roman" w:hAnsi="Times New Roman" w:cs="Times New Roman"/>
        </w:rPr>
      </w:pPr>
      <w:r w:rsidRPr="003F505E">
        <w:rPr>
          <w:rFonts w:ascii="Times New Roman" w:hAnsi="Times New Roman" w:cs="Times New Roman"/>
        </w:rPr>
        <w:t>Ilovalar:</w:t>
      </w:r>
    </w:p>
    <w:p w:rsidR="003F505E" w:rsidRPr="003F505E" w:rsidRDefault="003F505E" w:rsidP="003F505E">
      <w:pPr>
        <w:spacing w:after="0"/>
        <w:rPr>
          <w:rFonts w:ascii="Times New Roman" w:hAnsi="Times New Roman" w:cs="Times New Roman"/>
        </w:rPr>
      </w:pPr>
      <w:r w:rsidRPr="003F505E">
        <w:rPr>
          <w:rFonts w:ascii="Times New Roman" w:hAnsi="Times New Roman" w:cs="Times New Roman"/>
        </w:rPr>
        <w:t>1. Shaxsni tasdiqlovchi hujjat nusxasi</w:t>
      </w:r>
    </w:p>
    <w:p w:rsidR="003F505E" w:rsidRPr="003F505E" w:rsidRDefault="003F505E" w:rsidP="003F505E">
      <w:pPr>
        <w:spacing w:after="0"/>
        <w:rPr>
          <w:rFonts w:ascii="Times New Roman" w:hAnsi="Times New Roman" w:cs="Times New Roman"/>
        </w:rPr>
      </w:pPr>
      <w:r w:rsidRPr="003F505E">
        <w:rPr>
          <w:rFonts w:ascii="Times New Roman" w:hAnsi="Times New Roman" w:cs="Times New Roman"/>
        </w:rPr>
        <w:t>2. Attestatsiya natijasi va apellatsiya javobi nusxalari</w:t>
      </w:r>
    </w:p>
    <w:p w:rsidR="003F505E" w:rsidRPr="003F505E" w:rsidRDefault="003F505E" w:rsidP="003F505E">
      <w:pPr>
        <w:spacing w:after="0"/>
        <w:rPr>
          <w:rFonts w:ascii="Times New Roman" w:hAnsi="Times New Roman" w:cs="Times New Roman"/>
        </w:rPr>
      </w:pPr>
      <w:r w:rsidRPr="003F505E">
        <w:rPr>
          <w:rFonts w:ascii="Times New Roman" w:hAnsi="Times New Roman" w:cs="Times New Roman"/>
        </w:rPr>
        <w:t>3. Apellatsiya arizasining nusxasi</w:t>
      </w:r>
    </w:p>
    <w:p w:rsidR="003F505E" w:rsidRPr="003F505E" w:rsidRDefault="003F505E" w:rsidP="003F505E">
      <w:pPr>
        <w:spacing w:after="0"/>
        <w:rPr>
          <w:rFonts w:ascii="Times New Roman" w:hAnsi="Times New Roman" w:cs="Times New Roman"/>
        </w:rPr>
      </w:pPr>
      <w:r w:rsidRPr="003F505E">
        <w:rPr>
          <w:rFonts w:ascii="Times New Roman" w:hAnsi="Times New Roman" w:cs="Times New Roman"/>
        </w:rPr>
        <w:t>4. Mavjud bo‘lsa, boshqa dalillar</w:t>
      </w:r>
    </w:p>
    <w:p w:rsidR="003F505E" w:rsidRPr="003F505E" w:rsidRDefault="003F505E" w:rsidP="003F505E">
      <w:pPr>
        <w:spacing w:after="0"/>
        <w:rPr>
          <w:rFonts w:ascii="Times New Roman" w:hAnsi="Times New Roman" w:cs="Times New Roman"/>
        </w:rPr>
      </w:pPr>
    </w:p>
    <w:p w:rsidR="003F505E" w:rsidRPr="003F505E" w:rsidRDefault="003F505E" w:rsidP="003F505E">
      <w:pPr>
        <w:spacing w:after="0"/>
        <w:rPr>
          <w:rFonts w:ascii="Times New Roman" w:hAnsi="Times New Roman" w:cs="Times New Roman"/>
        </w:rPr>
      </w:pPr>
      <w:r w:rsidRPr="003F505E">
        <w:rPr>
          <w:rFonts w:ascii="Times New Roman" w:hAnsi="Times New Roman" w:cs="Times New Roman"/>
        </w:rPr>
        <w:t>Sana: "__</w:t>
      </w:r>
      <w:r w:rsidR="00FA536E">
        <w:rPr>
          <w:rFonts w:ascii="Times New Roman" w:hAnsi="Times New Roman" w:cs="Times New Roman"/>
          <w:lang w:val="en-US"/>
        </w:rPr>
        <w:t>”-May</w:t>
      </w:r>
      <w:r w:rsidRPr="003F505E">
        <w:rPr>
          <w:rFonts w:ascii="Times New Roman" w:hAnsi="Times New Roman" w:cs="Times New Roman"/>
        </w:rPr>
        <w:t xml:space="preserve"> 2025 yil</w:t>
      </w:r>
    </w:p>
    <w:p w:rsidR="00653A73" w:rsidRPr="003F505E" w:rsidRDefault="003F505E" w:rsidP="003F505E">
      <w:pPr>
        <w:spacing w:after="0"/>
        <w:rPr>
          <w:rFonts w:ascii="Times New Roman" w:hAnsi="Times New Roman" w:cs="Times New Roman"/>
        </w:rPr>
      </w:pPr>
      <w:r w:rsidRPr="003F505E">
        <w:rPr>
          <w:rFonts w:ascii="Times New Roman" w:hAnsi="Times New Roman" w:cs="Times New Roman"/>
        </w:rPr>
        <w:t>Imzo: ___</w:t>
      </w:r>
    </w:p>
    <w:sectPr w:rsidR="00653A73" w:rsidRPr="003F5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5E"/>
    <w:rsid w:val="003F505E"/>
    <w:rsid w:val="00422AF4"/>
    <w:rsid w:val="0056574B"/>
    <w:rsid w:val="006176E8"/>
    <w:rsid w:val="00653A73"/>
    <w:rsid w:val="00BA0DE1"/>
    <w:rsid w:val="00FA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 Laptops</dc:creator>
  <cp:lastModifiedBy>HR Laptops</cp:lastModifiedBy>
  <cp:revision>2</cp:revision>
  <cp:lastPrinted>2025-05-08T06:32:00Z</cp:lastPrinted>
  <dcterms:created xsi:type="dcterms:W3CDTF">2025-05-08T06:18:00Z</dcterms:created>
  <dcterms:modified xsi:type="dcterms:W3CDTF">2025-05-08T06:49:00Z</dcterms:modified>
</cp:coreProperties>
</file>