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AC605" w14:textId="77777777" w:rsidR="00123ED3" w:rsidRDefault="00717B6B" w:rsidP="00717B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6204876"/>
      <w:r>
        <w:rPr>
          <w:rFonts w:ascii="Times New Roman" w:hAnsi="Times New Roman" w:cs="Times New Roman"/>
          <w:sz w:val="28"/>
          <w:szCs w:val="28"/>
        </w:rPr>
        <w:t>А.В. Иванов</w:t>
      </w:r>
    </w:p>
    <w:p w14:paraId="135B656B" w14:textId="77777777" w:rsidR="00717B6B" w:rsidRPr="00717B6B" w:rsidRDefault="00717B6B" w:rsidP="00717B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СИБИРСКИЕ </w:t>
      </w:r>
      <w:r w:rsidRPr="00717B6B">
        <w:rPr>
          <w:rFonts w:ascii="Times New Roman" w:hAnsi="Times New Roman" w:cs="Times New Roman"/>
          <w:b/>
          <w:sz w:val="28"/>
          <w:szCs w:val="28"/>
        </w:rPr>
        <w:t xml:space="preserve">МЕРИДИОНАЛЬНЫЕ ТРАНСПОРТНО-ЦИВИЛИЗАЦИОННЫЕ СКРЕПЫ </w:t>
      </w:r>
      <w:r>
        <w:rPr>
          <w:rFonts w:ascii="Times New Roman" w:hAnsi="Times New Roman" w:cs="Times New Roman"/>
          <w:b/>
          <w:sz w:val="28"/>
          <w:szCs w:val="28"/>
        </w:rPr>
        <w:t xml:space="preserve">БОЛЬШОЙ </w:t>
      </w:r>
      <w:r w:rsidRPr="00717B6B">
        <w:rPr>
          <w:rFonts w:ascii="Times New Roman" w:hAnsi="Times New Roman" w:cs="Times New Roman"/>
          <w:b/>
          <w:sz w:val="28"/>
          <w:szCs w:val="28"/>
        </w:rPr>
        <w:t>ЕВРАЗИИ</w:t>
      </w:r>
    </w:p>
    <w:p w14:paraId="344E64CE" w14:textId="1ED9398F" w:rsidR="00FA2039" w:rsidRDefault="00FA2039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появилось несколько важных геополитических и геоэкономических проектов, направленных на меридиональное объединение </w:t>
      </w:r>
      <w:r w:rsidR="00717B6B">
        <w:rPr>
          <w:rFonts w:ascii="Times New Roman" w:hAnsi="Times New Roman" w:cs="Times New Roman"/>
          <w:sz w:val="28"/>
          <w:szCs w:val="28"/>
        </w:rPr>
        <w:t xml:space="preserve">так называемой Большой </w:t>
      </w:r>
      <w:r>
        <w:rPr>
          <w:rFonts w:ascii="Times New Roman" w:hAnsi="Times New Roman" w:cs="Times New Roman"/>
          <w:sz w:val="28"/>
          <w:szCs w:val="28"/>
        </w:rPr>
        <w:t xml:space="preserve">Евразии. Один из них развивается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Изборским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клубом применительно к европейской России и направлен на интеграцию России, Ирана и Индии по оси Волга – Каспийское море – Иран – Персидский</w:t>
      </w:r>
      <w:r>
        <w:rPr>
          <w:rFonts w:ascii="Times New Roman" w:hAnsi="Times New Roman" w:cs="Times New Roman"/>
          <w:sz w:val="28"/>
          <w:szCs w:val="28"/>
        </w:rPr>
        <w:tab/>
        <w:t xml:space="preserve"> залив –</w:t>
      </w:r>
      <w:r w:rsidR="0071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Аравийское море – порты Индии.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4E4AB5">
        <w:rPr>
          <w:rFonts w:ascii="Times New Roman" w:hAnsi="Times New Roman" w:cs="Times New Roman"/>
          <w:sz w:val="28"/>
          <w:szCs w:val="28"/>
        </w:rPr>
        <w:t>Реализация данного</w:t>
      </w:r>
      <w:r w:rsidR="001C2972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E4A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настояще</w:t>
      </w:r>
      <w:r w:rsidR="004E4AB5">
        <w:rPr>
          <w:rFonts w:ascii="Times New Roman" w:hAnsi="Times New Roman" w:cs="Times New Roman"/>
          <w:sz w:val="28"/>
          <w:szCs w:val="28"/>
        </w:rPr>
        <w:t xml:space="preserve">е время является </w:t>
      </w:r>
      <w:r>
        <w:rPr>
          <w:rFonts w:ascii="Times New Roman" w:hAnsi="Times New Roman" w:cs="Times New Roman"/>
          <w:sz w:val="28"/>
          <w:szCs w:val="28"/>
        </w:rPr>
        <w:t>вес</w:t>
      </w:r>
      <w:r w:rsidR="004E4AB5">
        <w:rPr>
          <w:rFonts w:ascii="Times New Roman" w:hAnsi="Times New Roman" w:cs="Times New Roman"/>
          <w:sz w:val="28"/>
          <w:szCs w:val="28"/>
        </w:rPr>
        <w:t>ьма проблематичной</w:t>
      </w:r>
      <w:r>
        <w:rPr>
          <w:rFonts w:ascii="Times New Roman" w:hAnsi="Times New Roman" w:cs="Times New Roman"/>
          <w:sz w:val="28"/>
          <w:szCs w:val="28"/>
        </w:rPr>
        <w:t xml:space="preserve"> в связи с тяжелой ге</w:t>
      </w:r>
      <w:r w:rsidR="001C297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политической ситуацией на Ближнем Востоке</w:t>
      </w:r>
      <w:r w:rsidR="00717B6B">
        <w:rPr>
          <w:rFonts w:ascii="Times New Roman" w:hAnsi="Times New Roman" w:cs="Times New Roman"/>
          <w:sz w:val="28"/>
          <w:szCs w:val="28"/>
        </w:rPr>
        <w:t xml:space="preserve"> и возможной </w:t>
      </w:r>
      <w:r w:rsidR="00DF07D7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="00717B6B">
        <w:rPr>
          <w:rFonts w:ascii="Times New Roman" w:hAnsi="Times New Roman" w:cs="Times New Roman"/>
          <w:sz w:val="28"/>
          <w:szCs w:val="28"/>
        </w:rPr>
        <w:t>агрессией США и Израиля против Ирана.</w:t>
      </w:r>
      <w:r w:rsidR="004E4A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E0FBF" w14:textId="5F2FB7B9" w:rsidR="00212C8A" w:rsidRDefault="001C2972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Гораздо более перспективными видятся сегодня два сибирских меридиональных транспортных проекта, связывающих Северную и Южную Евразию и способных выполнить важн</w:t>
      </w:r>
      <w:r w:rsidR="00DF07D7">
        <w:rPr>
          <w:rFonts w:ascii="Times New Roman" w:hAnsi="Times New Roman" w:cs="Times New Roman"/>
          <w:sz w:val="28"/>
          <w:szCs w:val="28"/>
        </w:rPr>
        <w:t>ейшую</w:t>
      </w:r>
      <w:r>
        <w:rPr>
          <w:rFonts w:ascii="Times New Roman" w:hAnsi="Times New Roman" w:cs="Times New Roman"/>
          <w:sz w:val="28"/>
          <w:szCs w:val="28"/>
        </w:rPr>
        <w:t xml:space="preserve"> миссию объединения на новом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мегацивилизаций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Востока и Северной Евразии. В рамках последней ключевую объединяющую роль играла и играет Российская цивилизация. Первый </w:t>
      </w:r>
      <w:r w:rsidR="004E4AB5">
        <w:rPr>
          <w:rFonts w:ascii="Times New Roman" w:hAnsi="Times New Roman" w:cs="Times New Roman"/>
          <w:sz w:val="28"/>
          <w:szCs w:val="28"/>
        </w:rPr>
        <w:t xml:space="preserve">сибирский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A409EC">
        <w:rPr>
          <w:rFonts w:ascii="Times New Roman" w:hAnsi="Times New Roman" w:cs="Times New Roman"/>
          <w:sz w:val="28"/>
          <w:szCs w:val="28"/>
        </w:rPr>
        <w:t xml:space="preserve"> предполагает связать Россию, страны Средней и Южной Азии транспортным </w:t>
      </w:r>
      <w:proofErr w:type="spellStart"/>
      <w:r w:rsidR="00A409EC">
        <w:rPr>
          <w:rFonts w:ascii="Times New Roman" w:hAnsi="Times New Roman" w:cs="Times New Roman"/>
          <w:sz w:val="28"/>
          <w:szCs w:val="28"/>
        </w:rPr>
        <w:t>авиакоридором</w:t>
      </w:r>
      <w:proofErr w:type="spellEnd"/>
      <w:r w:rsidR="00A409EC">
        <w:rPr>
          <w:rFonts w:ascii="Times New Roman" w:hAnsi="Times New Roman" w:cs="Times New Roman"/>
          <w:sz w:val="28"/>
          <w:szCs w:val="28"/>
        </w:rPr>
        <w:t xml:space="preserve"> по стратегическому </w:t>
      </w:r>
      <w:r w:rsidR="00212C8A">
        <w:rPr>
          <w:rFonts w:ascii="Times New Roman" w:hAnsi="Times New Roman" w:cs="Times New Roman"/>
          <w:sz w:val="28"/>
          <w:szCs w:val="28"/>
        </w:rPr>
        <w:t>73 мериди</w:t>
      </w:r>
      <w:r w:rsidR="00A409EC">
        <w:rPr>
          <w:rFonts w:ascii="Times New Roman" w:hAnsi="Times New Roman" w:cs="Times New Roman"/>
          <w:sz w:val="28"/>
          <w:szCs w:val="28"/>
        </w:rPr>
        <w:t>а</w:t>
      </w:r>
      <w:r w:rsidR="00212C8A">
        <w:rPr>
          <w:rFonts w:ascii="Times New Roman" w:hAnsi="Times New Roman" w:cs="Times New Roman"/>
          <w:sz w:val="28"/>
          <w:szCs w:val="28"/>
        </w:rPr>
        <w:t>н</w:t>
      </w:r>
      <w:r w:rsidR="00A409EC">
        <w:rPr>
          <w:rFonts w:ascii="Times New Roman" w:hAnsi="Times New Roman" w:cs="Times New Roman"/>
          <w:sz w:val="28"/>
          <w:szCs w:val="28"/>
        </w:rPr>
        <w:t>у</w:t>
      </w:r>
      <w:r w:rsidR="00212C8A">
        <w:rPr>
          <w:rFonts w:ascii="Times New Roman" w:hAnsi="Times New Roman" w:cs="Times New Roman"/>
          <w:sz w:val="28"/>
          <w:szCs w:val="28"/>
        </w:rPr>
        <w:t>, где осевым транспортным узлом является г. Омск.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12C8A">
        <w:rPr>
          <w:rFonts w:ascii="Times New Roman" w:hAnsi="Times New Roman" w:cs="Times New Roman"/>
          <w:sz w:val="28"/>
          <w:szCs w:val="28"/>
        </w:rPr>
        <w:t>Второй проект нацелен на возрождение древнейшего транспортного и паломнического коридора, издревле связывавшего Алтай и Гималаи и проходящего через пустыни китайского Синьцзяна.</w:t>
      </w:r>
      <w:r w:rsidR="00DF07D7">
        <w:rPr>
          <w:rFonts w:ascii="Times New Roman" w:hAnsi="Times New Roman" w:cs="Times New Roman"/>
          <w:sz w:val="28"/>
          <w:szCs w:val="28"/>
        </w:rPr>
        <w:t xml:space="preserve"> Он </w:t>
      </w:r>
      <w:r w:rsidR="007E6F4C">
        <w:rPr>
          <w:rFonts w:ascii="Times New Roman" w:hAnsi="Times New Roman" w:cs="Times New Roman"/>
          <w:sz w:val="28"/>
          <w:szCs w:val="28"/>
        </w:rPr>
        <w:t>подразумевает прокладку железнодорожного коридора между Россией и Индией через территории Китая и/или Казахстана и Монголии.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О</w:t>
      </w:r>
      <w:r w:rsidR="00212C8A">
        <w:rPr>
          <w:rFonts w:ascii="Times New Roman" w:hAnsi="Times New Roman" w:cs="Times New Roman"/>
          <w:sz w:val="28"/>
          <w:szCs w:val="28"/>
        </w:rPr>
        <w:t xml:space="preserve">севыми </w:t>
      </w:r>
      <w:r w:rsidR="007E6F4C">
        <w:rPr>
          <w:rFonts w:ascii="Times New Roman" w:hAnsi="Times New Roman" w:cs="Times New Roman"/>
          <w:sz w:val="28"/>
          <w:szCs w:val="28"/>
        </w:rPr>
        <w:t xml:space="preserve">российскими </w:t>
      </w:r>
      <w:r w:rsidR="00212C8A">
        <w:rPr>
          <w:rFonts w:ascii="Times New Roman" w:hAnsi="Times New Roman" w:cs="Times New Roman"/>
          <w:sz w:val="28"/>
          <w:szCs w:val="28"/>
        </w:rPr>
        <w:t>городам</w:t>
      </w:r>
      <w:r w:rsidR="007E6F4C">
        <w:rPr>
          <w:rFonts w:ascii="Times New Roman" w:hAnsi="Times New Roman" w:cs="Times New Roman"/>
          <w:sz w:val="28"/>
          <w:szCs w:val="28"/>
        </w:rPr>
        <w:t>и</w:t>
      </w:r>
      <w:r w:rsidR="00212C8A"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 xml:space="preserve">на этом меридиональном коридоре </w:t>
      </w:r>
      <w:r w:rsidR="00212C8A">
        <w:rPr>
          <w:rFonts w:ascii="Times New Roman" w:hAnsi="Times New Roman" w:cs="Times New Roman"/>
          <w:sz w:val="28"/>
          <w:szCs w:val="28"/>
        </w:rPr>
        <w:t>являются Барнаул и Новосибирск.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EF539" w14:textId="7062539A" w:rsidR="004E4AB5" w:rsidRDefault="00751051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F4C">
        <w:rPr>
          <w:rFonts w:ascii="Times New Roman" w:hAnsi="Times New Roman" w:cs="Times New Roman"/>
          <w:sz w:val="28"/>
          <w:szCs w:val="28"/>
        </w:rPr>
        <w:t>О</w:t>
      </w:r>
      <w:r w:rsidR="004E4AB5">
        <w:rPr>
          <w:rFonts w:ascii="Times New Roman" w:hAnsi="Times New Roman" w:cs="Times New Roman"/>
          <w:sz w:val="28"/>
          <w:szCs w:val="28"/>
        </w:rPr>
        <w:t xml:space="preserve">ткрывается исключительно важная для </w:t>
      </w:r>
      <w:r w:rsidR="002E04B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E4AB5">
        <w:rPr>
          <w:rFonts w:ascii="Times New Roman" w:hAnsi="Times New Roman" w:cs="Times New Roman"/>
          <w:sz w:val="28"/>
          <w:szCs w:val="28"/>
        </w:rPr>
        <w:t>Сибири, России</w:t>
      </w:r>
      <w:r w:rsidR="00DF07D7">
        <w:rPr>
          <w:rFonts w:ascii="Times New Roman" w:hAnsi="Times New Roman" w:cs="Times New Roman"/>
          <w:sz w:val="28"/>
          <w:szCs w:val="28"/>
        </w:rPr>
        <w:t xml:space="preserve"> и всей </w:t>
      </w:r>
      <w:r w:rsidR="004E4AB5">
        <w:rPr>
          <w:rFonts w:ascii="Times New Roman" w:hAnsi="Times New Roman" w:cs="Times New Roman"/>
          <w:sz w:val="28"/>
          <w:szCs w:val="28"/>
        </w:rPr>
        <w:t>Большой Евразии перспектива объединения двух этих стратегических проектов. Приведем соответствующие аргументы.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5822F38" w14:textId="77777777" w:rsidR="004E4AB5" w:rsidRDefault="004E4AB5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Омск и Новосибирск </w:t>
      </w:r>
      <w:r w:rsidR="00DF07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1E5E4D" w:rsidRPr="001E5E4D">
        <w:rPr>
          <w:rFonts w:ascii="Times New Roman" w:hAnsi="Times New Roman" w:cs="Times New Roman"/>
          <w:sz w:val="28"/>
          <w:szCs w:val="28"/>
        </w:rPr>
        <w:t xml:space="preserve">ва </w:t>
      </w:r>
      <w:r w:rsidR="00123ED3">
        <w:rPr>
          <w:rFonts w:ascii="Times New Roman" w:hAnsi="Times New Roman" w:cs="Times New Roman"/>
          <w:sz w:val="28"/>
          <w:szCs w:val="28"/>
        </w:rPr>
        <w:t xml:space="preserve">крупнейших </w:t>
      </w:r>
      <w:r w:rsidR="001E5E4D" w:rsidRPr="001E5E4D">
        <w:rPr>
          <w:rFonts w:ascii="Times New Roman" w:hAnsi="Times New Roman" w:cs="Times New Roman"/>
          <w:sz w:val="28"/>
          <w:szCs w:val="28"/>
        </w:rPr>
        <w:t>города Сибири</w:t>
      </w:r>
      <w:r>
        <w:rPr>
          <w:rFonts w:ascii="Times New Roman" w:hAnsi="Times New Roman" w:cs="Times New Roman"/>
          <w:sz w:val="28"/>
          <w:szCs w:val="28"/>
        </w:rPr>
        <w:t>, обладающих огромным промышленным и человеческим потенциалом и лежащих на</w:t>
      </w:r>
      <w:r w:rsidR="00123ED3">
        <w:rPr>
          <w:rFonts w:ascii="Times New Roman" w:hAnsi="Times New Roman" w:cs="Times New Roman"/>
          <w:sz w:val="28"/>
          <w:szCs w:val="28"/>
        </w:rPr>
        <w:t xml:space="preserve"> </w:t>
      </w:r>
      <w:r w:rsidR="001E5E4D" w:rsidRPr="001E5E4D">
        <w:rPr>
          <w:rFonts w:ascii="Times New Roman" w:hAnsi="Times New Roman" w:cs="Times New Roman"/>
          <w:sz w:val="28"/>
          <w:szCs w:val="28"/>
        </w:rPr>
        <w:t xml:space="preserve">главных водных артериях </w:t>
      </w:r>
      <w:r w:rsidR="00DF07D7">
        <w:rPr>
          <w:rFonts w:ascii="Times New Roman" w:hAnsi="Times New Roman" w:cs="Times New Roman"/>
          <w:sz w:val="28"/>
          <w:szCs w:val="28"/>
        </w:rPr>
        <w:t>Оби и Иртыша</w:t>
      </w:r>
      <w:r w:rsidR="00B04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связывают</w:t>
      </w:r>
      <w:r w:rsidR="00B04828">
        <w:rPr>
          <w:rFonts w:ascii="Times New Roman" w:hAnsi="Times New Roman" w:cs="Times New Roman"/>
          <w:sz w:val="28"/>
          <w:szCs w:val="28"/>
        </w:rPr>
        <w:t xml:space="preserve"> Центральную Азию </w:t>
      </w:r>
      <w:r w:rsidR="00EB4345">
        <w:rPr>
          <w:rFonts w:ascii="Times New Roman" w:hAnsi="Times New Roman" w:cs="Times New Roman"/>
          <w:sz w:val="28"/>
          <w:szCs w:val="28"/>
        </w:rPr>
        <w:t>и Евразийский север</w:t>
      </w:r>
      <w:r>
        <w:rPr>
          <w:rFonts w:ascii="Times New Roman" w:hAnsi="Times New Roman" w:cs="Times New Roman"/>
          <w:sz w:val="28"/>
          <w:szCs w:val="28"/>
        </w:rPr>
        <w:t xml:space="preserve">, континентальный </w:t>
      </w:r>
      <w:r w:rsidR="00B04828">
        <w:rPr>
          <w:rFonts w:ascii="Times New Roman" w:hAnsi="Times New Roman" w:cs="Times New Roman"/>
          <w:sz w:val="28"/>
          <w:szCs w:val="28"/>
        </w:rPr>
        <w:t>Хартленд</w:t>
      </w:r>
      <w:r w:rsidR="001E5E4D" w:rsidRPr="001E5E4D">
        <w:rPr>
          <w:rFonts w:ascii="Times New Roman" w:hAnsi="Times New Roman" w:cs="Times New Roman"/>
          <w:sz w:val="28"/>
          <w:szCs w:val="28"/>
        </w:rPr>
        <w:t xml:space="preserve"> </w:t>
      </w:r>
      <w:r w:rsidR="00B04828">
        <w:rPr>
          <w:rFonts w:ascii="Times New Roman" w:hAnsi="Times New Roman" w:cs="Times New Roman"/>
          <w:sz w:val="28"/>
          <w:szCs w:val="28"/>
        </w:rPr>
        <w:t xml:space="preserve">и Арктику. </w:t>
      </w:r>
    </w:p>
    <w:p w14:paraId="1E5A7B4B" w14:textId="28BE4EAF" w:rsidR="007E6F4C" w:rsidRDefault="004E4AB5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о</w:t>
      </w:r>
      <w:r w:rsidR="00B04828">
        <w:rPr>
          <w:rFonts w:ascii="Times New Roman" w:hAnsi="Times New Roman" w:cs="Times New Roman"/>
          <w:sz w:val="28"/>
          <w:szCs w:val="28"/>
        </w:rPr>
        <w:t xml:space="preserve">ба города лежат </w:t>
      </w:r>
      <w:r>
        <w:rPr>
          <w:rFonts w:ascii="Times New Roman" w:hAnsi="Times New Roman" w:cs="Times New Roman"/>
          <w:sz w:val="28"/>
          <w:szCs w:val="28"/>
        </w:rPr>
        <w:t xml:space="preserve">на Транссибе, модернизация которого способна превратить эту железнодорожную магистраль в важнейший широтный </w:t>
      </w:r>
      <w:r w:rsidR="00DF07D7">
        <w:rPr>
          <w:rFonts w:ascii="Times New Roman" w:hAnsi="Times New Roman" w:cs="Times New Roman"/>
          <w:sz w:val="28"/>
          <w:szCs w:val="28"/>
        </w:rPr>
        <w:t xml:space="preserve">евразийский </w:t>
      </w:r>
      <w:r>
        <w:rPr>
          <w:rFonts w:ascii="Times New Roman" w:hAnsi="Times New Roman" w:cs="Times New Roman"/>
          <w:sz w:val="28"/>
          <w:szCs w:val="28"/>
        </w:rPr>
        <w:t>транспортный ко</w:t>
      </w:r>
      <w:r w:rsidR="002E04BA">
        <w:rPr>
          <w:rFonts w:ascii="Times New Roman" w:hAnsi="Times New Roman" w:cs="Times New Roman"/>
          <w:sz w:val="28"/>
          <w:szCs w:val="28"/>
        </w:rPr>
        <w:t>ридор</w:t>
      </w:r>
      <w:r w:rsidR="007E6F4C">
        <w:rPr>
          <w:rFonts w:ascii="Times New Roman" w:hAnsi="Times New Roman" w:cs="Times New Roman"/>
          <w:sz w:val="28"/>
          <w:szCs w:val="28"/>
        </w:rPr>
        <w:t>, о чем мечтали инициаторы его создания Н.Н. Муравьев-Амурский и С.Ю. Витте.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E04BA">
        <w:rPr>
          <w:rFonts w:ascii="Times New Roman" w:hAnsi="Times New Roman" w:cs="Times New Roman"/>
          <w:sz w:val="28"/>
          <w:szCs w:val="28"/>
        </w:rPr>
        <w:t>К сожалению, весьма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E04BA">
        <w:rPr>
          <w:rFonts w:ascii="Times New Roman" w:hAnsi="Times New Roman" w:cs="Times New Roman"/>
          <w:sz w:val="28"/>
          <w:szCs w:val="28"/>
        </w:rPr>
        <w:t>перспективный проект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E04BA">
        <w:rPr>
          <w:rFonts w:ascii="Times New Roman" w:hAnsi="Times New Roman" w:cs="Times New Roman"/>
          <w:sz w:val="28"/>
          <w:szCs w:val="28"/>
        </w:rPr>
        <w:t>модернизации Транссиба - ТЕПРО (</w:t>
      </w:r>
      <w:proofErr w:type="spellStart"/>
      <w:r w:rsidR="002E04BA">
        <w:rPr>
          <w:rFonts w:ascii="Times New Roman" w:hAnsi="Times New Roman" w:cs="Times New Roman"/>
          <w:sz w:val="28"/>
          <w:szCs w:val="28"/>
        </w:rPr>
        <w:t>Трансевразийский</w:t>
      </w:r>
      <w:proofErr w:type="spellEnd"/>
      <w:r w:rsidR="002E04BA">
        <w:rPr>
          <w:rFonts w:ascii="Times New Roman" w:hAnsi="Times New Roman" w:cs="Times New Roman"/>
          <w:sz w:val="28"/>
          <w:szCs w:val="28"/>
        </w:rPr>
        <w:t xml:space="preserve"> Пояс Развития), предложенный в свое время бывшим президентом РАО Ж/Д В.И. Якуниным и ректором МГУ В.А. </w:t>
      </w:r>
      <w:proofErr w:type="spellStart"/>
      <w:r w:rsidR="002E04BA">
        <w:rPr>
          <w:rFonts w:ascii="Times New Roman" w:hAnsi="Times New Roman" w:cs="Times New Roman"/>
          <w:sz w:val="28"/>
          <w:szCs w:val="28"/>
        </w:rPr>
        <w:t>Садовничим</w:t>
      </w:r>
      <w:proofErr w:type="spellEnd"/>
      <w:r w:rsidR="00064093">
        <w:rPr>
          <w:rFonts w:ascii="Times New Roman" w:hAnsi="Times New Roman" w:cs="Times New Roman"/>
          <w:sz w:val="28"/>
          <w:szCs w:val="28"/>
        </w:rPr>
        <w:t>,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E04BA">
        <w:rPr>
          <w:rFonts w:ascii="Times New Roman" w:hAnsi="Times New Roman" w:cs="Times New Roman"/>
          <w:sz w:val="28"/>
          <w:szCs w:val="28"/>
        </w:rPr>
        <w:t xml:space="preserve">так и остался </w:t>
      </w:r>
      <w:r w:rsidR="00DF07D7">
        <w:rPr>
          <w:rFonts w:ascii="Times New Roman" w:hAnsi="Times New Roman" w:cs="Times New Roman"/>
          <w:sz w:val="28"/>
          <w:szCs w:val="28"/>
        </w:rPr>
        <w:t xml:space="preserve">пока </w:t>
      </w:r>
      <w:r w:rsidR="002E04BA">
        <w:rPr>
          <w:rFonts w:ascii="Times New Roman" w:hAnsi="Times New Roman" w:cs="Times New Roman"/>
          <w:sz w:val="28"/>
          <w:szCs w:val="28"/>
        </w:rPr>
        <w:t>на уровне декларации.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38C125" w14:textId="122A435E" w:rsidR="00294B3E" w:rsidRDefault="00751051" w:rsidP="00FA20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E4D" w:rsidRPr="001E5E4D">
        <w:rPr>
          <w:rFonts w:ascii="Times New Roman" w:hAnsi="Times New Roman" w:cs="Times New Roman"/>
          <w:sz w:val="28"/>
          <w:szCs w:val="28"/>
        </w:rPr>
        <w:t>В</w:t>
      </w:r>
      <w:r w:rsidR="00064093">
        <w:rPr>
          <w:rFonts w:ascii="Times New Roman" w:hAnsi="Times New Roman" w:cs="Times New Roman"/>
          <w:sz w:val="28"/>
          <w:szCs w:val="28"/>
        </w:rPr>
        <w:t>-третьих</w:t>
      </w:r>
      <w:r w:rsidR="008364DC">
        <w:rPr>
          <w:rFonts w:ascii="Times New Roman" w:hAnsi="Times New Roman" w:cs="Times New Roman"/>
          <w:sz w:val="28"/>
          <w:szCs w:val="28"/>
        </w:rPr>
        <w:t xml:space="preserve">, </w:t>
      </w:r>
      <w:r w:rsidR="00123ED3">
        <w:rPr>
          <w:rFonts w:ascii="Times New Roman" w:hAnsi="Times New Roman" w:cs="Times New Roman"/>
          <w:sz w:val="28"/>
          <w:szCs w:val="28"/>
        </w:rPr>
        <w:t xml:space="preserve">два </w:t>
      </w:r>
      <w:r w:rsidR="00AB70BE">
        <w:rPr>
          <w:rFonts w:ascii="Times New Roman" w:hAnsi="Times New Roman" w:cs="Times New Roman"/>
          <w:sz w:val="28"/>
          <w:szCs w:val="28"/>
        </w:rPr>
        <w:t xml:space="preserve">параллельных </w:t>
      </w:r>
      <w:r w:rsidR="008364DC">
        <w:rPr>
          <w:rFonts w:ascii="Times New Roman" w:hAnsi="Times New Roman" w:cs="Times New Roman"/>
          <w:sz w:val="28"/>
          <w:szCs w:val="28"/>
        </w:rPr>
        <w:t xml:space="preserve">меридиональных </w:t>
      </w:r>
      <w:r w:rsidR="00123ED3">
        <w:rPr>
          <w:rFonts w:ascii="Times New Roman" w:hAnsi="Times New Roman" w:cs="Times New Roman"/>
          <w:sz w:val="28"/>
          <w:szCs w:val="28"/>
        </w:rPr>
        <w:t>авиа- и ж/д транспортно-цивилизационных коридора</w:t>
      </w:r>
      <w:r w:rsidR="00064093">
        <w:rPr>
          <w:rFonts w:ascii="Times New Roman" w:hAnsi="Times New Roman" w:cs="Times New Roman"/>
          <w:sz w:val="28"/>
          <w:szCs w:val="28"/>
        </w:rPr>
        <w:t>, связывающих север и юг</w:t>
      </w:r>
      <w:r w:rsidR="00123ED3">
        <w:rPr>
          <w:rFonts w:ascii="Times New Roman" w:hAnsi="Times New Roman" w:cs="Times New Roman"/>
          <w:sz w:val="28"/>
          <w:szCs w:val="28"/>
        </w:rPr>
        <w:t xml:space="preserve"> Евразии</w:t>
      </w:r>
      <w:r w:rsidR="00064093">
        <w:rPr>
          <w:rFonts w:ascii="Times New Roman" w:hAnsi="Times New Roman" w:cs="Times New Roman"/>
          <w:sz w:val="28"/>
          <w:szCs w:val="28"/>
        </w:rPr>
        <w:t>,</w:t>
      </w:r>
      <w:r w:rsidR="008D48D3">
        <w:rPr>
          <w:rFonts w:ascii="Times New Roman" w:hAnsi="Times New Roman" w:cs="Times New Roman"/>
          <w:sz w:val="28"/>
          <w:szCs w:val="28"/>
        </w:rPr>
        <w:t xml:space="preserve"> </w:t>
      </w:r>
      <w:r w:rsidR="00064093">
        <w:rPr>
          <w:rFonts w:ascii="Times New Roman" w:hAnsi="Times New Roman" w:cs="Times New Roman"/>
          <w:sz w:val="28"/>
          <w:szCs w:val="28"/>
        </w:rPr>
        <w:t>могут стать опорными столбами</w:t>
      </w:r>
      <w:r w:rsidR="00EB4345">
        <w:rPr>
          <w:rFonts w:ascii="Times New Roman" w:hAnsi="Times New Roman" w:cs="Times New Roman"/>
          <w:sz w:val="28"/>
          <w:szCs w:val="28"/>
        </w:rPr>
        <w:t xml:space="preserve"> будущей России с </w:t>
      </w:r>
      <w:proofErr w:type="spellStart"/>
      <w:r w:rsidR="008364DC">
        <w:rPr>
          <w:rFonts w:ascii="Times New Roman" w:hAnsi="Times New Roman" w:cs="Times New Roman"/>
          <w:sz w:val="28"/>
          <w:szCs w:val="28"/>
        </w:rPr>
        <w:t>динамирующей</w:t>
      </w:r>
      <w:proofErr w:type="spellEnd"/>
      <w:r w:rsidR="008364DC">
        <w:rPr>
          <w:rFonts w:ascii="Times New Roman" w:hAnsi="Times New Roman" w:cs="Times New Roman"/>
          <w:sz w:val="28"/>
          <w:szCs w:val="28"/>
        </w:rPr>
        <w:t xml:space="preserve"> Сибирью, как ее хозяйственным центром, о чем мечтали еще Д.И. Менделеев и В.И. Вернадский.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ED3">
        <w:rPr>
          <w:rFonts w:ascii="Times New Roman" w:hAnsi="Times New Roman" w:cs="Times New Roman"/>
          <w:sz w:val="28"/>
          <w:szCs w:val="28"/>
        </w:rPr>
        <w:t xml:space="preserve">Одновременно это были бы два наиболее прочных </w:t>
      </w:r>
      <w:r w:rsidR="00DF07D7">
        <w:rPr>
          <w:rFonts w:ascii="Times New Roman" w:hAnsi="Times New Roman" w:cs="Times New Roman"/>
          <w:sz w:val="28"/>
          <w:szCs w:val="28"/>
        </w:rPr>
        <w:t xml:space="preserve">континентальных </w:t>
      </w:r>
      <w:r w:rsidR="00294B3E">
        <w:rPr>
          <w:rFonts w:ascii="Times New Roman" w:hAnsi="Times New Roman" w:cs="Times New Roman"/>
          <w:sz w:val="28"/>
          <w:szCs w:val="28"/>
        </w:rPr>
        <w:t xml:space="preserve">гвоздя в гроб англо-саксонских </w:t>
      </w:r>
      <w:proofErr w:type="spellStart"/>
      <w:r w:rsidR="00DF07D7">
        <w:rPr>
          <w:rFonts w:ascii="Times New Roman" w:hAnsi="Times New Roman" w:cs="Times New Roman"/>
          <w:sz w:val="28"/>
          <w:szCs w:val="28"/>
        </w:rPr>
        <w:t>атлантистских</w:t>
      </w:r>
      <w:proofErr w:type="spellEnd"/>
      <w:r w:rsidR="00DF07D7">
        <w:rPr>
          <w:rFonts w:ascii="Times New Roman" w:hAnsi="Times New Roman" w:cs="Times New Roman"/>
          <w:sz w:val="28"/>
          <w:szCs w:val="28"/>
        </w:rPr>
        <w:t xml:space="preserve"> </w:t>
      </w:r>
      <w:r w:rsidR="00294B3E">
        <w:rPr>
          <w:rFonts w:ascii="Times New Roman" w:hAnsi="Times New Roman" w:cs="Times New Roman"/>
          <w:sz w:val="28"/>
          <w:szCs w:val="28"/>
        </w:rPr>
        <w:t>пр</w:t>
      </w:r>
      <w:r w:rsidR="008508E8">
        <w:rPr>
          <w:rFonts w:ascii="Times New Roman" w:hAnsi="Times New Roman" w:cs="Times New Roman"/>
          <w:sz w:val="28"/>
          <w:szCs w:val="28"/>
        </w:rPr>
        <w:t>итя</w:t>
      </w:r>
      <w:r w:rsidR="00294B3E">
        <w:rPr>
          <w:rFonts w:ascii="Times New Roman" w:hAnsi="Times New Roman" w:cs="Times New Roman"/>
          <w:sz w:val="28"/>
          <w:szCs w:val="28"/>
        </w:rPr>
        <w:t>з</w:t>
      </w:r>
      <w:r w:rsidR="008508E8">
        <w:rPr>
          <w:rFonts w:ascii="Times New Roman" w:hAnsi="Times New Roman" w:cs="Times New Roman"/>
          <w:sz w:val="28"/>
          <w:szCs w:val="28"/>
        </w:rPr>
        <w:t>ан</w:t>
      </w:r>
      <w:r w:rsidR="00294B3E">
        <w:rPr>
          <w:rFonts w:ascii="Times New Roman" w:hAnsi="Times New Roman" w:cs="Times New Roman"/>
          <w:sz w:val="28"/>
          <w:szCs w:val="28"/>
        </w:rPr>
        <w:t xml:space="preserve">ий на мировое доминирование. </w:t>
      </w:r>
    </w:p>
    <w:p w14:paraId="6C565432" w14:textId="76BF2F35" w:rsidR="00294B3E" w:rsidRDefault="00905488" w:rsidP="0006409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В-четвертых, о</w:t>
      </w:r>
      <w:r w:rsidR="00064093">
        <w:rPr>
          <w:rFonts w:ascii="Times New Roman" w:hAnsi="Times New Roman" w:cs="Times New Roman"/>
          <w:sz w:val="28"/>
          <w:szCs w:val="28"/>
        </w:rPr>
        <w:t xml:space="preserve">дновременно продвигаемые </w:t>
      </w:r>
      <w:r w:rsidR="00C5517B">
        <w:rPr>
          <w:rFonts w:ascii="Times New Roman" w:hAnsi="Times New Roman" w:cs="Times New Roman"/>
          <w:sz w:val="28"/>
          <w:szCs w:val="28"/>
        </w:rPr>
        <w:t xml:space="preserve">проекты двух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C5517B">
        <w:rPr>
          <w:rFonts w:ascii="Times New Roman" w:hAnsi="Times New Roman" w:cs="Times New Roman"/>
          <w:sz w:val="28"/>
          <w:szCs w:val="28"/>
        </w:rPr>
        <w:t>кори</w:t>
      </w:r>
      <w:r>
        <w:rPr>
          <w:rFonts w:ascii="Times New Roman" w:hAnsi="Times New Roman" w:cs="Times New Roman"/>
          <w:sz w:val="28"/>
          <w:szCs w:val="28"/>
        </w:rPr>
        <w:t>доров могут стать</w:t>
      </w:r>
      <w:r w:rsidR="00AB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важным козырем</w:t>
      </w:r>
      <w:r w:rsidR="00294B3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наших </w:t>
      </w:r>
      <w:r w:rsidR="00294B3E">
        <w:rPr>
          <w:rFonts w:ascii="Times New Roman" w:hAnsi="Times New Roman" w:cs="Times New Roman"/>
          <w:sz w:val="28"/>
          <w:szCs w:val="28"/>
        </w:rPr>
        <w:t xml:space="preserve">отношениях с Китаем. </w:t>
      </w:r>
      <w:r>
        <w:rPr>
          <w:rFonts w:ascii="Times New Roman" w:hAnsi="Times New Roman" w:cs="Times New Roman"/>
          <w:sz w:val="28"/>
          <w:szCs w:val="28"/>
        </w:rPr>
        <w:t>Успешно продвигаемый проект «Омского</w:t>
      </w:r>
      <w:r w:rsidR="00294B3E">
        <w:rPr>
          <w:rFonts w:ascii="Times New Roman" w:hAnsi="Times New Roman" w:cs="Times New Roman"/>
          <w:sz w:val="28"/>
          <w:szCs w:val="28"/>
        </w:rPr>
        <w:t xml:space="preserve"> коридор</w:t>
      </w:r>
      <w:r>
        <w:rPr>
          <w:rFonts w:ascii="Times New Roman" w:hAnsi="Times New Roman" w:cs="Times New Roman"/>
          <w:sz w:val="28"/>
          <w:szCs w:val="28"/>
        </w:rPr>
        <w:t>а»</w:t>
      </w:r>
      <w:r w:rsidR="00294B3E">
        <w:rPr>
          <w:rFonts w:ascii="Times New Roman" w:hAnsi="Times New Roman" w:cs="Times New Roman"/>
          <w:sz w:val="28"/>
          <w:szCs w:val="28"/>
        </w:rPr>
        <w:t xml:space="preserve"> подтолкнет </w:t>
      </w:r>
      <w:r>
        <w:rPr>
          <w:rFonts w:ascii="Times New Roman" w:hAnsi="Times New Roman" w:cs="Times New Roman"/>
          <w:sz w:val="28"/>
          <w:szCs w:val="28"/>
        </w:rPr>
        <w:t>нашего стратегического, но непростого союзника к его активизации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94B3E">
        <w:rPr>
          <w:rFonts w:ascii="Times New Roman" w:hAnsi="Times New Roman" w:cs="Times New Roman"/>
          <w:sz w:val="28"/>
          <w:szCs w:val="28"/>
        </w:rPr>
        <w:t xml:space="preserve">по оси Алтай-Гималаи. Подвижки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294B3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оси Алтай-Гималаи подтолкнут государства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94B3E">
        <w:rPr>
          <w:rFonts w:ascii="Times New Roman" w:hAnsi="Times New Roman" w:cs="Times New Roman"/>
          <w:sz w:val="28"/>
          <w:szCs w:val="28"/>
        </w:rPr>
        <w:t>Средней Азии и Среднего Востока к вертикальной</w:t>
      </w:r>
      <w:r w:rsidR="00EB4345">
        <w:rPr>
          <w:rFonts w:ascii="Times New Roman" w:hAnsi="Times New Roman" w:cs="Times New Roman"/>
          <w:sz w:val="28"/>
          <w:szCs w:val="28"/>
        </w:rPr>
        <w:t xml:space="preserve"> интеграции с Россией</w:t>
      </w:r>
      <w:r w:rsidR="00294B3E">
        <w:rPr>
          <w:rFonts w:ascii="Times New Roman" w:hAnsi="Times New Roman" w:cs="Times New Roman"/>
          <w:sz w:val="28"/>
          <w:szCs w:val="28"/>
        </w:rPr>
        <w:t>, чтобы</w:t>
      </w:r>
      <w:r>
        <w:rPr>
          <w:rFonts w:ascii="Times New Roman" w:hAnsi="Times New Roman" w:cs="Times New Roman"/>
          <w:sz w:val="28"/>
          <w:szCs w:val="28"/>
        </w:rPr>
        <w:t>, в свою очередь,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294B3E">
        <w:rPr>
          <w:rFonts w:ascii="Times New Roman" w:hAnsi="Times New Roman" w:cs="Times New Roman"/>
          <w:sz w:val="28"/>
          <w:szCs w:val="28"/>
        </w:rPr>
        <w:t xml:space="preserve">не выпасть из евразийских </w:t>
      </w:r>
      <w:r w:rsidR="00B04828">
        <w:rPr>
          <w:rFonts w:ascii="Times New Roman" w:hAnsi="Times New Roman" w:cs="Times New Roman"/>
          <w:sz w:val="28"/>
          <w:szCs w:val="28"/>
        </w:rPr>
        <w:t xml:space="preserve">меридиональных </w:t>
      </w:r>
      <w:r w:rsidR="00294B3E">
        <w:rPr>
          <w:rFonts w:ascii="Times New Roman" w:hAnsi="Times New Roman" w:cs="Times New Roman"/>
          <w:sz w:val="28"/>
          <w:szCs w:val="28"/>
        </w:rPr>
        <w:t>трендов.</w:t>
      </w:r>
      <w:r w:rsidR="00EB4345">
        <w:rPr>
          <w:rFonts w:ascii="Times New Roman" w:hAnsi="Times New Roman" w:cs="Times New Roman"/>
          <w:sz w:val="28"/>
          <w:szCs w:val="28"/>
        </w:rPr>
        <w:t xml:space="preserve"> </w:t>
      </w:r>
      <w:r w:rsidR="00027650">
        <w:rPr>
          <w:rFonts w:ascii="Times New Roman" w:hAnsi="Times New Roman" w:cs="Times New Roman"/>
          <w:sz w:val="28"/>
          <w:szCs w:val="28"/>
        </w:rPr>
        <w:t>Отечественная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50">
        <w:rPr>
          <w:rFonts w:ascii="Times New Roman" w:hAnsi="Times New Roman" w:cs="Times New Roman"/>
          <w:sz w:val="28"/>
          <w:szCs w:val="28"/>
        </w:rPr>
        <w:t xml:space="preserve">государственная и региональная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27650">
        <w:rPr>
          <w:rFonts w:ascii="Times New Roman" w:hAnsi="Times New Roman" w:cs="Times New Roman"/>
          <w:sz w:val="28"/>
          <w:szCs w:val="28"/>
        </w:rPr>
        <w:t>ласти должна</w:t>
      </w:r>
      <w:r w:rsidR="00EB43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координированно «</w:t>
      </w:r>
      <w:r w:rsidR="00EB4345">
        <w:rPr>
          <w:rFonts w:ascii="Times New Roman" w:hAnsi="Times New Roman" w:cs="Times New Roman"/>
          <w:sz w:val="28"/>
          <w:szCs w:val="28"/>
        </w:rPr>
        <w:t>разыгрывать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345">
        <w:rPr>
          <w:rFonts w:ascii="Times New Roman" w:hAnsi="Times New Roman" w:cs="Times New Roman"/>
          <w:sz w:val="28"/>
          <w:szCs w:val="28"/>
        </w:rPr>
        <w:t xml:space="preserve"> обе </w:t>
      </w:r>
      <w:r>
        <w:rPr>
          <w:rFonts w:ascii="Times New Roman" w:hAnsi="Times New Roman" w:cs="Times New Roman"/>
          <w:sz w:val="28"/>
          <w:szCs w:val="28"/>
        </w:rPr>
        <w:t xml:space="preserve">эти геополитические </w:t>
      </w:r>
      <w:r w:rsidR="00EB4345">
        <w:rPr>
          <w:rFonts w:ascii="Times New Roman" w:hAnsi="Times New Roman" w:cs="Times New Roman"/>
          <w:sz w:val="28"/>
          <w:szCs w:val="28"/>
        </w:rPr>
        <w:t xml:space="preserve">карты, </w:t>
      </w:r>
      <w:r>
        <w:rPr>
          <w:rFonts w:ascii="Times New Roman" w:hAnsi="Times New Roman" w:cs="Times New Roman"/>
          <w:sz w:val="28"/>
          <w:szCs w:val="28"/>
        </w:rPr>
        <w:t>которые являются не краплеными, не западными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>«против кого дружим»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4345" w:rsidRPr="00AB70BE">
        <w:rPr>
          <w:rFonts w:ascii="Times New Roman" w:hAnsi="Times New Roman" w:cs="Times New Roman"/>
          <w:sz w:val="28"/>
          <w:szCs w:val="28"/>
        </w:rPr>
        <w:t>а</w:t>
      </w:r>
      <w:r w:rsidR="00F57362">
        <w:rPr>
          <w:rFonts w:ascii="Times New Roman" w:hAnsi="Times New Roman" w:cs="Times New Roman"/>
          <w:sz w:val="28"/>
          <w:szCs w:val="28"/>
        </w:rPr>
        <w:t>,</w:t>
      </w:r>
      <w:r w:rsidR="006E38DE">
        <w:rPr>
          <w:rFonts w:ascii="Times New Roman" w:hAnsi="Times New Roman" w:cs="Times New Roman"/>
          <w:sz w:val="28"/>
          <w:szCs w:val="28"/>
        </w:rPr>
        <w:t xml:space="preserve"> </w:t>
      </w:r>
      <w:r w:rsidR="00AB70BE" w:rsidRPr="00AB70BE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AB70BE" w:rsidRPr="00AB70BE">
        <w:rPr>
          <w:rFonts w:ascii="Times New Roman" w:hAnsi="Times New Roman" w:cs="Times New Roman"/>
          <w:sz w:val="28"/>
          <w:szCs w:val="28"/>
        </w:rPr>
        <w:lastRenderedPageBreak/>
        <w:t>наоборот</w:t>
      </w:r>
      <w:r w:rsidR="00F573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05488">
        <w:rPr>
          <w:rFonts w:ascii="Times New Roman" w:hAnsi="Times New Roman" w:cs="Times New Roman"/>
          <w:sz w:val="28"/>
          <w:szCs w:val="28"/>
        </w:rPr>
        <w:t>евразийскими и соборными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 xml:space="preserve">«на каких путях быстрее </w:t>
      </w:r>
      <w:r w:rsidR="00AB70BE">
        <w:rPr>
          <w:rFonts w:ascii="Times New Roman" w:hAnsi="Times New Roman" w:cs="Times New Roman"/>
          <w:b/>
          <w:sz w:val="28"/>
          <w:szCs w:val="28"/>
        </w:rPr>
        <w:t>объе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>дин</w:t>
      </w:r>
      <w:r w:rsidR="00AB70BE">
        <w:rPr>
          <w:rFonts w:ascii="Times New Roman" w:hAnsi="Times New Roman" w:cs="Times New Roman"/>
          <w:b/>
          <w:sz w:val="28"/>
          <w:szCs w:val="28"/>
        </w:rPr>
        <w:t>яем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>ся»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B4345" w:rsidRPr="00EB4345">
        <w:rPr>
          <w:rFonts w:ascii="Times New Roman" w:hAnsi="Times New Roman" w:cs="Times New Roman"/>
          <w:b/>
          <w:sz w:val="28"/>
          <w:szCs w:val="28"/>
        </w:rPr>
        <w:t>.</w:t>
      </w:r>
      <w:r w:rsidR="00EB4345">
        <w:rPr>
          <w:rFonts w:ascii="Times New Roman" w:hAnsi="Times New Roman" w:cs="Times New Roman"/>
          <w:sz w:val="28"/>
          <w:szCs w:val="28"/>
        </w:rPr>
        <w:t xml:space="preserve"> </w:t>
      </w:r>
      <w:r w:rsidR="00027650">
        <w:rPr>
          <w:rFonts w:ascii="Times New Roman" w:hAnsi="Times New Roman" w:cs="Times New Roman"/>
          <w:sz w:val="28"/>
          <w:szCs w:val="28"/>
        </w:rPr>
        <w:t xml:space="preserve">Для этого, правда, государственная власть всех уровней должна окончательно изжить ельцинский синдром властвования для собственного сытого воспроизводства и начать, наконец, служить собственному народу. </w:t>
      </w:r>
    </w:p>
    <w:p w14:paraId="46E9055D" w14:textId="4CFAB581" w:rsidR="00825A01" w:rsidRDefault="00825A01" w:rsidP="009054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Hlk196206439"/>
      <w:bookmarkStart w:id="2" w:name="_GoBack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05488">
        <w:rPr>
          <w:rFonts w:ascii="Times New Roman" w:hAnsi="Times New Roman" w:cs="Times New Roman"/>
          <w:sz w:val="28"/>
          <w:szCs w:val="28"/>
        </w:rPr>
        <w:t xml:space="preserve">геополитической точки зрения важно иметь в виду, что с </w:t>
      </w:r>
      <w:r>
        <w:rPr>
          <w:rFonts w:ascii="Times New Roman" w:hAnsi="Times New Roman" w:cs="Times New Roman"/>
          <w:sz w:val="28"/>
          <w:szCs w:val="28"/>
        </w:rPr>
        <w:t xml:space="preserve">севера внутренний континентальный Хартленд замыкается слиянием Иртыша и Оби, </w:t>
      </w:r>
      <w:r w:rsidR="00905488">
        <w:rPr>
          <w:rFonts w:ascii="Times New Roman" w:hAnsi="Times New Roman" w:cs="Times New Roman"/>
          <w:sz w:val="28"/>
          <w:szCs w:val="28"/>
        </w:rPr>
        <w:t>а с юга – великим горным узлом В</w:t>
      </w:r>
      <w:r>
        <w:rPr>
          <w:rFonts w:ascii="Times New Roman" w:hAnsi="Times New Roman" w:cs="Times New Roman"/>
          <w:sz w:val="28"/>
          <w:szCs w:val="28"/>
        </w:rPr>
        <w:t>нутр</w:t>
      </w:r>
      <w:r w:rsidR="00905488">
        <w:rPr>
          <w:rFonts w:ascii="Times New Roman" w:hAnsi="Times New Roman" w:cs="Times New Roman"/>
          <w:sz w:val="28"/>
          <w:szCs w:val="28"/>
        </w:rPr>
        <w:t>енней Азии, где сходятся границы</w:t>
      </w:r>
      <w:r>
        <w:rPr>
          <w:rFonts w:ascii="Times New Roman" w:hAnsi="Times New Roman" w:cs="Times New Roman"/>
          <w:sz w:val="28"/>
          <w:szCs w:val="28"/>
        </w:rPr>
        <w:t xml:space="preserve"> Пакистана, Китая, Афганиста</w:t>
      </w:r>
      <w:r w:rsidR="00760811">
        <w:rPr>
          <w:rFonts w:ascii="Times New Roman" w:hAnsi="Times New Roman" w:cs="Times New Roman"/>
          <w:sz w:val="28"/>
          <w:szCs w:val="28"/>
        </w:rPr>
        <w:t>на, Таджикистана и Индии.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1E713A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великий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6A4FB7">
        <w:rPr>
          <w:rFonts w:ascii="Times New Roman" w:hAnsi="Times New Roman" w:cs="Times New Roman"/>
          <w:sz w:val="28"/>
          <w:szCs w:val="28"/>
        </w:rPr>
        <w:t xml:space="preserve">внутренний </w:t>
      </w:r>
      <w:r w:rsidR="0090548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континентальный ромб</w:t>
      </w:r>
      <w:r w:rsidR="00905488">
        <w:rPr>
          <w:rFonts w:ascii="Times New Roman" w:hAnsi="Times New Roman" w:cs="Times New Roman"/>
          <w:sz w:val="28"/>
          <w:szCs w:val="28"/>
        </w:rPr>
        <w:t>»</w:t>
      </w:r>
      <w:r w:rsidR="006A4FB7">
        <w:rPr>
          <w:rFonts w:ascii="Times New Roman" w:hAnsi="Times New Roman" w:cs="Times New Roman"/>
          <w:sz w:val="28"/>
          <w:szCs w:val="28"/>
        </w:rPr>
        <w:t xml:space="preserve"> Евразии, за который мы с </w:t>
      </w:r>
      <w:proofErr w:type="gramStart"/>
      <w:r w:rsidR="006A4FB7">
        <w:rPr>
          <w:rFonts w:ascii="Times New Roman" w:hAnsi="Times New Roman" w:cs="Times New Roman"/>
          <w:sz w:val="28"/>
          <w:szCs w:val="28"/>
        </w:rPr>
        <w:t>англо-саксами</w:t>
      </w:r>
      <w:proofErr w:type="gramEnd"/>
      <w:r w:rsidR="006A4FB7">
        <w:rPr>
          <w:rFonts w:ascii="Times New Roman" w:hAnsi="Times New Roman" w:cs="Times New Roman"/>
          <w:sz w:val="28"/>
          <w:szCs w:val="28"/>
        </w:rPr>
        <w:t xml:space="preserve"> бьемся уже два века.</w:t>
      </w:r>
      <w:r w:rsidR="001E713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с востока</w:t>
      </w:r>
      <w:r w:rsidR="00905488">
        <w:rPr>
          <w:rFonts w:ascii="Times New Roman" w:hAnsi="Times New Roman" w:cs="Times New Roman"/>
          <w:sz w:val="28"/>
          <w:szCs w:val="28"/>
        </w:rPr>
        <w:t xml:space="preserve"> и </w:t>
      </w:r>
      <w:r w:rsidR="00760811">
        <w:rPr>
          <w:rFonts w:ascii="Times New Roman" w:hAnsi="Times New Roman" w:cs="Times New Roman"/>
          <w:sz w:val="28"/>
          <w:szCs w:val="28"/>
        </w:rPr>
        <w:t xml:space="preserve">с </w:t>
      </w:r>
      <w:r w:rsidR="00905488">
        <w:rPr>
          <w:rFonts w:ascii="Times New Roman" w:hAnsi="Times New Roman" w:cs="Times New Roman"/>
          <w:sz w:val="28"/>
          <w:szCs w:val="28"/>
        </w:rPr>
        <w:t xml:space="preserve">запада как раз и охватят два </w:t>
      </w:r>
      <w:r>
        <w:rPr>
          <w:rFonts w:ascii="Times New Roman" w:hAnsi="Times New Roman" w:cs="Times New Roman"/>
          <w:sz w:val="28"/>
          <w:szCs w:val="28"/>
        </w:rPr>
        <w:t>меридиональных</w:t>
      </w:r>
      <w:r w:rsidR="00D7671A">
        <w:rPr>
          <w:rFonts w:ascii="Times New Roman" w:hAnsi="Times New Roman" w:cs="Times New Roman"/>
          <w:sz w:val="28"/>
          <w:szCs w:val="28"/>
        </w:rPr>
        <w:t xml:space="preserve"> </w:t>
      </w:r>
      <w:r w:rsidR="00905488">
        <w:rPr>
          <w:rFonts w:ascii="Times New Roman" w:hAnsi="Times New Roman" w:cs="Times New Roman"/>
          <w:sz w:val="28"/>
          <w:szCs w:val="28"/>
        </w:rPr>
        <w:t xml:space="preserve">сибирских </w:t>
      </w:r>
      <w:r w:rsidR="00D7671A">
        <w:rPr>
          <w:rFonts w:ascii="Times New Roman" w:hAnsi="Times New Roman" w:cs="Times New Roman"/>
          <w:sz w:val="28"/>
          <w:szCs w:val="28"/>
        </w:rPr>
        <w:t xml:space="preserve">коридора, объединяющих Северную и Южную Евразию, Арктику и Индийский океан. </w:t>
      </w:r>
    </w:p>
    <w:bookmarkEnd w:id="1"/>
    <w:bookmarkEnd w:id="2"/>
    <w:p w14:paraId="747F9CB8" w14:textId="5A338637" w:rsidR="00422852" w:rsidRDefault="00760811" w:rsidP="007608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Идейной основой создания двух</w:t>
      </w:r>
      <w:r w:rsidR="00422852">
        <w:rPr>
          <w:rFonts w:ascii="Times New Roman" w:hAnsi="Times New Roman" w:cs="Times New Roman"/>
          <w:sz w:val="28"/>
          <w:szCs w:val="28"/>
        </w:rPr>
        <w:t xml:space="preserve"> </w:t>
      </w:r>
      <w:r w:rsidR="00D7671A">
        <w:rPr>
          <w:rFonts w:ascii="Times New Roman" w:hAnsi="Times New Roman" w:cs="Times New Roman"/>
          <w:sz w:val="28"/>
          <w:szCs w:val="28"/>
        </w:rPr>
        <w:t xml:space="preserve">этих </w:t>
      </w:r>
      <w:r w:rsidR="00422852">
        <w:rPr>
          <w:rFonts w:ascii="Times New Roman" w:hAnsi="Times New Roman" w:cs="Times New Roman"/>
          <w:sz w:val="28"/>
          <w:szCs w:val="28"/>
        </w:rPr>
        <w:t>транспортно-циви</w:t>
      </w:r>
      <w:r>
        <w:rPr>
          <w:rFonts w:ascii="Times New Roman" w:hAnsi="Times New Roman" w:cs="Times New Roman"/>
          <w:sz w:val="28"/>
          <w:szCs w:val="28"/>
        </w:rPr>
        <w:t>лизационных коридоров может стать современная</w:t>
      </w:r>
      <w:r w:rsidR="00422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евразийская</w:t>
      </w:r>
      <w:r w:rsidR="00422852" w:rsidRPr="00422852">
        <w:rPr>
          <w:rFonts w:ascii="Times New Roman" w:hAnsi="Times New Roman" w:cs="Times New Roman"/>
          <w:b/>
          <w:sz w:val="28"/>
          <w:szCs w:val="28"/>
        </w:rPr>
        <w:t xml:space="preserve"> филосо</w:t>
      </w:r>
      <w:r>
        <w:rPr>
          <w:rFonts w:ascii="Times New Roman" w:hAnsi="Times New Roman" w:cs="Times New Roman"/>
          <w:b/>
          <w:sz w:val="28"/>
          <w:szCs w:val="28"/>
        </w:rPr>
        <w:t>фия</w:t>
      </w:r>
      <w:r w:rsidR="00422852" w:rsidRPr="00422852">
        <w:rPr>
          <w:rFonts w:ascii="Times New Roman" w:hAnsi="Times New Roman" w:cs="Times New Roman"/>
          <w:b/>
          <w:sz w:val="28"/>
          <w:szCs w:val="28"/>
        </w:rPr>
        <w:t xml:space="preserve"> гор и степей</w:t>
      </w:r>
      <w:r w:rsidR="00422852">
        <w:rPr>
          <w:rFonts w:ascii="Times New Roman" w:hAnsi="Times New Roman" w:cs="Times New Roman"/>
          <w:sz w:val="28"/>
          <w:szCs w:val="28"/>
        </w:rPr>
        <w:t xml:space="preserve">. Философия гор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22852">
        <w:rPr>
          <w:rFonts w:ascii="Times New Roman" w:hAnsi="Times New Roman" w:cs="Times New Roman"/>
          <w:sz w:val="28"/>
          <w:szCs w:val="28"/>
        </w:rPr>
        <w:t>как</w:t>
      </w:r>
      <w:r w:rsidR="001E713A">
        <w:rPr>
          <w:rFonts w:ascii="Times New Roman" w:hAnsi="Times New Roman" w:cs="Times New Roman"/>
          <w:sz w:val="28"/>
          <w:szCs w:val="28"/>
        </w:rPr>
        <w:t xml:space="preserve"> устойчивого места</w:t>
      </w:r>
      <w:r>
        <w:rPr>
          <w:rFonts w:ascii="Times New Roman" w:hAnsi="Times New Roman" w:cs="Times New Roman"/>
          <w:sz w:val="28"/>
          <w:szCs w:val="28"/>
        </w:rPr>
        <w:t xml:space="preserve"> единения, мирного сосуществования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культурного взаимообогащения различных </w:t>
      </w:r>
      <w:r w:rsidR="005C2979">
        <w:rPr>
          <w:rFonts w:ascii="Times New Roman" w:hAnsi="Times New Roman" w:cs="Times New Roman"/>
          <w:sz w:val="28"/>
          <w:szCs w:val="28"/>
        </w:rPr>
        <w:t>народов и культур. Философия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422852">
        <w:rPr>
          <w:rFonts w:ascii="Times New Roman" w:hAnsi="Times New Roman" w:cs="Times New Roman"/>
          <w:sz w:val="28"/>
          <w:szCs w:val="28"/>
        </w:rPr>
        <w:t>степей - как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422852">
        <w:rPr>
          <w:rFonts w:ascii="Times New Roman" w:hAnsi="Times New Roman" w:cs="Times New Roman"/>
          <w:sz w:val="28"/>
          <w:szCs w:val="28"/>
        </w:rPr>
        <w:t xml:space="preserve">вековых дорог-коридоров (меридиональных и широтных) евразийского континентального сотрудничества. Полезно, когда </w:t>
      </w:r>
      <w:r w:rsidR="005C2979">
        <w:rPr>
          <w:rFonts w:ascii="Times New Roman" w:hAnsi="Times New Roman" w:cs="Times New Roman"/>
          <w:sz w:val="28"/>
          <w:szCs w:val="28"/>
        </w:rPr>
        <w:t xml:space="preserve">стратегические </w:t>
      </w:r>
      <w:r w:rsidR="00422852">
        <w:rPr>
          <w:rFonts w:ascii="Times New Roman" w:hAnsi="Times New Roman" w:cs="Times New Roman"/>
          <w:sz w:val="28"/>
          <w:szCs w:val="28"/>
        </w:rPr>
        <w:t xml:space="preserve">новации реанимируют </w:t>
      </w:r>
      <w:r w:rsidR="005C2979">
        <w:rPr>
          <w:rFonts w:ascii="Times New Roman" w:hAnsi="Times New Roman" w:cs="Times New Roman"/>
          <w:sz w:val="28"/>
          <w:szCs w:val="28"/>
        </w:rPr>
        <w:t>великие традиции, что может быть названо</w:t>
      </w:r>
      <w:r w:rsidR="00422852">
        <w:rPr>
          <w:rFonts w:ascii="Times New Roman" w:hAnsi="Times New Roman" w:cs="Times New Roman"/>
          <w:sz w:val="28"/>
          <w:szCs w:val="28"/>
        </w:rPr>
        <w:t xml:space="preserve"> «возрождающей инновацией», где новое – хорошо забытое старое</w:t>
      </w:r>
      <w:r w:rsidR="00825A01">
        <w:rPr>
          <w:rFonts w:ascii="Times New Roman" w:hAnsi="Times New Roman" w:cs="Times New Roman"/>
          <w:sz w:val="28"/>
          <w:szCs w:val="28"/>
        </w:rPr>
        <w:t xml:space="preserve">, но старое возрождается </w:t>
      </w:r>
      <w:r w:rsidR="005C2979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25A01">
        <w:rPr>
          <w:rFonts w:ascii="Times New Roman" w:hAnsi="Times New Roman" w:cs="Times New Roman"/>
          <w:sz w:val="28"/>
          <w:szCs w:val="28"/>
        </w:rPr>
        <w:t xml:space="preserve">на новом качественном уровне. </w:t>
      </w:r>
    </w:p>
    <w:p w14:paraId="5EAC3A2D" w14:textId="63EE48E1" w:rsidR="00AB70BE" w:rsidRDefault="005C2979" w:rsidP="005C297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добавлений к совершенно верным наработкам авторов «Омского проекта»</w:t>
      </w:r>
      <w:r w:rsidR="001E713A">
        <w:rPr>
          <w:rFonts w:ascii="Times New Roman" w:hAnsi="Times New Roman" w:cs="Times New Roman"/>
          <w:sz w:val="28"/>
          <w:szCs w:val="28"/>
        </w:rPr>
        <w:t>, связанных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B70BE">
        <w:rPr>
          <w:rFonts w:ascii="Times New Roman" w:hAnsi="Times New Roman" w:cs="Times New Roman"/>
          <w:sz w:val="28"/>
          <w:szCs w:val="28"/>
        </w:rPr>
        <w:t xml:space="preserve"> задаче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B7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опережающего промышленного развития Сибири, которые открываются в связи с прокладкой транспортных коридоров.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AB70BE">
        <w:rPr>
          <w:rFonts w:ascii="Times New Roman" w:hAnsi="Times New Roman" w:cs="Times New Roman"/>
          <w:sz w:val="28"/>
          <w:szCs w:val="28"/>
        </w:rPr>
        <w:t>Есть большая опасность в строительстве ГЭС на горных реках, тем бол</w:t>
      </w:r>
      <w:r>
        <w:rPr>
          <w:rFonts w:ascii="Times New Roman" w:hAnsi="Times New Roman" w:cs="Times New Roman"/>
          <w:sz w:val="28"/>
          <w:szCs w:val="28"/>
        </w:rPr>
        <w:t>ее их каскадов. В свое время новосибирские и алтайские ученые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смогли отстоять Катунь, доказав, какой колоссальный ущерб природе и экономике нанесет строительство Катунской (позднее Алтайской) ГЭС на этой горной реке.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правоту позднее подтвердила реальная практика строительства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крупных ГЭС на горных реках.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Индийцы построили каскад гидроэлектростанций</w:t>
      </w:r>
      <w:r w:rsidR="00AB70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высокогорной </w:t>
      </w:r>
      <w:r w:rsidR="00AB70BE">
        <w:rPr>
          <w:rFonts w:ascii="Times New Roman" w:hAnsi="Times New Roman" w:cs="Times New Roman"/>
          <w:sz w:val="28"/>
          <w:szCs w:val="28"/>
        </w:rPr>
        <w:t xml:space="preserve">реке </w:t>
      </w:r>
      <w:proofErr w:type="spellStart"/>
      <w:r w:rsidR="00AB70BE">
        <w:rPr>
          <w:rFonts w:ascii="Times New Roman" w:hAnsi="Times New Roman" w:cs="Times New Roman"/>
          <w:sz w:val="28"/>
          <w:szCs w:val="28"/>
        </w:rPr>
        <w:t>Сатледж</w:t>
      </w:r>
      <w:proofErr w:type="spellEnd"/>
      <w:r w:rsidR="00AB70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питающейся ледниками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тибетского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Кайласа</w:t>
      </w:r>
      <w:proofErr w:type="spellEnd"/>
      <w:r w:rsidR="00FE0EFD">
        <w:rPr>
          <w:rFonts w:ascii="Times New Roman" w:hAnsi="Times New Roman" w:cs="Times New Roman"/>
          <w:sz w:val="28"/>
          <w:szCs w:val="28"/>
        </w:rPr>
        <w:t xml:space="preserve"> и впадающей в Инд. В результате была уничтожена священная для индийцев река с прибрежными ландшафтами,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FE0EFD">
        <w:rPr>
          <w:rFonts w:ascii="Times New Roman" w:hAnsi="Times New Roman" w:cs="Times New Roman"/>
          <w:sz w:val="28"/>
          <w:szCs w:val="28"/>
        </w:rPr>
        <w:t xml:space="preserve">превращающаяся летом и осенью в </w:t>
      </w:r>
      <w:r w:rsidR="00676659">
        <w:rPr>
          <w:rFonts w:ascii="Times New Roman" w:hAnsi="Times New Roman" w:cs="Times New Roman"/>
          <w:sz w:val="28"/>
          <w:szCs w:val="28"/>
        </w:rPr>
        <w:t xml:space="preserve">пересыхающий </w:t>
      </w:r>
      <w:r w:rsidR="00FE0EFD">
        <w:rPr>
          <w:rFonts w:ascii="Times New Roman" w:hAnsi="Times New Roman" w:cs="Times New Roman"/>
          <w:sz w:val="28"/>
          <w:szCs w:val="28"/>
        </w:rPr>
        <w:t xml:space="preserve">ручеек. А несколько лет назад там произошло катастрофическое наводнение, </w:t>
      </w:r>
      <w:r w:rsidR="00AB70BE">
        <w:rPr>
          <w:rFonts w:ascii="Times New Roman" w:hAnsi="Times New Roman" w:cs="Times New Roman"/>
          <w:sz w:val="28"/>
          <w:szCs w:val="28"/>
        </w:rPr>
        <w:t xml:space="preserve">когда водохранилища </w:t>
      </w:r>
      <w:r w:rsidR="00FE0EFD">
        <w:rPr>
          <w:rFonts w:ascii="Times New Roman" w:hAnsi="Times New Roman" w:cs="Times New Roman"/>
          <w:sz w:val="28"/>
          <w:szCs w:val="28"/>
        </w:rPr>
        <w:t xml:space="preserve">ГЭС </w:t>
      </w:r>
      <w:r w:rsidR="00AB70BE">
        <w:rPr>
          <w:rFonts w:ascii="Times New Roman" w:hAnsi="Times New Roman" w:cs="Times New Roman"/>
          <w:sz w:val="28"/>
          <w:szCs w:val="28"/>
        </w:rPr>
        <w:t>были переполнены дождями</w:t>
      </w:r>
      <w:r w:rsidR="00FE0EFD">
        <w:rPr>
          <w:rFonts w:ascii="Times New Roman" w:hAnsi="Times New Roman" w:cs="Times New Roman"/>
          <w:sz w:val="28"/>
          <w:szCs w:val="28"/>
        </w:rPr>
        <w:t xml:space="preserve"> и прорвавшаяся вода разрушила множество сел и городков вдоль по течении реки</w:t>
      </w:r>
      <w:r w:rsidR="00AB70BE">
        <w:rPr>
          <w:rFonts w:ascii="Times New Roman" w:hAnsi="Times New Roman" w:cs="Times New Roman"/>
          <w:sz w:val="28"/>
          <w:szCs w:val="28"/>
        </w:rPr>
        <w:t xml:space="preserve">. </w:t>
      </w:r>
      <w:r w:rsidR="00FE0EFD">
        <w:rPr>
          <w:rFonts w:ascii="Times New Roman" w:hAnsi="Times New Roman" w:cs="Times New Roman"/>
          <w:sz w:val="28"/>
          <w:szCs w:val="28"/>
        </w:rPr>
        <w:t>Поэтому всегда л</w:t>
      </w:r>
      <w:r w:rsidR="00AB70BE">
        <w:rPr>
          <w:rFonts w:ascii="Times New Roman" w:hAnsi="Times New Roman" w:cs="Times New Roman"/>
          <w:sz w:val="28"/>
          <w:szCs w:val="28"/>
        </w:rPr>
        <w:t>учше модернизировать старые ГЭС</w:t>
      </w:r>
      <w:r w:rsidR="00FE0EFD">
        <w:rPr>
          <w:rFonts w:ascii="Times New Roman" w:hAnsi="Times New Roman" w:cs="Times New Roman"/>
          <w:sz w:val="28"/>
          <w:szCs w:val="28"/>
        </w:rPr>
        <w:t xml:space="preserve"> на равнинных и избегать строительства крупных гидроэлектростанций на горных реках</w:t>
      </w:r>
      <w:r w:rsidR="00AB70BE">
        <w:rPr>
          <w:rFonts w:ascii="Times New Roman" w:hAnsi="Times New Roman" w:cs="Times New Roman"/>
          <w:sz w:val="28"/>
          <w:szCs w:val="28"/>
        </w:rPr>
        <w:t>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40A997" w14:textId="02869E41" w:rsidR="002B3120" w:rsidRDefault="00FE0EFD" w:rsidP="00FE0E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Планируя хозяйственную деятельность на основе реализуемых меридиональных транспортных проектах, очень важно </w:t>
      </w:r>
      <w:r w:rsidR="00AB70BE">
        <w:rPr>
          <w:rFonts w:ascii="Times New Roman" w:hAnsi="Times New Roman" w:cs="Times New Roman"/>
          <w:sz w:val="28"/>
          <w:szCs w:val="28"/>
        </w:rPr>
        <w:t xml:space="preserve">сделать упор на сохранении </w:t>
      </w:r>
      <w:r w:rsidR="00422852">
        <w:rPr>
          <w:rFonts w:ascii="Times New Roman" w:hAnsi="Times New Roman" w:cs="Times New Roman"/>
          <w:sz w:val="28"/>
          <w:szCs w:val="28"/>
        </w:rPr>
        <w:t xml:space="preserve">и рациональном использовании </w:t>
      </w:r>
      <w:r w:rsidR="00AB70BE">
        <w:rPr>
          <w:rFonts w:ascii="Times New Roman" w:hAnsi="Times New Roman" w:cs="Times New Roman"/>
          <w:sz w:val="28"/>
          <w:szCs w:val="28"/>
        </w:rPr>
        <w:t>сибирских лесов, черноземов и водных ресурсов.</w:t>
      </w:r>
      <w:r w:rsidR="00422852">
        <w:rPr>
          <w:rFonts w:ascii="Times New Roman" w:hAnsi="Times New Roman" w:cs="Times New Roman"/>
          <w:sz w:val="28"/>
          <w:szCs w:val="28"/>
        </w:rPr>
        <w:t xml:space="preserve"> Это наш колоссальный природно-хозяйственный </w:t>
      </w:r>
      <w:r w:rsidR="00422852" w:rsidRPr="00566F6F">
        <w:rPr>
          <w:rFonts w:ascii="Times New Roman" w:hAnsi="Times New Roman" w:cs="Times New Roman"/>
          <w:b/>
          <w:sz w:val="28"/>
          <w:szCs w:val="28"/>
        </w:rPr>
        <w:t>возобновляемый</w:t>
      </w:r>
      <w:r w:rsidR="00422852">
        <w:rPr>
          <w:rFonts w:ascii="Times New Roman" w:hAnsi="Times New Roman" w:cs="Times New Roman"/>
          <w:sz w:val="28"/>
          <w:szCs w:val="28"/>
        </w:rPr>
        <w:t xml:space="preserve"> ресурс. </w:t>
      </w:r>
      <w:r w:rsidR="00566F6F">
        <w:rPr>
          <w:rFonts w:ascii="Times New Roman" w:hAnsi="Times New Roman" w:cs="Times New Roman"/>
          <w:sz w:val="28"/>
          <w:szCs w:val="28"/>
        </w:rPr>
        <w:t>Необходимо</w:t>
      </w:r>
      <w:r w:rsidR="00422852">
        <w:rPr>
          <w:rFonts w:ascii="Times New Roman" w:hAnsi="Times New Roman" w:cs="Times New Roman"/>
          <w:sz w:val="28"/>
          <w:szCs w:val="28"/>
        </w:rPr>
        <w:t xml:space="preserve"> </w:t>
      </w:r>
      <w:r w:rsidR="00566F6F">
        <w:rPr>
          <w:rFonts w:ascii="Times New Roman" w:hAnsi="Times New Roman" w:cs="Times New Roman"/>
          <w:sz w:val="28"/>
          <w:szCs w:val="28"/>
        </w:rPr>
        <w:t xml:space="preserve">оперативное и масштабное </w:t>
      </w:r>
      <w:r w:rsidR="00422852">
        <w:rPr>
          <w:rFonts w:ascii="Times New Roman" w:hAnsi="Times New Roman" w:cs="Times New Roman"/>
          <w:sz w:val="28"/>
          <w:szCs w:val="28"/>
        </w:rPr>
        <w:t>в</w:t>
      </w:r>
      <w:r w:rsidR="00294B3E">
        <w:rPr>
          <w:rFonts w:ascii="Times New Roman" w:hAnsi="Times New Roman" w:cs="Times New Roman"/>
          <w:sz w:val="28"/>
          <w:szCs w:val="28"/>
        </w:rPr>
        <w:t>осстановление лесополос</w:t>
      </w:r>
      <w:r w:rsidR="00566F6F">
        <w:rPr>
          <w:rFonts w:ascii="Times New Roman" w:hAnsi="Times New Roman" w:cs="Times New Roman"/>
          <w:sz w:val="28"/>
          <w:szCs w:val="28"/>
        </w:rPr>
        <w:t xml:space="preserve"> в степных районах Сибири</w:t>
      </w:r>
      <w:r w:rsidR="00294B3E">
        <w:rPr>
          <w:rFonts w:ascii="Times New Roman" w:hAnsi="Times New Roman" w:cs="Times New Roman"/>
          <w:sz w:val="28"/>
          <w:szCs w:val="28"/>
        </w:rPr>
        <w:t xml:space="preserve">, </w:t>
      </w:r>
      <w:r w:rsidR="00566F6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22852">
        <w:rPr>
          <w:rFonts w:ascii="Times New Roman" w:hAnsi="Times New Roman" w:cs="Times New Roman"/>
          <w:sz w:val="28"/>
          <w:szCs w:val="28"/>
        </w:rPr>
        <w:t>к</w:t>
      </w:r>
      <w:r w:rsidR="00F57362">
        <w:rPr>
          <w:rFonts w:ascii="Times New Roman" w:hAnsi="Times New Roman" w:cs="Times New Roman"/>
          <w:sz w:val="28"/>
          <w:szCs w:val="28"/>
        </w:rPr>
        <w:t>ратное увеличе</w:t>
      </w:r>
      <w:r w:rsidR="00422852">
        <w:rPr>
          <w:rFonts w:ascii="Times New Roman" w:hAnsi="Times New Roman" w:cs="Times New Roman"/>
          <w:sz w:val="28"/>
          <w:szCs w:val="28"/>
        </w:rPr>
        <w:t>ние вложений</w:t>
      </w:r>
      <w:r w:rsidR="00294B3E">
        <w:rPr>
          <w:rFonts w:ascii="Times New Roman" w:hAnsi="Times New Roman" w:cs="Times New Roman"/>
          <w:sz w:val="28"/>
          <w:szCs w:val="28"/>
        </w:rPr>
        <w:t xml:space="preserve"> в сибирскую деревню.</w:t>
      </w:r>
      <w:r w:rsidR="0042285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AA16D3">
        <w:rPr>
          <w:rFonts w:ascii="Times New Roman" w:hAnsi="Times New Roman" w:cs="Times New Roman"/>
          <w:sz w:val="28"/>
          <w:szCs w:val="28"/>
        </w:rPr>
        <w:t xml:space="preserve"> хозяйствование на селе, особенно фермерское, перестает</w:t>
      </w:r>
      <w:r w:rsidR="00422852">
        <w:rPr>
          <w:rFonts w:ascii="Times New Roman" w:hAnsi="Times New Roman" w:cs="Times New Roman"/>
          <w:sz w:val="28"/>
          <w:szCs w:val="28"/>
        </w:rPr>
        <w:t xml:space="preserve"> быть рентабельным</w:t>
      </w:r>
      <w:r w:rsidR="00AA16D3">
        <w:rPr>
          <w:rFonts w:ascii="Times New Roman" w:hAnsi="Times New Roman" w:cs="Times New Roman"/>
          <w:sz w:val="28"/>
          <w:szCs w:val="28"/>
        </w:rPr>
        <w:t>, а молодежь</w:t>
      </w:r>
      <w:r w:rsidR="00422852">
        <w:rPr>
          <w:rFonts w:ascii="Times New Roman" w:hAnsi="Times New Roman" w:cs="Times New Roman"/>
          <w:sz w:val="28"/>
          <w:szCs w:val="28"/>
        </w:rPr>
        <w:t xml:space="preserve"> </w:t>
      </w:r>
      <w:r w:rsidR="00AA16D3">
        <w:rPr>
          <w:rFonts w:ascii="Times New Roman" w:hAnsi="Times New Roman" w:cs="Times New Roman"/>
          <w:sz w:val="28"/>
          <w:szCs w:val="28"/>
        </w:rPr>
        <w:t xml:space="preserve">уезжает в города, преимущественно расположенные в европейской части России. </w:t>
      </w:r>
      <w:r w:rsidR="00676659">
        <w:rPr>
          <w:rFonts w:ascii="Times New Roman" w:hAnsi="Times New Roman" w:cs="Times New Roman"/>
          <w:sz w:val="28"/>
          <w:szCs w:val="28"/>
        </w:rPr>
        <w:t>Один</w:t>
      </w:r>
      <w:r w:rsidR="002B3120">
        <w:rPr>
          <w:rFonts w:ascii="Times New Roman" w:hAnsi="Times New Roman" w:cs="Times New Roman"/>
          <w:sz w:val="28"/>
          <w:szCs w:val="28"/>
        </w:rPr>
        <w:t xml:space="preserve"> Алтай ежегодно теряет свыше 6</w:t>
      </w:r>
      <w:r w:rsidR="00676659">
        <w:rPr>
          <w:rFonts w:ascii="Times New Roman" w:hAnsi="Times New Roman" w:cs="Times New Roman"/>
          <w:sz w:val="28"/>
          <w:szCs w:val="28"/>
        </w:rPr>
        <w:t xml:space="preserve"> тысяч молодых людей, хотя простейший критерий развития или деградация России – направление миграции ее населения. Если Россия развивается – вектор миграции населения направлен с Запада на Восток; если деградирует – с Востока на Запад.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6C626" w14:textId="089033A2" w:rsidR="00422852" w:rsidRDefault="00422852" w:rsidP="00FE0EF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ведь </w:t>
      </w:r>
      <w:r w:rsidR="00AA16D3">
        <w:rPr>
          <w:rFonts w:ascii="Times New Roman" w:hAnsi="Times New Roman" w:cs="Times New Roman"/>
          <w:sz w:val="28"/>
          <w:szCs w:val="28"/>
        </w:rPr>
        <w:t xml:space="preserve">в Юго-Западной Сибири, </w:t>
      </w:r>
      <w:r w:rsidR="002B3120">
        <w:rPr>
          <w:rFonts w:ascii="Times New Roman" w:hAnsi="Times New Roman" w:cs="Times New Roman"/>
          <w:sz w:val="28"/>
          <w:szCs w:val="28"/>
        </w:rPr>
        <w:t xml:space="preserve">в </w:t>
      </w:r>
      <w:r w:rsidR="00AA16D3">
        <w:rPr>
          <w:rFonts w:ascii="Times New Roman" w:hAnsi="Times New Roman" w:cs="Times New Roman"/>
          <w:sz w:val="28"/>
          <w:szCs w:val="28"/>
        </w:rPr>
        <w:t xml:space="preserve">той же Омской области и </w:t>
      </w:r>
      <w:r w:rsidR="002B3120">
        <w:rPr>
          <w:rFonts w:ascii="Times New Roman" w:hAnsi="Times New Roman" w:cs="Times New Roman"/>
          <w:sz w:val="28"/>
          <w:szCs w:val="28"/>
        </w:rPr>
        <w:t xml:space="preserve">в </w:t>
      </w:r>
      <w:r w:rsidR="00AA16D3">
        <w:rPr>
          <w:rFonts w:ascii="Times New Roman" w:hAnsi="Times New Roman" w:cs="Times New Roman"/>
          <w:sz w:val="28"/>
          <w:szCs w:val="28"/>
        </w:rPr>
        <w:t>Алтайском крае</w:t>
      </w:r>
      <w:r w:rsidR="00C2784F">
        <w:rPr>
          <w:rFonts w:ascii="Times New Roman" w:hAnsi="Times New Roman" w:cs="Times New Roman"/>
          <w:sz w:val="28"/>
          <w:szCs w:val="28"/>
        </w:rPr>
        <w:t>,</w:t>
      </w:r>
      <w:r w:rsidR="00AA16D3">
        <w:rPr>
          <w:rFonts w:ascii="Times New Roman" w:hAnsi="Times New Roman" w:cs="Times New Roman"/>
          <w:sz w:val="28"/>
          <w:szCs w:val="28"/>
        </w:rPr>
        <w:t xml:space="preserve"> скрыты</w:t>
      </w:r>
      <w:r>
        <w:rPr>
          <w:rFonts w:ascii="Times New Roman" w:hAnsi="Times New Roman" w:cs="Times New Roman"/>
          <w:sz w:val="28"/>
          <w:szCs w:val="28"/>
        </w:rPr>
        <w:t xml:space="preserve"> огромные возможности для производства </w:t>
      </w:r>
      <w:r w:rsidR="00294B3E">
        <w:rPr>
          <w:rFonts w:ascii="Times New Roman" w:hAnsi="Times New Roman" w:cs="Times New Roman"/>
          <w:sz w:val="28"/>
          <w:szCs w:val="28"/>
        </w:rPr>
        <w:t>экологически чистого продовольствия.</w:t>
      </w:r>
      <w:r>
        <w:rPr>
          <w:rFonts w:ascii="Times New Roman" w:hAnsi="Times New Roman" w:cs="Times New Roman"/>
          <w:sz w:val="28"/>
          <w:szCs w:val="28"/>
        </w:rPr>
        <w:t xml:space="preserve"> Рынок Китая ту</w:t>
      </w:r>
      <w:r w:rsidR="00AA16D3">
        <w:rPr>
          <w:rFonts w:ascii="Times New Roman" w:hAnsi="Times New Roman" w:cs="Times New Roman"/>
          <w:sz w:val="28"/>
          <w:szCs w:val="28"/>
        </w:rPr>
        <w:t xml:space="preserve">т бесконечен, особенно по </w:t>
      </w:r>
      <w:r w:rsidR="00C2784F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AA16D3">
        <w:rPr>
          <w:rFonts w:ascii="Times New Roman" w:hAnsi="Times New Roman" w:cs="Times New Roman"/>
          <w:sz w:val="28"/>
          <w:szCs w:val="28"/>
        </w:rPr>
        <w:t xml:space="preserve">молочной продукции. Да и Индия скоро </w:t>
      </w:r>
      <w:r>
        <w:rPr>
          <w:rFonts w:ascii="Times New Roman" w:hAnsi="Times New Roman" w:cs="Times New Roman"/>
          <w:sz w:val="28"/>
          <w:szCs w:val="28"/>
        </w:rPr>
        <w:t>начне</w:t>
      </w:r>
      <w:r w:rsidR="00AA16D3">
        <w:rPr>
          <w:rFonts w:ascii="Times New Roman" w:hAnsi="Times New Roman" w:cs="Times New Roman"/>
          <w:sz w:val="28"/>
          <w:szCs w:val="28"/>
        </w:rPr>
        <w:t>т остро нуждаться в продовольствии, прежде всего в зерне, учитывая динамику роста ее населения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7362">
        <w:rPr>
          <w:rFonts w:ascii="Times New Roman" w:hAnsi="Times New Roman" w:cs="Times New Roman"/>
          <w:sz w:val="28"/>
          <w:szCs w:val="28"/>
        </w:rPr>
        <w:t xml:space="preserve"> </w:t>
      </w:r>
      <w:r w:rsidR="00AA16D3">
        <w:rPr>
          <w:rFonts w:ascii="Times New Roman" w:hAnsi="Times New Roman" w:cs="Times New Roman"/>
          <w:sz w:val="28"/>
          <w:szCs w:val="28"/>
        </w:rPr>
        <w:t>Обе страны – потенциально бездонный рынок бутилированной пресной воды</w:t>
      </w:r>
      <w:r w:rsidR="00F57362">
        <w:rPr>
          <w:rFonts w:ascii="Times New Roman" w:hAnsi="Times New Roman" w:cs="Times New Roman"/>
          <w:sz w:val="28"/>
          <w:szCs w:val="28"/>
        </w:rPr>
        <w:t xml:space="preserve"> и </w:t>
      </w:r>
      <w:r w:rsidR="00AA16D3">
        <w:rPr>
          <w:rFonts w:ascii="Times New Roman" w:hAnsi="Times New Roman" w:cs="Times New Roman"/>
          <w:sz w:val="28"/>
          <w:szCs w:val="28"/>
        </w:rPr>
        <w:t xml:space="preserve">северной древесины, куда ее надо поставлять в переработанном виде </w:t>
      </w:r>
      <w:r w:rsidR="00F57362">
        <w:rPr>
          <w:rFonts w:ascii="Times New Roman" w:hAnsi="Times New Roman" w:cs="Times New Roman"/>
          <w:sz w:val="28"/>
          <w:szCs w:val="28"/>
        </w:rPr>
        <w:t xml:space="preserve">с добавленной </w:t>
      </w:r>
      <w:r w:rsidR="00F57362">
        <w:rPr>
          <w:rFonts w:ascii="Times New Roman" w:hAnsi="Times New Roman" w:cs="Times New Roman"/>
          <w:sz w:val="28"/>
          <w:szCs w:val="28"/>
        </w:rPr>
        <w:lastRenderedPageBreak/>
        <w:t>стоимостью.</w:t>
      </w:r>
      <w:r w:rsidR="00C2784F">
        <w:rPr>
          <w:rFonts w:ascii="Times New Roman" w:hAnsi="Times New Roman" w:cs="Times New Roman"/>
          <w:sz w:val="28"/>
          <w:szCs w:val="28"/>
        </w:rPr>
        <w:t xml:space="preserve"> В свою очередь, Россия нуждается в рабочей силе, не зараженной вирусами религиозного экстремизма и этноцентризма. С этих позиций импорт рабочей силы из миролюбивой и отличающейся религиозной терпимостью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  <w:r w:rsidR="00C2784F">
        <w:rPr>
          <w:rFonts w:ascii="Times New Roman" w:hAnsi="Times New Roman" w:cs="Times New Roman"/>
          <w:sz w:val="28"/>
          <w:szCs w:val="28"/>
        </w:rPr>
        <w:t xml:space="preserve">Индии – для нас является едва ли не лучшим выходом из нынешней ситуации. </w:t>
      </w:r>
      <w:r w:rsidR="00BB4277">
        <w:rPr>
          <w:rFonts w:ascii="Times New Roman" w:hAnsi="Times New Roman" w:cs="Times New Roman"/>
          <w:sz w:val="28"/>
          <w:szCs w:val="28"/>
        </w:rPr>
        <w:t>Параллельно необходимо использовать оба транспортных коридора для наращивания научных и образовательных связей с Индией</w:t>
      </w:r>
      <w:r w:rsidR="004604E9">
        <w:rPr>
          <w:rFonts w:ascii="Times New Roman" w:hAnsi="Times New Roman" w:cs="Times New Roman"/>
          <w:sz w:val="28"/>
          <w:szCs w:val="28"/>
        </w:rPr>
        <w:t>, чтобы оказывать культурное и идейное противодействие Англии, традиционно имеющей большое влияние на свою бывшую колонию.</w:t>
      </w:r>
      <w:r w:rsidR="007510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C4D6F" w14:textId="77777777" w:rsidR="008863CF" w:rsidRDefault="00294B3E" w:rsidP="004A3E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852">
        <w:rPr>
          <w:rFonts w:ascii="Times New Roman" w:hAnsi="Times New Roman" w:cs="Times New Roman"/>
          <w:sz w:val="28"/>
          <w:szCs w:val="28"/>
        </w:rPr>
        <w:t xml:space="preserve">Важно также учитывать, что Сибирь и </w:t>
      </w:r>
      <w:r w:rsidR="00170AF6">
        <w:rPr>
          <w:rFonts w:ascii="Times New Roman" w:hAnsi="Times New Roman" w:cs="Times New Roman"/>
          <w:sz w:val="28"/>
          <w:szCs w:val="28"/>
        </w:rPr>
        <w:t xml:space="preserve">ближайший сосед </w:t>
      </w:r>
      <w:r w:rsidR="00422852">
        <w:rPr>
          <w:rFonts w:ascii="Times New Roman" w:hAnsi="Times New Roman" w:cs="Times New Roman"/>
          <w:sz w:val="28"/>
          <w:szCs w:val="28"/>
        </w:rPr>
        <w:t xml:space="preserve">Монголия </w:t>
      </w:r>
      <w:r w:rsidR="00170AF6">
        <w:rPr>
          <w:rFonts w:ascii="Times New Roman" w:hAnsi="Times New Roman" w:cs="Times New Roman"/>
          <w:sz w:val="28"/>
          <w:szCs w:val="28"/>
        </w:rPr>
        <w:t>–</w:t>
      </w:r>
      <w:r w:rsidR="00422852">
        <w:rPr>
          <w:rFonts w:ascii="Times New Roman" w:hAnsi="Times New Roman" w:cs="Times New Roman"/>
          <w:sz w:val="28"/>
          <w:szCs w:val="28"/>
        </w:rPr>
        <w:t xml:space="preserve"> это</w:t>
      </w:r>
      <w:r w:rsidR="00B04828">
        <w:rPr>
          <w:rFonts w:ascii="Times New Roman" w:hAnsi="Times New Roman" w:cs="Times New Roman"/>
          <w:sz w:val="28"/>
          <w:szCs w:val="28"/>
        </w:rPr>
        <w:t xml:space="preserve"> мировые «легкие» планеты</w:t>
      </w:r>
      <w:r w:rsidR="004A3EBF">
        <w:rPr>
          <w:rFonts w:ascii="Times New Roman" w:hAnsi="Times New Roman" w:cs="Times New Roman"/>
          <w:sz w:val="28"/>
          <w:szCs w:val="28"/>
        </w:rPr>
        <w:t>, естественные</w:t>
      </w:r>
      <w:r w:rsidR="00B04828">
        <w:rPr>
          <w:rFonts w:ascii="Times New Roman" w:hAnsi="Times New Roman" w:cs="Times New Roman"/>
          <w:sz w:val="28"/>
          <w:szCs w:val="28"/>
        </w:rPr>
        <w:t xml:space="preserve"> фабрики по воспроизводству жизни. </w:t>
      </w:r>
      <w:r w:rsidR="004A3EBF">
        <w:rPr>
          <w:rFonts w:ascii="Times New Roman" w:hAnsi="Times New Roman" w:cs="Times New Roman"/>
          <w:sz w:val="28"/>
          <w:szCs w:val="28"/>
        </w:rPr>
        <w:t xml:space="preserve">Необходима </w:t>
      </w:r>
      <w:r w:rsidR="00422852">
        <w:rPr>
          <w:rFonts w:ascii="Times New Roman" w:hAnsi="Times New Roman" w:cs="Times New Roman"/>
          <w:sz w:val="28"/>
          <w:szCs w:val="28"/>
        </w:rPr>
        <w:t xml:space="preserve">отечественная программа </w:t>
      </w:r>
      <w:r w:rsidR="004A3EBF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22852">
        <w:rPr>
          <w:rFonts w:ascii="Times New Roman" w:hAnsi="Times New Roman" w:cs="Times New Roman"/>
          <w:sz w:val="28"/>
          <w:szCs w:val="28"/>
        </w:rPr>
        <w:t xml:space="preserve">«зеленой экономики» с нашими </w:t>
      </w:r>
      <w:r w:rsidR="004A3EBF">
        <w:rPr>
          <w:rFonts w:ascii="Times New Roman" w:hAnsi="Times New Roman" w:cs="Times New Roman"/>
          <w:sz w:val="28"/>
          <w:szCs w:val="28"/>
        </w:rPr>
        <w:t xml:space="preserve">российскими акцентами и </w:t>
      </w:r>
      <w:r w:rsidR="00422852">
        <w:rPr>
          <w:rFonts w:ascii="Times New Roman" w:hAnsi="Times New Roman" w:cs="Times New Roman"/>
          <w:sz w:val="28"/>
          <w:szCs w:val="28"/>
        </w:rPr>
        <w:t xml:space="preserve">приоритетами. </w:t>
      </w:r>
      <w:r w:rsidR="00F57362">
        <w:rPr>
          <w:rFonts w:ascii="Times New Roman" w:hAnsi="Times New Roman" w:cs="Times New Roman"/>
          <w:sz w:val="28"/>
          <w:szCs w:val="28"/>
        </w:rPr>
        <w:t xml:space="preserve">От бездумного </w:t>
      </w:r>
      <w:proofErr w:type="spellStart"/>
      <w:r w:rsidR="00F57362">
        <w:rPr>
          <w:rFonts w:ascii="Times New Roman" w:hAnsi="Times New Roman" w:cs="Times New Roman"/>
          <w:sz w:val="28"/>
          <w:szCs w:val="28"/>
        </w:rPr>
        <w:t>технократизма</w:t>
      </w:r>
      <w:proofErr w:type="spellEnd"/>
      <w:r w:rsidR="00F57362">
        <w:rPr>
          <w:rFonts w:ascii="Times New Roman" w:hAnsi="Times New Roman" w:cs="Times New Roman"/>
          <w:sz w:val="28"/>
          <w:szCs w:val="28"/>
        </w:rPr>
        <w:t xml:space="preserve"> и потребит</w:t>
      </w:r>
      <w:r w:rsidR="006E38DE">
        <w:rPr>
          <w:rFonts w:ascii="Times New Roman" w:hAnsi="Times New Roman" w:cs="Times New Roman"/>
          <w:sz w:val="28"/>
          <w:szCs w:val="28"/>
        </w:rPr>
        <w:t xml:space="preserve">ельства </w:t>
      </w:r>
      <w:r w:rsidR="004A3EBF">
        <w:rPr>
          <w:rFonts w:ascii="Times New Roman" w:hAnsi="Times New Roman" w:cs="Times New Roman"/>
          <w:sz w:val="28"/>
          <w:szCs w:val="28"/>
        </w:rPr>
        <w:t>(особенно постыдной роскоши</w:t>
      </w:r>
      <w:r w:rsidR="002B3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AF6">
        <w:rPr>
          <w:rFonts w:ascii="Times New Roman" w:hAnsi="Times New Roman" w:cs="Times New Roman"/>
          <w:sz w:val="28"/>
          <w:szCs w:val="28"/>
        </w:rPr>
        <w:t>олигархата</w:t>
      </w:r>
      <w:proofErr w:type="spellEnd"/>
      <w:r w:rsidR="00170AF6">
        <w:rPr>
          <w:rFonts w:ascii="Times New Roman" w:hAnsi="Times New Roman" w:cs="Times New Roman"/>
          <w:sz w:val="28"/>
          <w:szCs w:val="28"/>
        </w:rPr>
        <w:t xml:space="preserve"> </w:t>
      </w:r>
      <w:r w:rsidR="002B3120">
        <w:rPr>
          <w:rFonts w:ascii="Times New Roman" w:hAnsi="Times New Roman" w:cs="Times New Roman"/>
          <w:sz w:val="28"/>
          <w:szCs w:val="28"/>
        </w:rPr>
        <w:t>при общей бедности</w:t>
      </w:r>
      <w:r w:rsidR="00B7046C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A3EBF">
        <w:rPr>
          <w:rFonts w:ascii="Times New Roman" w:hAnsi="Times New Roman" w:cs="Times New Roman"/>
          <w:sz w:val="28"/>
          <w:szCs w:val="28"/>
        </w:rPr>
        <w:t>) нам обязательно придется</w:t>
      </w:r>
      <w:r w:rsidR="008863CF">
        <w:rPr>
          <w:rFonts w:ascii="Times New Roman" w:hAnsi="Times New Roman" w:cs="Times New Roman"/>
          <w:sz w:val="28"/>
          <w:szCs w:val="28"/>
        </w:rPr>
        <w:t xml:space="preserve"> отказываться. </w:t>
      </w:r>
    </w:p>
    <w:p w14:paraId="17938CEB" w14:textId="77777777" w:rsidR="006E38DE" w:rsidRDefault="00B7046C" w:rsidP="004A3E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7362">
        <w:rPr>
          <w:rFonts w:ascii="Times New Roman" w:hAnsi="Times New Roman" w:cs="Times New Roman"/>
          <w:sz w:val="28"/>
          <w:szCs w:val="28"/>
        </w:rPr>
        <w:t xml:space="preserve">И, конечно,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="00F57362" w:rsidRPr="008863CF">
        <w:rPr>
          <w:rFonts w:ascii="Times New Roman" w:hAnsi="Times New Roman" w:cs="Times New Roman"/>
          <w:b/>
          <w:sz w:val="28"/>
          <w:szCs w:val="28"/>
        </w:rPr>
        <w:t>приоритет</w:t>
      </w:r>
      <w:r w:rsidRPr="008863CF">
        <w:rPr>
          <w:rFonts w:ascii="Times New Roman" w:hAnsi="Times New Roman" w:cs="Times New Roman"/>
          <w:b/>
          <w:sz w:val="28"/>
          <w:szCs w:val="28"/>
        </w:rPr>
        <w:t xml:space="preserve">ное развитие сибирской </w:t>
      </w:r>
      <w:r w:rsidR="00F57362" w:rsidRPr="008863CF">
        <w:rPr>
          <w:rFonts w:ascii="Times New Roman" w:hAnsi="Times New Roman" w:cs="Times New Roman"/>
          <w:b/>
          <w:sz w:val="28"/>
          <w:szCs w:val="28"/>
        </w:rPr>
        <w:t xml:space="preserve">науки, </w:t>
      </w:r>
      <w:r w:rsidRPr="008863CF">
        <w:rPr>
          <w:rFonts w:ascii="Times New Roman" w:hAnsi="Times New Roman" w:cs="Times New Roman"/>
          <w:b/>
          <w:sz w:val="28"/>
          <w:szCs w:val="28"/>
        </w:rPr>
        <w:t>культуры и образования,</w:t>
      </w:r>
      <w:r w:rsidR="008863CF">
        <w:rPr>
          <w:rFonts w:ascii="Times New Roman" w:hAnsi="Times New Roman" w:cs="Times New Roman"/>
          <w:sz w:val="28"/>
          <w:szCs w:val="28"/>
        </w:rPr>
        <w:t xml:space="preserve"> ибо </w:t>
      </w:r>
      <w:r>
        <w:rPr>
          <w:rFonts w:ascii="Times New Roman" w:hAnsi="Times New Roman" w:cs="Times New Roman"/>
          <w:sz w:val="28"/>
          <w:szCs w:val="28"/>
        </w:rPr>
        <w:t>именно к</w:t>
      </w:r>
      <w:r w:rsidR="006E38DE">
        <w:rPr>
          <w:rFonts w:ascii="Times New Roman" w:hAnsi="Times New Roman" w:cs="Times New Roman"/>
          <w:sz w:val="28"/>
          <w:szCs w:val="28"/>
        </w:rPr>
        <w:t xml:space="preserve">ультурный человек – </w:t>
      </w:r>
      <w:r>
        <w:rPr>
          <w:rFonts w:ascii="Times New Roman" w:hAnsi="Times New Roman" w:cs="Times New Roman"/>
          <w:sz w:val="28"/>
          <w:szCs w:val="28"/>
        </w:rPr>
        <w:t xml:space="preserve">и главный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антипотребитель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главный хранитель традиционных ценностей, и главный сознательный труженик в государстве. </w:t>
      </w:r>
    </w:p>
    <w:sectPr w:rsidR="006E38DE" w:rsidSect="00123ED3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E4D"/>
    <w:rsid w:val="00027650"/>
    <w:rsid w:val="00064093"/>
    <w:rsid w:val="000C2604"/>
    <w:rsid w:val="00123ED3"/>
    <w:rsid w:val="00170AF6"/>
    <w:rsid w:val="001A0098"/>
    <w:rsid w:val="001C2972"/>
    <w:rsid w:val="001E5E4D"/>
    <w:rsid w:val="001E713A"/>
    <w:rsid w:val="00212C8A"/>
    <w:rsid w:val="00294B3E"/>
    <w:rsid w:val="002B3120"/>
    <w:rsid w:val="002E04BA"/>
    <w:rsid w:val="00422852"/>
    <w:rsid w:val="004604E9"/>
    <w:rsid w:val="0048756C"/>
    <w:rsid w:val="004A3EBF"/>
    <w:rsid w:val="004E4AB5"/>
    <w:rsid w:val="00566F6F"/>
    <w:rsid w:val="00571227"/>
    <w:rsid w:val="005C2979"/>
    <w:rsid w:val="0061167A"/>
    <w:rsid w:val="00676659"/>
    <w:rsid w:val="006A4FB7"/>
    <w:rsid w:val="006E38DE"/>
    <w:rsid w:val="00717B6B"/>
    <w:rsid w:val="00751051"/>
    <w:rsid w:val="00760811"/>
    <w:rsid w:val="007E6F4C"/>
    <w:rsid w:val="00825A01"/>
    <w:rsid w:val="008364DC"/>
    <w:rsid w:val="008508E8"/>
    <w:rsid w:val="00851A65"/>
    <w:rsid w:val="00857E60"/>
    <w:rsid w:val="008863CF"/>
    <w:rsid w:val="008D48D3"/>
    <w:rsid w:val="00905488"/>
    <w:rsid w:val="00A409EC"/>
    <w:rsid w:val="00AA16D3"/>
    <w:rsid w:val="00AB70BE"/>
    <w:rsid w:val="00B04828"/>
    <w:rsid w:val="00B7046C"/>
    <w:rsid w:val="00BB4277"/>
    <w:rsid w:val="00C2784F"/>
    <w:rsid w:val="00C5517B"/>
    <w:rsid w:val="00D678E8"/>
    <w:rsid w:val="00D7671A"/>
    <w:rsid w:val="00DB6EA0"/>
    <w:rsid w:val="00DF07D7"/>
    <w:rsid w:val="00EB4345"/>
    <w:rsid w:val="00F57362"/>
    <w:rsid w:val="00FA2039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2AC30"/>
  <w15:chartTrackingRefBased/>
  <w15:docId w15:val="{81AC4B13-7061-4C81-9FCE-0DBEAA32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ED3"/>
  </w:style>
  <w:style w:type="paragraph" w:styleId="1">
    <w:name w:val="heading 1"/>
    <w:basedOn w:val="a"/>
    <w:next w:val="a"/>
    <w:link w:val="10"/>
    <w:uiPriority w:val="9"/>
    <w:qFormat/>
    <w:rsid w:val="00123ED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ED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D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ED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ED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ED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ED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ED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ED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ED3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23ED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23ED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23ED3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123ED3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123ED3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23ED3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23ED3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123ED3"/>
    <w:rPr>
      <w:b/>
      <w:bCs/>
      <w:i/>
      <w:iCs/>
      <w:smallCaps/>
      <w:color w:val="385623" w:themeColor="accent6" w:themeShade="80"/>
    </w:rPr>
  </w:style>
  <w:style w:type="paragraph" w:styleId="a3">
    <w:name w:val="Title"/>
    <w:basedOn w:val="a"/>
    <w:next w:val="a"/>
    <w:link w:val="a4"/>
    <w:uiPriority w:val="10"/>
    <w:qFormat/>
    <w:rsid w:val="00123ED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123ED3"/>
    <w:rPr>
      <w:smallCaps/>
      <w:color w:val="262626" w:themeColor="text1" w:themeTint="D9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23ED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23ED3"/>
    <w:rPr>
      <w:rFonts w:asciiTheme="majorHAnsi" w:eastAsiaTheme="majorEastAsia" w:hAnsiTheme="majorHAnsi" w:cstheme="majorBidi"/>
    </w:rPr>
  </w:style>
  <w:style w:type="character" w:styleId="a7">
    <w:name w:val="Strong"/>
    <w:uiPriority w:val="22"/>
    <w:qFormat/>
    <w:rsid w:val="00123ED3"/>
    <w:rPr>
      <w:b/>
      <w:bCs/>
      <w:color w:val="70AD47" w:themeColor="accent6"/>
    </w:rPr>
  </w:style>
  <w:style w:type="character" w:styleId="a8">
    <w:name w:val="Emphasis"/>
    <w:uiPriority w:val="20"/>
    <w:qFormat/>
    <w:rsid w:val="00123ED3"/>
    <w:rPr>
      <w:b/>
      <w:bCs/>
      <w:i/>
      <w:iCs/>
      <w:spacing w:val="10"/>
    </w:rPr>
  </w:style>
  <w:style w:type="paragraph" w:styleId="a9">
    <w:name w:val="No Spacing"/>
    <w:uiPriority w:val="1"/>
    <w:qFormat/>
    <w:rsid w:val="00123ED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23E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3ED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3ED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23ED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23ED3"/>
    <w:rPr>
      <w:b/>
      <w:bCs/>
      <w:i/>
      <w:iCs/>
    </w:rPr>
  </w:style>
  <w:style w:type="character" w:styleId="ad">
    <w:name w:val="Subtle Emphasis"/>
    <w:uiPriority w:val="19"/>
    <w:qFormat/>
    <w:rsid w:val="00123ED3"/>
    <w:rPr>
      <w:i/>
      <w:iCs/>
    </w:rPr>
  </w:style>
  <w:style w:type="character" w:styleId="ae">
    <w:name w:val="Intense Emphasis"/>
    <w:uiPriority w:val="21"/>
    <w:qFormat/>
    <w:rsid w:val="00123ED3"/>
    <w:rPr>
      <w:b/>
      <w:bCs/>
      <w:i/>
      <w:iCs/>
      <w:color w:val="70AD47" w:themeColor="accent6"/>
      <w:spacing w:val="10"/>
    </w:rPr>
  </w:style>
  <w:style w:type="character" w:styleId="af">
    <w:name w:val="Subtle Reference"/>
    <w:uiPriority w:val="31"/>
    <w:qFormat/>
    <w:rsid w:val="00123ED3"/>
    <w:rPr>
      <w:b/>
      <w:bCs/>
    </w:rPr>
  </w:style>
  <w:style w:type="character" w:styleId="af0">
    <w:name w:val="Intense Reference"/>
    <w:uiPriority w:val="32"/>
    <w:qFormat/>
    <w:rsid w:val="00123ED3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123ED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123ED3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123ED3"/>
    <w:rPr>
      <w:b/>
      <w:bCs/>
      <w: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23945-977F-4061-9849-EF176E08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37</cp:revision>
  <dcterms:created xsi:type="dcterms:W3CDTF">2025-04-14T12:55:00Z</dcterms:created>
  <dcterms:modified xsi:type="dcterms:W3CDTF">2025-04-22T06:28:00Z</dcterms:modified>
</cp:coreProperties>
</file>