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588" w:rsidRPr="0067193F" w:rsidRDefault="003E6588" w:rsidP="003E6588">
      <w:pPr>
        <w:spacing w:after="12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67193F">
        <w:rPr>
          <w:rFonts w:cstheme="minorHAnsi"/>
          <w:b/>
          <w:bCs/>
          <w:color w:val="000000" w:themeColor="text1"/>
          <w:sz w:val="24"/>
          <w:szCs w:val="24"/>
        </w:rPr>
        <w:t>Дискуссия</w:t>
      </w:r>
    </w:p>
    <w:p w:rsidR="003E6588" w:rsidRPr="00210687" w:rsidRDefault="003E6588" w:rsidP="003E6588">
      <w:pPr>
        <w:spacing w:after="120" w:line="276" w:lineRule="auto"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210687">
        <w:rPr>
          <w:rFonts w:cstheme="minorHAnsi"/>
          <w:i/>
          <w:iCs/>
          <w:color w:val="000000" w:themeColor="text1"/>
          <w:sz w:val="24"/>
          <w:szCs w:val="24"/>
        </w:rPr>
        <w:t>Мнения модераторов о фокус-групповой дискуссии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Эта глава посвящена обсуждению вопроса о том, что такое фокус-групповая дискуссия и в какой мере это слово характеризует специфику метода.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Под дискуссией обычно понимают прямое общение респондентов без участия модератора. В 90-е годы преобладало мнение, что такое взаимодействие является основой метода фокус-групп. При этом отсутствовало понимание, в чем состоит цель этого взаимодействия и каковы его методические принципы. «Дискуссия» рассматривалась, как самоцель. Попытки модераторов ее организовать приводили к утрате контроля над темой и хаотичному обсуждению, смысл которого утрачивался.</w:t>
      </w:r>
    </w:p>
    <w:p w:rsidR="003E6588" w:rsidRPr="007376F4" w:rsidRDefault="003E6588" w:rsidP="003E6588">
      <w:pPr>
        <w:pStyle w:val="a3"/>
        <w:numPr>
          <w:ilvl w:val="0"/>
          <w:numId w:val="1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В одном из российских регионов нужно было провести фокус-группы на тему выборов губернатора. Модератором была молодая девушка-психолог. Получив от нее стенограммы обсуждения, я был в шоке. Текст представлял собой хаотичное обсуждение непонятно какой темы, из которого ничего нельзя было понять. После нескольких безуспешных попыток найти в стенограммах хоть что-то, относящееся к делу, я вынужден был потребовать провести группы заново. В качестве модератора направил своего сотрудника из Москвы. Интересно, что девушка, посмотрев на его работу, сказала: «Теперь я поняла» (Сергей Белановский).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Современные модераторы, ознакомившись с этим кейсом, дружно сказали, что дискуссия не может быть самоцелью. Некоторые даже выразили недоумение тем, что такое вообще может быть.</w:t>
      </w:r>
    </w:p>
    <w:p w:rsidR="003E6588" w:rsidRPr="007376F4" w:rsidRDefault="003E6588" w:rsidP="003E6588">
      <w:pPr>
        <w:pStyle w:val="a3"/>
        <w:numPr>
          <w:ilvl w:val="0"/>
          <w:numId w:val="1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В своих статьях т</w:t>
      </w: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ы пишешь про то, что 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некоторые </w:t>
      </w: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модераторы устраивают дискуссию. Я, честно говоря, первый раз слышу, что такое вообще возможно. Не представляю себе, как </w:t>
      </w:r>
      <w:r>
        <w:rPr>
          <w:rFonts w:cstheme="minorHAnsi"/>
          <w:i/>
          <w:iCs/>
          <w:color w:val="000000" w:themeColor="text1"/>
          <w:sz w:val="24"/>
          <w:szCs w:val="24"/>
        </w:rPr>
        <w:t>обсуждение</w:t>
      </w: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 можно отпустить в свободное плавание. Они застрянут на самых поверхностных уровнях. Поэтому я с тобой совершенно согласна. Дискуссия – это просто непрофессиональная вещь (Кира Богословская).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О бессмысленности дискуссий, превращающихся в самоцель, говорит аналитик, работающий со стенограммами фоку</w:t>
      </w:r>
      <w:r>
        <w:rPr>
          <w:rFonts w:cstheme="minorHAnsi"/>
          <w:color w:val="000000" w:themeColor="text1"/>
          <w:sz w:val="24"/>
          <w:szCs w:val="24"/>
        </w:rPr>
        <w:t>с</w:t>
      </w:r>
      <w:r w:rsidRPr="007376F4">
        <w:rPr>
          <w:rFonts w:cstheme="minorHAnsi"/>
          <w:color w:val="000000" w:themeColor="text1"/>
          <w:sz w:val="24"/>
          <w:szCs w:val="24"/>
        </w:rPr>
        <w:t>-групп.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bookmarkStart w:id="0" w:name="_Hlk191463387"/>
      <w:r w:rsidRPr="007376F4">
        <w:rPr>
          <w:rFonts w:asciiTheme="minorHAnsi" w:hAnsiTheme="minorHAnsi" w:cstheme="minorHAnsi"/>
          <w:i/>
          <w:iCs/>
          <w:color w:val="000000" w:themeColor="text1"/>
        </w:rPr>
        <w:t>Дискуссии, как я понимаю, должны заставлять людей выходить на менее банальные темы. Но я этого не вижу. Они ничего не дают. Это называется толочь воду в ступе. За к</w:t>
      </w:r>
      <w:bookmarkStart w:id="1" w:name="_GoBack"/>
      <w:bookmarkEnd w:id="1"/>
      <w:r w:rsidRPr="007376F4">
        <w:rPr>
          <w:rFonts w:asciiTheme="minorHAnsi" w:hAnsiTheme="minorHAnsi" w:cstheme="minorHAnsi"/>
          <w:i/>
          <w:iCs/>
          <w:color w:val="000000" w:themeColor="text1"/>
        </w:rPr>
        <w:t>акую-то одну вещь цепляются, и на протяжении 15 минут дискуссия крутится вокруг этого. Я с первых фраз суть дела уже поняла, мне этого достаточно. Зачем мне еще пять страниц на эту тему читать? (Аналитик, заказчик фокус-групп</w:t>
      </w:r>
      <w:r>
        <w:rPr>
          <w:rFonts w:asciiTheme="minorHAnsi" w:hAnsiTheme="minorHAnsi" w:cstheme="minorHAnsi"/>
          <w:i/>
          <w:iCs/>
          <w:color w:val="000000" w:themeColor="text1"/>
        </w:rPr>
        <w:t>, 2025 г.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).</w:t>
      </w:r>
    </w:p>
    <w:bookmarkEnd w:id="0"/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 xml:space="preserve">Если дискуссия не может быть самоцелью, то в чем состоит ее методический смысл? Мнения модераторов по этому поводу разошлись. Некоторые вообще отрицают полезность дискуссий и говорят, что предпочитают работать с индивидуальными </w:t>
      </w:r>
      <w:r w:rsidRPr="007376F4">
        <w:rPr>
          <w:rFonts w:cstheme="minorHAnsi"/>
          <w:color w:val="000000" w:themeColor="text1"/>
          <w:sz w:val="24"/>
          <w:szCs w:val="24"/>
        </w:rPr>
        <w:lastRenderedPageBreak/>
        <w:t>интервью. Противоположный полюс образуют те, кто видит смысл фокус-групп именно в организации дискуссии. В промежутке находятся модераторы, которые допускают дискуссии и видят в них определенную пользу, но не стремятся специально их организовать.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  <w:u w:val="single"/>
        </w:rPr>
        <w:t>А. Сторонники дискуссии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t>Вопрос.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Можно ли заменить фокус-группу на 10 интервью? </w:t>
      </w: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t>Ответ.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Ни в коем случае нельзя, потому что в этом случае не возникает феномена групповой дискуссии, когда люди начинают оппонировать друг другу и не соглашаться. Мне кажется, этого невозможно добиться в индивидуальном интервью (Аноним). 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  <w:u w:val="single"/>
        </w:rPr>
        <w:t>Б. Модераторы, допускающие дискуссию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t>Вопрос.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Какое значение Вы придаете дискуссии, т.е. трансакциям респондент-респондент? </w:t>
      </w: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t>Ответ.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</w:rPr>
        <w:t>У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меня </w:t>
      </w:r>
      <w:r>
        <w:rPr>
          <w:rFonts w:asciiTheme="minorHAnsi" w:hAnsiTheme="minorHAnsi" w:cstheme="minorHAnsi"/>
          <w:i/>
          <w:iCs/>
          <w:color w:val="000000" w:themeColor="text1"/>
        </w:rPr>
        <w:t>в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основном взаимодействие модератор-респондент. Респондент-респондент – это, скорее, </w:t>
      </w:r>
      <w:r>
        <w:rPr>
          <w:rFonts w:asciiTheme="minorHAnsi" w:hAnsiTheme="minorHAnsi" w:cstheme="minorHAnsi"/>
          <w:i/>
          <w:iCs/>
          <w:color w:val="000000" w:themeColor="text1"/>
        </w:rPr>
        <w:t>ситуативные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реакции. Если участник хочет поделиться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мнением 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по какому-то вопросу, дополнить, или, наоборот, возразить, я не прерываю, даю такую возможность</w:t>
      </w:r>
      <w:r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</w:rPr>
        <w:t>У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словно, на одну минуту</w:t>
      </w:r>
      <w:r>
        <w:rPr>
          <w:rFonts w:asciiTheme="minorHAnsi" w:hAnsiTheme="minorHAnsi" w:cstheme="minorHAnsi"/>
          <w:i/>
          <w:iCs/>
          <w:color w:val="000000" w:themeColor="text1"/>
        </w:rPr>
        <w:t>,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чтобы была законченность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(Светлана Доронина)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  <w:u w:val="single"/>
        </w:rPr>
        <w:t>В. Противники дискуссии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>Я не люблю фокус-группы. В основном работаю с интервью. Группы, конечно, приходится проводить, но они не для всего применимы. Иногда приходится переубеждать клиентов, говорить, что я могу провести группу, но давайте лучше интервью. Если тема простая, если это какие-то поверхностные вещи, то группа, наверное, годится. Почему бы и нет. Если же речь идёт о более глубоких вещах, если нужно копать мотивы, стереотипы и подобные вещи, то группа не годится просто потому, что за 2 часа это полноценно сделать нельзя, даже если в ней только 6 человек (Максим Тихонов).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 xml:space="preserve">Некоторые модераторы принципиально отказываются от дискуссий </w:t>
      </w:r>
      <w:r>
        <w:rPr>
          <w:rFonts w:cstheme="minorHAnsi"/>
          <w:color w:val="000000" w:themeColor="text1"/>
          <w:sz w:val="24"/>
          <w:szCs w:val="24"/>
        </w:rPr>
        <w:t>и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групповом формате исследования.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="Segoe UI"/>
          <w:i/>
          <w:iCs/>
          <w:color w:val="363636"/>
        </w:rPr>
      </w:pPr>
      <w:r w:rsidRPr="007376F4">
        <w:rPr>
          <w:rFonts w:asciiTheme="minorHAnsi" w:hAnsiTheme="minorHAnsi" w:cs="Segoe UI"/>
          <w:i/>
          <w:iCs/>
          <w:color w:val="363636"/>
        </w:rPr>
        <w:t>Я не использую фокус-группы для дискуссий. Если я провожу</w:t>
      </w:r>
      <w:r>
        <w:rPr>
          <w:rFonts w:asciiTheme="minorHAnsi" w:hAnsiTheme="minorHAnsi" w:cs="Segoe UI"/>
          <w:i/>
          <w:iCs/>
          <w:color w:val="363636"/>
        </w:rPr>
        <w:t xml:space="preserve"> группы</w:t>
      </w:r>
      <w:r w:rsidRPr="007376F4">
        <w:rPr>
          <w:rFonts w:asciiTheme="minorHAnsi" w:hAnsiTheme="minorHAnsi" w:cs="Segoe UI"/>
          <w:i/>
          <w:iCs/>
          <w:color w:val="363636"/>
        </w:rPr>
        <w:t>, то веду их так, чтобы апеллировать к мнению человека в ретроспективе, с опорой на уже сказанное им. Не сталкиваю участников и не пытаюсь организовать взаимное обсуждение. Выстраиваю логическую цепочку по мере продвижения по разговору. То есть, к примеру: «Светлана, прошу Вас продолжить Вашу мысль применительно вот к такому аспекту». Оперирую исключительно мнением конкретного человека, а пересечениями разных мнений</w:t>
      </w:r>
      <w:r>
        <w:rPr>
          <w:rFonts w:asciiTheme="minorHAnsi" w:hAnsiTheme="minorHAnsi" w:cs="Segoe UI"/>
          <w:i/>
          <w:iCs/>
          <w:color w:val="363636"/>
        </w:rPr>
        <w:t xml:space="preserve"> </w:t>
      </w:r>
      <w:r w:rsidRPr="007376F4">
        <w:rPr>
          <w:rFonts w:asciiTheme="minorHAnsi" w:hAnsiTheme="minorHAnsi" w:cs="Segoe UI"/>
          <w:i/>
          <w:iCs/>
          <w:color w:val="363636"/>
        </w:rPr>
        <w:t xml:space="preserve">(Ирина </w:t>
      </w:r>
      <w:proofErr w:type="spellStart"/>
      <w:r w:rsidRPr="007376F4">
        <w:rPr>
          <w:rFonts w:asciiTheme="minorHAnsi" w:hAnsiTheme="minorHAnsi" w:cs="Segoe UI"/>
          <w:i/>
          <w:iCs/>
          <w:color w:val="363636"/>
        </w:rPr>
        <w:t>Мязина</w:t>
      </w:r>
      <w:proofErr w:type="spellEnd"/>
      <w:r w:rsidRPr="007376F4">
        <w:rPr>
          <w:rFonts w:asciiTheme="minorHAnsi" w:hAnsiTheme="minorHAnsi" w:cs="Segoe UI"/>
          <w:i/>
          <w:iCs/>
          <w:color w:val="363636"/>
        </w:rPr>
        <w:t>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</w:p>
    <w:p w:rsidR="003E6588" w:rsidRPr="00210687" w:rsidRDefault="003E6588" w:rsidP="003E6588">
      <w:pPr>
        <w:spacing w:after="120" w:line="276" w:lineRule="auto"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210687">
        <w:rPr>
          <w:rFonts w:cstheme="minorHAnsi"/>
          <w:i/>
          <w:iCs/>
          <w:color w:val="000000" w:themeColor="text1"/>
          <w:sz w:val="24"/>
          <w:szCs w:val="24"/>
        </w:rPr>
        <w:t>Аргументы сторонников фокус-групповой дискуссии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lastRenderedPageBreak/>
        <w:t>Какая дискуссия методически оправдана?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Все модераторы, которых можно отнести к сторонникам дискуссии, считают, что оправдана не всякая дискуссия, а только такая, которая пробуждает интерес к обсуждаемой теме и способствует эмоциональному вовлечению респондентов. Если такого вовлечения не происходит, дискуссия становится бессмысленной.</w:t>
      </w:r>
    </w:p>
    <w:p w:rsidR="003E6588" w:rsidRPr="007376F4" w:rsidRDefault="003E6588" w:rsidP="003E6588">
      <w:pPr>
        <w:pStyle w:val="a3"/>
        <w:numPr>
          <w:ilvl w:val="0"/>
          <w:numId w:val="1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Дискуссию можно допустить, если тема для респондентов интересна. Например, группы с автовладельцами про моторное масло. Если я вижу, что они начинают говорить друг с другом, делиться впечатлениями и переубеждать друг друга, если это происходит в дружелюбном формате, я могу потратить 1,5-2 минуты, чтобы послушать. Но потом верну обсуждение к нашим вопросам, потому что у нас есть </w:t>
      </w:r>
      <w:proofErr w:type="spellStart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гайд</w:t>
      </w:r>
      <w:proofErr w:type="spellEnd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, наши задачи и тайминг. Но запускать дискуссию ради дискуссии я бы не стала (Анна </w:t>
      </w:r>
      <w:proofErr w:type="spellStart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Узик</w:t>
      </w:r>
      <w:proofErr w:type="spellEnd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). 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Как запускается дискуссия?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Сторонники дискуссии признают, что сама собой она не возникает. Для стимулирования интереса используются «разогрев» и проективные методы. Некоторые модераторы используют провоцирующие вопросы для повышения эмоционального градуса обсуждения. Типичный алгоритм запуска дискуссии таков.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>У меня много времени уходит на разогрев. Я настраиваю людей таким образом, чтобы они понимали, что могут взаимодействовать друг с другом. Сначала этого не происходит, но к концу группы вполне друг с другом взаимодействуют. Задаю первый вопрос, кто-то начинает отвечать. Дальше я говорю, кто согласен или, может быть, не согласен, хочет дополнить? Тогда люди потихонечку начинают вступать в обсуждение. После нескольких итераций они понимают, что могут взаимодействовать друг с другом. Иногда бывает, что обращаются ко мне и спрашивают: я могу задать вопрос? Я отвечаю: конечно, можете (Лейла Васильева).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Зачем нужна дискуссия?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Цель фокус-группы или интервью </w:t>
      </w: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получение информации об опыте и мотивациях респондентов. Поэтому работа модераторов и интервьюеров должна быть подчинена главной функции – информативной. 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Сторонники дискуссии, настаивающие на том, что их метод позволяет обеспечить более полное раскрытие обсуждаемой темы, обосновывают свое мнение определенными аргументами. В интервью с модераторами нам удалось обнаружить три группы таких аргументов.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 xml:space="preserve">1. Высказывания респондентов в ходе дискуссии создают для других участников информационные стимулы. Модератор своими вопросами тоже может создавать такие стимулы, но, по мнению сторонников этой точки зрения, взаимные стимулы от респондентов более разнообразны и </w:t>
      </w:r>
      <w:proofErr w:type="spellStart"/>
      <w:r w:rsidRPr="007376F4">
        <w:rPr>
          <w:rFonts w:cstheme="minorHAnsi"/>
          <w:color w:val="000000" w:themeColor="text1"/>
          <w:sz w:val="24"/>
          <w:szCs w:val="24"/>
        </w:rPr>
        <w:t>релевантны</w:t>
      </w:r>
      <w:proofErr w:type="spellEnd"/>
      <w:r w:rsidRPr="007376F4">
        <w:rPr>
          <w:rFonts w:cstheme="minorHAnsi"/>
          <w:color w:val="000000" w:themeColor="text1"/>
          <w:sz w:val="24"/>
          <w:szCs w:val="24"/>
        </w:rPr>
        <w:t>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Фокус-группа нужна для того, чтобы люди своими высказываниями провоцировали других участников на новые высказывания: либо подтверждающие заявленную позицию, либо дополняющие, либо опровергающие. </w:t>
      </w: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t>Вопрос.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Фокус-группу можно заменить на 10 интервью? </w:t>
      </w: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lastRenderedPageBreak/>
        <w:t>Ответ.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Нет, нельзя, потому что нет провоцирующих высказываний других участников. Модератор, конечно, может выполнять эту функцию, но только отчасти (Лейла Васильева).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 xml:space="preserve">2. </w:t>
      </w:r>
      <w:r>
        <w:rPr>
          <w:rFonts w:cstheme="minorHAnsi"/>
          <w:color w:val="000000" w:themeColor="text1"/>
          <w:sz w:val="24"/>
          <w:szCs w:val="24"/>
        </w:rPr>
        <w:t xml:space="preserve">Обсуждения в форме дискуссий более эмоциональны. 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Дискуссия способна затрагивать эмоции, а </w:t>
      </w:r>
      <w:r>
        <w:rPr>
          <w:rFonts w:cstheme="minorHAnsi"/>
          <w:color w:val="000000" w:themeColor="text1"/>
          <w:sz w:val="24"/>
          <w:szCs w:val="24"/>
        </w:rPr>
        <w:t>такие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высказывания более полны и искренни. Рациональные высказывания чаще бывают социально желательными.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>Я исхожу из посылки, что люди, находясь в эмоциональном состоянии, более правдивы, чем когда они рациональны. Я полагаю, что рационально они склонны к большему утаиванию. Это не значит, что я верю во все, что мне говорят в эмоциональном состоянии. Но все же, чем человек более эмоционален, тем более он правдив. И наоборот: чем более рационален, тем менее правдив. Чем скучнее опрос, тем более «правильные» вещи говорят респонденты (Аноним).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3. В ходе дискуссии респонденты помогают друг другу рефлексировать свой опыт, подбирать нужные слова и формулировки. Особенно это касается менее образованных слоев населения.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>Иногда в ходе групповой беседы мнения участников формулируются совместно: высказывания складываются, как кирпичики в здании. Не у всех получается сразу сформулировать мысль. Один говорит что-то не очень внятное, а другой помогает: «так вот ты же это имеешь в виду?». Тот говорит «да» и достраивает свою мысль: «да, я хотел сказать вот это и еще вот это». Такие обсуждения особенно важны, когда мы имеем дело с респондентами с низким образованием и социальным статусом. Им сложно выразить свою мысль (Олеся Юрченко).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</w:p>
    <w:p w:rsidR="003E6588" w:rsidRPr="008942A6" w:rsidRDefault="003E6588" w:rsidP="003E6588">
      <w:pPr>
        <w:spacing w:after="120" w:line="276" w:lineRule="auto"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8942A6">
        <w:rPr>
          <w:rFonts w:cstheme="minorHAnsi"/>
          <w:i/>
          <w:iCs/>
          <w:color w:val="000000" w:themeColor="text1"/>
          <w:sz w:val="24"/>
          <w:szCs w:val="24"/>
        </w:rPr>
        <w:t>Аргументы противников дискуссии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Противники дискуссии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образуют два сегмента: тех, кто предпочитает индивидуальный формат </w:t>
      </w:r>
      <w:r>
        <w:rPr>
          <w:rFonts w:cstheme="minorHAnsi"/>
          <w:color w:val="000000" w:themeColor="text1"/>
          <w:sz w:val="24"/>
          <w:szCs w:val="24"/>
        </w:rPr>
        <w:t xml:space="preserve">исследования </w:t>
      </w:r>
      <w:r w:rsidRPr="007376F4">
        <w:rPr>
          <w:rFonts w:cstheme="minorHAnsi"/>
          <w:color w:val="000000" w:themeColor="text1"/>
          <w:sz w:val="24"/>
          <w:szCs w:val="24"/>
        </w:rPr>
        <w:t>и тех, кто рассматривает фокус-группу как групповое интервью.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Сторонники индивидуального формата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выдвигают два основных аргумента: группа не обеспечивает полноценное раскрытие сложных тем и в группе нельзя разбирать «неловкие» темы, не предназначенные для публичного обсуждения. 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  <w:u w:val="single"/>
        </w:rPr>
        <w:t>А. Раскрытие сложных тем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Я не считаю себя сторонником фокус-групп. Не то, чтобы я их не провожу, но я их не очень жалую. Экспертные интервью с врачами проводить в формате фокус-групп достаточно сложно. Собрав в группе четыре-шесть человек экспертного статуса, мы можем лишь очень поверхностно обсудить проблему. Обсуждать ее глубже нет возможности из-за ограниченности времени. Да и высказать неординарные идеи, идущие «вразрез» с общепринятыми, врачи часто не берутся в кругу коллег (Ирина </w:t>
      </w:r>
      <w:proofErr w:type="spellStart"/>
      <w:r w:rsidRPr="007376F4">
        <w:rPr>
          <w:rFonts w:asciiTheme="minorHAnsi" w:hAnsiTheme="minorHAnsi" w:cstheme="minorHAnsi"/>
          <w:i/>
          <w:iCs/>
          <w:color w:val="000000" w:themeColor="text1"/>
        </w:rPr>
        <w:t>Мязина</w:t>
      </w:r>
      <w:proofErr w:type="spellEnd"/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). 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  <w:u w:val="single"/>
        </w:rPr>
        <w:t>Б. «Неловкие» темы (секс, личная гигиена, доходы)</w:t>
      </w:r>
    </w:p>
    <w:p w:rsidR="003E6588" w:rsidRPr="007376F4" w:rsidRDefault="003E6588" w:rsidP="003E6588">
      <w:pPr>
        <w:pStyle w:val="a3"/>
        <w:numPr>
          <w:ilvl w:val="0"/>
          <w:numId w:val="1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lastRenderedPageBreak/>
        <w:t xml:space="preserve">Есть темы, которые лучше обсуждать с каждым наедине. У нас был заказ от производителя сексуальных вибраторов. Таких проектов немного, но бывают. Проводили интервью с женщинами. Собирать их в группу, наверное, было бы неправильно (Анна </w:t>
      </w:r>
      <w:proofErr w:type="spellStart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Узик</w:t>
      </w:r>
      <w:proofErr w:type="spellEnd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).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Если речь идет о редком или тяжелом заболевании, пациентов тяжело собрать вместе. И это очень чувствительная тема, о которой они не очень-то расположены разговаривать публично. Поэтому здесь все равно интервью остаются в приоритете (Ирина </w:t>
      </w:r>
      <w:proofErr w:type="spellStart"/>
      <w:r w:rsidRPr="007376F4">
        <w:rPr>
          <w:rFonts w:asciiTheme="minorHAnsi" w:hAnsiTheme="minorHAnsi" w:cstheme="minorHAnsi"/>
          <w:i/>
          <w:iCs/>
          <w:color w:val="000000" w:themeColor="text1"/>
        </w:rPr>
        <w:t>Мязина</w:t>
      </w:r>
      <w:proofErr w:type="spellEnd"/>
      <w:r w:rsidRPr="007376F4">
        <w:rPr>
          <w:rFonts w:asciiTheme="minorHAnsi" w:hAnsiTheme="minorHAnsi" w:cstheme="minorHAnsi"/>
          <w:i/>
          <w:iCs/>
          <w:color w:val="000000" w:themeColor="text1"/>
        </w:rPr>
        <w:t>).</w:t>
      </w:r>
    </w:p>
    <w:p w:rsidR="003E6588" w:rsidRPr="007376F4" w:rsidRDefault="003E6588" w:rsidP="003E6588">
      <w:pPr>
        <w:pStyle w:val="a4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>Были случаи, когда я запре</w:t>
      </w:r>
      <w:r>
        <w:rPr>
          <w:rFonts w:asciiTheme="minorHAnsi" w:hAnsiTheme="minorHAnsi" w:cstheme="minorHAnsi"/>
          <w:i/>
          <w:iCs/>
          <w:color w:val="000000" w:themeColor="text1"/>
        </w:rPr>
        <w:t>щал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делать группы. Например, те, что касаются малого бизнеса.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Речь шла о 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метод</w:t>
      </w:r>
      <w:r>
        <w:rPr>
          <w:rFonts w:asciiTheme="minorHAnsi" w:hAnsiTheme="minorHAnsi" w:cstheme="minorHAnsi"/>
          <w:i/>
          <w:iCs/>
          <w:color w:val="000000" w:themeColor="text1"/>
        </w:rPr>
        <w:t>ах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работы с остатками по счету, кассовым обслуживанием и т.п. Здесь, конечно, нужны интервью. В группе они про это рассказывать не станут. Бухгалтеры и прочие финансовые люди не любят говорить на публику. Иногда рассказывают просто полулегальные вещи. Здесь группа непригодна (Максим Тихонов). 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Интервью с группой.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Модераторы, допускающие дискуссию, но не считающие ее основным элементом техники проведения групп, соглашаются с тем, что фокус-группа – это интервью в групповом формате.</w:t>
      </w:r>
    </w:p>
    <w:p w:rsidR="003E6588" w:rsidRPr="007376F4" w:rsidRDefault="003E6588" w:rsidP="003E6588">
      <w:pPr>
        <w:pStyle w:val="a3"/>
        <w:numPr>
          <w:ilvl w:val="0"/>
          <w:numId w:val="2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Я провожу группы так же, как проводите Вы, потому что Вы меня научили. Поскольку это эффективно работает, у меня нет причин делать по-другому. Для меня фокус-группа – это то же самое, что и 8 глубинных интервью. Конечно, я не спрашиваю всех по очереди в одном и том же порядке, это было бы скучно и мне, и респондентам. Чтобы вносить оживление, люди отвечают вразнобой. Но в каком бы порядке они ни отвечали, главное, чтобы каждый человек содержательно и развернуто ответил на каждый вопрос </w:t>
      </w:r>
      <w:proofErr w:type="spellStart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гайда</w:t>
      </w:r>
      <w:proofErr w:type="spellEnd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. Если я кого-то пропущу, а такое может случиться, этот человек меня поправит: а вот Вы меня забыли спросить (Анна </w:t>
      </w:r>
      <w:proofErr w:type="spellStart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Узик</w:t>
      </w:r>
      <w:proofErr w:type="spellEnd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).</w:t>
      </w:r>
    </w:p>
    <w:p w:rsidR="003E6588" w:rsidRPr="007376F4" w:rsidRDefault="003E6588" w:rsidP="003E6588">
      <w:pPr>
        <w:pStyle w:val="a4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>Возражения против дискуссии.</w:t>
      </w:r>
      <w:r w:rsidRPr="007376F4">
        <w:rPr>
          <w:rFonts w:asciiTheme="minorHAnsi" w:hAnsiTheme="minorHAnsi" w:cstheme="minorHAnsi"/>
          <w:color w:val="000000" w:themeColor="text1"/>
        </w:rPr>
        <w:t xml:space="preserve"> В непрофессиональных кругах общим местом является мнение, что организация дискуссии является основным методом и даже целью фокус-групп. Несогласие с этим вызывает </w:t>
      </w:r>
      <w:r>
        <w:rPr>
          <w:rFonts w:asciiTheme="minorHAnsi" w:hAnsiTheme="minorHAnsi" w:cstheme="minorHAnsi"/>
          <w:color w:val="000000" w:themeColor="text1"/>
        </w:rPr>
        <w:t xml:space="preserve">у них </w:t>
      </w:r>
      <w:r w:rsidRPr="007376F4">
        <w:rPr>
          <w:rFonts w:asciiTheme="minorHAnsi" w:hAnsiTheme="minorHAnsi" w:cstheme="minorHAnsi"/>
          <w:color w:val="000000" w:themeColor="text1"/>
        </w:rPr>
        <w:t xml:space="preserve">удивление. </w:t>
      </w:r>
    </w:p>
    <w:p w:rsidR="003E6588" w:rsidRPr="007376F4" w:rsidRDefault="003E6588" w:rsidP="003E6588">
      <w:pPr>
        <w:pStyle w:val="a4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В профессиональных кругах мнения </w:t>
      </w:r>
      <w:r w:rsidRPr="007376F4">
        <w:rPr>
          <w:rFonts w:asciiTheme="minorHAnsi" w:hAnsiTheme="minorHAnsi" w:cstheme="minorHAnsi"/>
          <w:color w:val="000000" w:themeColor="text1"/>
        </w:rPr>
        <w:t xml:space="preserve">по поводу обязательности дискуссии </w:t>
      </w:r>
      <w:r>
        <w:rPr>
          <w:rFonts w:asciiTheme="minorHAnsi" w:hAnsiTheme="minorHAnsi" w:cstheme="minorHAnsi"/>
          <w:color w:val="000000" w:themeColor="text1"/>
        </w:rPr>
        <w:t>расходятся, многие</w:t>
      </w:r>
      <w:r w:rsidRPr="007376F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практические </w:t>
      </w:r>
      <w:r w:rsidRPr="007376F4">
        <w:rPr>
          <w:rFonts w:asciiTheme="minorHAnsi" w:hAnsiTheme="minorHAnsi" w:cstheme="minorHAnsi"/>
          <w:color w:val="000000" w:themeColor="text1"/>
        </w:rPr>
        <w:t>модераторы</w:t>
      </w:r>
      <w:r>
        <w:rPr>
          <w:rFonts w:asciiTheme="minorHAnsi" w:hAnsiTheme="minorHAnsi" w:cstheme="minorHAnsi"/>
          <w:color w:val="000000" w:themeColor="text1"/>
        </w:rPr>
        <w:t xml:space="preserve"> его разделяют</w:t>
      </w:r>
      <w:r w:rsidRPr="007376F4">
        <w:rPr>
          <w:rFonts w:asciiTheme="minorHAnsi" w:hAnsiTheme="minorHAnsi" w:cstheme="minorHAnsi"/>
          <w:color w:val="000000" w:themeColor="text1"/>
        </w:rPr>
        <w:t xml:space="preserve">, хотя бывает, что </w:t>
      </w:r>
      <w:r>
        <w:rPr>
          <w:rFonts w:asciiTheme="minorHAnsi" w:hAnsiTheme="minorHAnsi" w:cstheme="minorHAnsi"/>
          <w:color w:val="000000" w:themeColor="text1"/>
        </w:rPr>
        <w:t>это мнение</w:t>
      </w:r>
      <w:r w:rsidRPr="007376F4">
        <w:rPr>
          <w:rFonts w:asciiTheme="minorHAnsi" w:hAnsiTheme="minorHAnsi" w:cstheme="minorHAnsi"/>
          <w:color w:val="000000" w:themeColor="text1"/>
        </w:rPr>
        <w:t xml:space="preserve"> не вполне совпадает с объективным стилем их работы. </w:t>
      </w:r>
      <w:r>
        <w:rPr>
          <w:rFonts w:asciiTheme="minorHAnsi" w:hAnsiTheme="minorHAnsi" w:cstheme="minorHAnsi"/>
          <w:color w:val="000000" w:themeColor="text1"/>
        </w:rPr>
        <w:t>Тем не менее,</w:t>
      </w:r>
      <w:r w:rsidRPr="007376F4">
        <w:rPr>
          <w:rFonts w:asciiTheme="minorHAnsi" w:hAnsiTheme="minorHAnsi" w:cstheme="minorHAnsi"/>
          <w:color w:val="000000" w:themeColor="text1"/>
        </w:rPr>
        <w:t xml:space="preserve"> в сообществе модераторов нет консенсуса по этому вопросу. Ниже приведены мотивы отказа от дискуссии, прозвучавшие в наших интервью.</w:t>
      </w:r>
    </w:p>
    <w:p w:rsidR="003E6588" w:rsidRPr="007376F4" w:rsidRDefault="003E6588" w:rsidP="003E6588">
      <w:pPr>
        <w:pStyle w:val="a4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7376F4">
        <w:rPr>
          <w:rFonts w:asciiTheme="minorHAnsi" w:hAnsiTheme="minorHAnsi" w:cstheme="minorHAnsi"/>
          <w:color w:val="000000" w:themeColor="text1"/>
        </w:rPr>
        <w:t xml:space="preserve">1. Цель фокус-группы – </w:t>
      </w:r>
      <w:r>
        <w:rPr>
          <w:rFonts w:asciiTheme="minorHAnsi" w:hAnsiTheme="minorHAnsi" w:cstheme="minorHAnsi"/>
          <w:color w:val="000000" w:themeColor="text1"/>
        </w:rPr>
        <w:t>полноценное</w:t>
      </w:r>
      <w:r w:rsidRPr="007376F4">
        <w:rPr>
          <w:rFonts w:asciiTheme="minorHAnsi" w:hAnsiTheme="minorHAnsi" w:cstheme="minorHAnsi"/>
          <w:color w:val="000000" w:themeColor="text1"/>
        </w:rPr>
        <w:t xml:space="preserve"> раскрытие темы. Эта цель достигается созданием информационных стимулов как со стороны модератора, так и со стороны участников группы. Модераторы-сторонники дискуссии считают, что стимулы </w:t>
      </w:r>
      <w:r>
        <w:rPr>
          <w:rFonts w:asciiTheme="minorHAnsi" w:hAnsiTheme="minorHAnsi" w:cstheme="minorHAnsi"/>
          <w:color w:val="000000" w:themeColor="text1"/>
        </w:rPr>
        <w:t>от</w:t>
      </w:r>
      <w:r w:rsidRPr="007376F4">
        <w:rPr>
          <w:rFonts w:asciiTheme="minorHAnsi" w:hAnsiTheme="minorHAnsi" w:cstheme="minorHAnsi"/>
          <w:color w:val="000000" w:themeColor="text1"/>
        </w:rPr>
        <w:t xml:space="preserve"> участников более эффективны (см. выше высказывание Лейлы Васильевой). </w:t>
      </w:r>
    </w:p>
    <w:p w:rsidR="003E6588" w:rsidRPr="007376F4" w:rsidRDefault="003E6588" w:rsidP="003E6588">
      <w:pPr>
        <w:pStyle w:val="a4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7376F4">
        <w:rPr>
          <w:rFonts w:asciiTheme="minorHAnsi" w:hAnsiTheme="minorHAnsi" w:cstheme="minorHAnsi"/>
          <w:color w:val="000000" w:themeColor="text1"/>
        </w:rPr>
        <w:t xml:space="preserve">Однако это утверждение требует доказательств. Во-первых, то, что интересно участникам, не всегда является самым важным для исследователя. По этой причине в обсуждении </w:t>
      </w:r>
      <w:r w:rsidRPr="007376F4">
        <w:rPr>
          <w:rFonts w:asciiTheme="minorHAnsi" w:hAnsiTheme="minorHAnsi" w:cstheme="minorHAnsi"/>
          <w:color w:val="000000" w:themeColor="text1"/>
        </w:rPr>
        <w:lastRenderedPageBreak/>
        <w:t xml:space="preserve">может возникать сдвиг в сторону менее релевантной области. Во-вторых, модератор, использующий технику активного слушания, может быть более эффективен в создании стимулов, чем респонденты. Вопросы модератора могут быть более адекватны с точки зрения их </w:t>
      </w:r>
      <w:r>
        <w:rPr>
          <w:rFonts w:asciiTheme="minorHAnsi" w:hAnsiTheme="minorHAnsi" w:cstheme="minorHAnsi"/>
          <w:color w:val="000000" w:themeColor="text1"/>
        </w:rPr>
        <w:t xml:space="preserve">глубины и </w:t>
      </w:r>
      <w:r w:rsidRPr="007376F4">
        <w:rPr>
          <w:rFonts w:asciiTheme="minorHAnsi" w:hAnsiTheme="minorHAnsi" w:cstheme="minorHAnsi"/>
          <w:color w:val="000000" w:themeColor="text1"/>
        </w:rPr>
        <w:t>релевантности.</w:t>
      </w:r>
    </w:p>
    <w:p w:rsidR="003E6588" w:rsidRPr="007376F4" w:rsidRDefault="003E6588" w:rsidP="003E6588">
      <w:pPr>
        <w:pStyle w:val="a4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7376F4">
        <w:rPr>
          <w:rFonts w:asciiTheme="minorHAnsi" w:hAnsiTheme="minorHAnsi" w:cstheme="minorHAnsi"/>
          <w:color w:val="000000" w:themeColor="text1"/>
        </w:rPr>
        <w:t xml:space="preserve">2. Повышение эмоционального градуса обсуждения не всегда обогащает дискуссию. Чрезмерная эмоциональность вредит полноценному раскрытию темы, сдвигая обсуждение в сторону личностно значимых, но </w:t>
      </w:r>
      <w:r>
        <w:rPr>
          <w:rFonts w:asciiTheme="minorHAnsi" w:hAnsiTheme="minorHAnsi" w:cstheme="minorHAnsi"/>
          <w:color w:val="000000" w:themeColor="text1"/>
        </w:rPr>
        <w:t>менее</w:t>
      </w:r>
      <w:r w:rsidRPr="007376F4">
        <w:rPr>
          <w:rFonts w:asciiTheme="minorHAnsi" w:hAnsiTheme="minorHAnsi" w:cstheme="minorHAnsi"/>
          <w:color w:val="000000" w:themeColor="text1"/>
        </w:rPr>
        <w:t xml:space="preserve"> релевантных тем.</w:t>
      </w:r>
    </w:p>
    <w:p w:rsidR="003E6588" w:rsidRPr="007376F4" w:rsidRDefault="003E6588" w:rsidP="003E6588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Проводить фокус-группу на эмоциях не всегда правильно. Помню группу с молодыми врачами, ушедшими из профессии. Это была коллективная истерика.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Говорили, что им 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мало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п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лат</w:t>
      </w:r>
      <w:r>
        <w:rPr>
          <w:rFonts w:asciiTheme="minorHAnsi" w:hAnsiTheme="minorHAnsi" w:cstheme="minorHAnsi"/>
          <w:i/>
          <w:iCs/>
          <w:color w:val="000000" w:themeColor="text1"/>
        </w:rPr>
        <w:t>или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, отношение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к ним было 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скотское, пациенты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тоже 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козлы. Годы на учебу были потрачены зря. Все это, наверное, правда, но истерика не обогащает фактуру. Спокойное интервью тет-а-тет дает намного больше конкретики. В случае с врачами выяснилось, что многие из них изначально не хотели идти в эту профессию (Аноним).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3. Дискуссии в фокус-группах искаженно моделируют обсуждение вопроса в естественных условиях, стимулируя респондентов к фантазиям.</w:t>
      </w:r>
    </w:p>
    <w:p w:rsidR="003E6588" w:rsidRPr="007376F4" w:rsidRDefault="003E6588" w:rsidP="003E6588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Дискуссия </w:t>
      </w:r>
      <w:proofErr w:type="gramStart"/>
      <w:r w:rsidRPr="007376F4">
        <w:rPr>
          <w:rFonts w:asciiTheme="minorHAnsi" w:hAnsiTheme="minorHAnsi" w:cstheme="minorHAnsi"/>
          <w:i/>
          <w:iCs/>
          <w:color w:val="000000" w:themeColor="text1"/>
        </w:rPr>
        <w:t>- это</w:t>
      </w:r>
      <w:proofErr w:type="gramEnd"/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палка о двух концах. С одной стороны, респонденты в группах подстегивают друг друга. Один сказал, другой зацепился, что-то развил и т.д. С другой стороны, в быту они не рассматривают столь подробно упаковку, ролик или концепцию. Мысль, высказанная в группе, могла не прийти ему в голову в обычной жизни. Но группа его мотивировала, он начал думать, и выдал нечто неожиданное для самого себя. Другими словами, с одной стороны, они вроде бы рассуждают, мотивируют друг друга, реакция получается богаче. С другой, в реальности, в быту такого осмысления не происходит. Поэтому роль обсуждения получается неоднозначной (Ирина </w:t>
      </w:r>
      <w:proofErr w:type="spellStart"/>
      <w:r w:rsidRPr="007376F4">
        <w:rPr>
          <w:rFonts w:asciiTheme="minorHAnsi" w:hAnsiTheme="minorHAnsi" w:cstheme="minorHAnsi"/>
          <w:i/>
          <w:iCs/>
          <w:color w:val="000000" w:themeColor="text1"/>
        </w:rPr>
        <w:t>Мязина</w:t>
      </w:r>
      <w:proofErr w:type="spellEnd"/>
      <w:r w:rsidRPr="007376F4">
        <w:rPr>
          <w:rFonts w:asciiTheme="minorHAnsi" w:hAnsiTheme="minorHAnsi" w:cstheme="minorHAnsi"/>
          <w:i/>
          <w:iCs/>
          <w:color w:val="000000" w:themeColor="text1"/>
        </w:rPr>
        <w:t>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>4. Многие темы, обсуждаемые в фокус-группах, «низковольтны» с точки зрения вызываемого ими интереса. Существует множество методов, способных простимулировать интерес. Однако возникает вопрос</w:t>
      </w:r>
      <w:r>
        <w:rPr>
          <w:rFonts w:cstheme="minorHAnsi"/>
          <w:color w:val="000000" w:themeColor="text1"/>
          <w:sz w:val="24"/>
          <w:szCs w:val="24"/>
        </w:rPr>
        <w:t>: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валидны ли результаты такого </w:t>
      </w:r>
      <w:r>
        <w:rPr>
          <w:rFonts w:cstheme="minorHAnsi"/>
          <w:color w:val="000000" w:themeColor="text1"/>
          <w:sz w:val="24"/>
          <w:szCs w:val="24"/>
        </w:rPr>
        <w:t xml:space="preserve">искусственно </w:t>
      </w:r>
      <w:r w:rsidRPr="007376F4">
        <w:rPr>
          <w:rFonts w:cstheme="minorHAnsi"/>
          <w:color w:val="000000" w:themeColor="text1"/>
          <w:sz w:val="24"/>
          <w:szCs w:val="24"/>
        </w:rPr>
        <w:t>простимулированного интереса?</w:t>
      </w:r>
    </w:p>
    <w:p w:rsidR="003E6588" w:rsidRPr="007376F4" w:rsidRDefault="003E6588" w:rsidP="003E6588">
      <w:pPr>
        <w:pStyle w:val="a3"/>
        <w:numPr>
          <w:ilvl w:val="0"/>
          <w:numId w:val="3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Возьмем политические группы. В начале 90-х они действительно могли вызвать интерес, потому что кто-то был за Зюганова, кто-то за Ельцина или Явлинского. Тогда это был довольно эмоциональный выбор. Респонденты могли очень серьезно между собой поспорить. Но уже к середине 90-х интерес резко упал. Понятно, что его можно простимулировать. Например, задать проективный вопрос: «Давайте вообразим, что от этих выборов действительно будет что-то зависеть. Как мы проголосуем в этом случае?». Будет ли валиден результат такого обсуждения? Я в этом не уверен (Сергей Белановский). </w:t>
      </w:r>
    </w:p>
    <w:p w:rsidR="003E6588" w:rsidRPr="007376F4" w:rsidRDefault="003E6588" w:rsidP="003E6588">
      <w:pPr>
        <w:pStyle w:val="a3"/>
        <w:numPr>
          <w:ilvl w:val="0"/>
          <w:numId w:val="3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Стимулировать людей что-то придумывать с помощью проективных методик </w:t>
      </w:r>
      <w:proofErr w:type="gramStart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- это</w:t>
      </w:r>
      <w:proofErr w:type="gramEnd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 неправильно (Олеся Юрченко).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lastRenderedPageBreak/>
        <w:t xml:space="preserve">5. Не во всех целевых группах можно организовать дискуссию. </w:t>
      </w:r>
      <w:r>
        <w:rPr>
          <w:rFonts w:cstheme="minorHAnsi"/>
          <w:color w:val="000000" w:themeColor="text1"/>
          <w:sz w:val="24"/>
          <w:szCs w:val="24"/>
        </w:rPr>
        <w:t>В частности</w:t>
      </w:r>
      <w:r w:rsidRPr="007376F4">
        <w:rPr>
          <w:rFonts w:cstheme="minorHAnsi"/>
          <w:color w:val="000000" w:themeColor="text1"/>
          <w:sz w:val="24"/>
          <w:szCs w:val="24"/>
        </w:rPr>
        <w:t>, она невозможна в иерархических сообществах. Примером являются врачи.</w:t>
      </w:r>
    </w:p>
    <w:p w:rsidR="003E6588" w:rsidRPr="007376F4" w:rsidRDefault="003E6588" w:rsidP="003E6588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Врачи очень сильно ориентированы на мнение коллег, особенно коллег с </w:t>
      </w:r>
      <w:proofErr w:type="spellStart"/>
      <w:r w:rsidRPr="007376F4">
        <w:rPr>
          <w:rFonts w:asciiTheme="minorHAnsi" w:hAnsiTheme="minorHAnsi" w:cstheme="minorHAnsi"/>
          <w:i/>
          <w:iCs/>
          <w:color w:val="000000" w:themeColor="text1"/>
        </w:rPr>
        <w:t>бОльшим</w:t>
      </w:r>
      <w:proofErr w:type="spellEnd"/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опытом. Далее, у них очень чёткая субординация. Условия нашей работы часто диктуют необходимость приглашать врачей разных статусов, с разным стажем, компетенциями, представителей лечебных учреждений разных уровней. Выровнять эти параметры нереально. В таких условиях они лишнего не скажут, будут поддакивать, подчиняться кому-то более опытному или статусному (Ирина </w:t>
      </w:r>
      <w:proofErr w:type="spellStart"/>
      <w:r w:rsidRPr="007376F4">
        <w:rPr>
          <w:rFonts w:asciiTheme="minorHAnsi" w:hAnsiTheme="minorHAnsi" w:cstheme="minorHAnsi"/>
          <w:i/>
          <w:iCs/>
          <w:color w:val="000000" w:themeColor="text1"/>
        </w:rPr>
        <w:t>Мязина</w:t>
      </w:r>
      <w:proofErr w:type="spellEnd"/>
      <w:r w:rsidRPr="007376F4">
        <w:rPr>
          <w:rFonts w:asciiTheme="minorHAnsi" w:hAnsiTheme="minorHAnsi" w:cstheme="minorHAnsi"/>
          <w:i/>
          <w:iCs/>
          <w:color w:val="000000" w:themeColor="text1"/>
        </w:rPr>
        <w:t>).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310D54">
        <w:rPr>
          <w:rFonts w:cstheme="minorHAnsi"/>
          <w:i/>
          <w:iCs/>
          <w:color w:val="000000" w:themeColor="text1"/>
          <w:sz w:val="24"/>
          <w:szCs w:val="24"/>
        </w:rPr>
        <w:t>Дискуссия или интервью?</w:t>
      </w:r>
      <w:r>
        <w:rPr>
          <w:rFonts w:cstheme="minorHAnsi"/>
          <w:color w:val="000000" w:themeColor="text1"/>
          <w:sz w:val="24"/>
          <w:szCs w:val="24"/>
        </w:rPr>
        <w:t xml:space="preserve"> Этот вопрос остается спорным. Есть крайние точки зрения: либо </w:t>
      </w:r>
      <w:r w:rsidRPr="00B97C0B">
        <w:rPr>
          <w:rFonts w:cstheme="minorHAnsi"/>
          <w:color w:val="000000" w:themeColor="text1"/>
          <w:sz w:val="24"/>
          <w:szCs w:val="24"/>
        </w:rPr>
        <w:t>настаивающие</w:t>
      </w:r>
      <w:r>
        <w:rPr>
          <w:rFonts w:cstheme="minorHAnsi"/>
          <w:color w:val="000000" w:themeColor="text1"/>
          <w:sz w:val="24"/>
          <w:szCs w:val="24"/>
        </w:rPr>
        <w:t xml:space="preserve"> на необходимости организации дискуссий, либо отрицающие их целесообразность. Посередине находится мнение, что дискуссия допустима ситуационно, когда респонденты проявляют интерес к теме и спонтанно переходят к обсуждению. В таких случаях модератор им не препятствует, но и не стремится затягивать дискуссию. По-видимому, последней точки зрения придерживается большинство российских модераторов.</w:t>
      </w:r>
    </w:p>
    <w:p w:rsidR="003E6588" w:rsidRPr="00310D54" w:rsidRDefault="003E6588" w:rsidP="003E6588">
      <w:pPr>
        <w:pStyle w:val="a3"/>
        <w:numPr>
          <w:ilvl w:val="0"/>
          <w:numId w:val="3"/>
        </w:numPr>
        <w:rPr>
          <w:i/>
          <w:iCs/>
          <w:sz w:val="24"/>
          <w:szCs w:val="24"/>
        </w:rPr>
      </w:pPr>
      <w:r w:rsidRPr="00310D54">
        <w:rPr>
          <w:i/>
          <w:iCs/>
          <w:sz w:val="24"/>
          <w:szCs w:val="24"/>
        </w:rPr>
        <w:t xml:space="preserve">У всех, кого я знаю, </w:t>
      </w:r>
      <w:r>
        <w:rPr>
          <w:i/>
          <w:iCs/>
          <w:sz w:val="24"/>
          <w:szCs w:val="24"/>
        </w:rPr>
        <w:t>единый</w:t>
      </w:r>
      <w:r w:rsidRPr="00310D54">
        <w:rPr>
          <w:i/>
          <w:iCs/>
          <w:sz w:val="24"/>
          <w:szCs w:val="24"/>
        </w:rPr>
        <w:t xml:space="preserve"> подход к группам. Все работают примерно одинаково. Иногда мы подменяем друг друга, приглашаем в совместные проекты. </w:t>
      </w:r>
      <w:r>
        <w:rPr>
          <w:i/>
          <w:iCs/>
          <w:sz w:val="24"/>
          <w:szCs w:val="24"/>
        </w:rPr>
        <w:t xml:space="preserve">Видим, кто как работает. </w:t>
      </w:r>
      <w:r w:rsidRPr="00310D54">
        <w:rPr>
          <w:i/>
          <w:iCs/>
          <w:sz w:val="24"/>
          <w:szCs w:val="24"/>
        </w:rPr>
        <w:t>Тех, кто специально устраивает дискуссии, я вообще не знаю</w:t>
      </w:r>
      <w:r>
        <w:rPr>
          <w:i/>
          <w:iCs/>
          <w:sz w:val="24"/>
          <w:szCs w:val="24"/>
        </w:rPr>
        <w:t xml:space="preserve"> (Анна </w:t>
      </w:r>
      <w:proofErr w:type="spellStart"/>
      <w:r>
        <w:rPr>
          <w:i/>
          <w:iCs/>
          <w:sz w:val="24"/>
          <w:szCs w:val="24"/>
        </w:rPr>
        <w:t>Узик</w:t>
      </w:r>
      <w:proofErr w:type="spellEnd"/>
      <w:r>
        <w:rPr>
          <w:i/>
          <w:iCs/>
          <w:sz w:val="24"/>
          <w:szCs w:val="24"/>
        </w:rPr>
        <w:t>)</w:t>
      </w:r>
      <w:r w:rsidRPr="00310D54">
        <w:rPr>
          <w:i/>
          <w:iCs/>
          <w:sz w:val="24"/>
          <w:szCs w:val="24"/>
        </w:rPr>
        <w:t>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Особый случай дискуссии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. 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Методика фокус-групп, как и любая другая методика, используется для решения определенных задач. Особые условия </w:t>
      </w:r>
      <w:r>
        <w:rPr>
          <w:rFonts w:cstheme="minorHAnsi"/>
          <w:color w:val="000000" w:themeColor="text1"/>
          <w:sz w:val="24"/>
          <w:szCs w:val="24"/>
        </w:rPr>
        <w:t>задачи требуют соответствующего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изменения методики. Обязанность исследователя в этом случае – не следовать типовым алгоритмам, а модифицировать их так, чтобы они </w:t>
      </w:r>
      <w:r>
        <w:rPr>
          <w:rFonts w:cstheme="minorHAnsi"/>
          <w:color w:val="000000" w:themeColor="text1"/>
          <w:sz w:val="24"/>
          <w:szCs w:val="24"/>
        </w:rPr>
        <w:t xml:space="preserve">способствовали </w:t>
      </w:r>
      <w:r w:rsidRPr="00485F4A">
        <w:rPr>
          <w:rFonts w:cstheme="minorHAnsi"/>
          <w:color w:val="000000" w:themeColor="text1"/>
          <w:sz w:val="24"/>
          <w:szCs w:val="24"/>
        </w:rPr>
        <w:t>достижению поставленной цели.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 xml:space="preserve">Примером </w:t>
      </w:r>
      <w:r>
        <w:rPr>
          <w:rFonts w:cstheme="minorHAnsi"/>
          <w:color w:val="000000" w:themeColor="text1"/>
          <w:sz w:val="24"/>
          <w:szCs w:val="24"/>
        </w:rPr>
        <w:t>специфичных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условий являются задачи из области урбанистики. Типичные фокус-групповые исследования изучают маркетинговые и электоральные рынки, в которых покупатель или избиратель имеют свободу выбора. Целью исследования является изучение этих мотивов.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 xml:space="preserve">Урбанистические проекты отличаются тем, что они реализуются в интересах города, но не обязательно каждого жителя в отдельности. Любой проект затрагивает чьи-то интересы и может вызвать протестную реакцию. Поэтому задача исследования состоит не просто в изучении мотивов отношения к проекту, </w:t>
      </w:r>
      <w:r>
        <w:rPr>
          <w:rFonts w:cstheme="minorHAnsi"/>
          <w:color w:val="000000" w:themeColor="text1"/>
          <w:sz w:val="24"/>
          <w:szCs w:val="24"/>
        </w:rPr>
        <w:t>но и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в оценке силы этих мотивов, их способности перевести реакцию несогласия в протестные действия. Оценка протестного потенциала является важным аспектом реализации урбанистических проектов.</w:t>
      </w:r>
    </w:p>
    <w:p w:rsidR="003E6588" w:rsidRPr="007376F4" w:rsidRDefault="003E6588" w:rsidP="003E6588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rPr>
          <w:rFonts w:asciiTheme="minorHAnsi" w:hAnsiTheme="minorHAnsi" w:cs="Segoe UI"/>
          <w:i/>
          <w:iCs/>
          <w:color w:val="000000" w:themeColor="text1"/>
        </w:rPr>
      </w:pP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Для меня важно, что на фокус-группах люди могут поговорить и поспорить, потому спор — это важная вещь. В споре обнажается, насколько люди готовы стоять на своем. Я неоднократно сталкивался с тем, что в ситуации </w:t>
      </w:r>
      <w:proofErr w:type="spellStart"/>
      <w:r w:rsidRPr="007376F4">
        <w:rPr>
          <w:rFonts w:asciiTheme="minorHAnsi" w:hAnsiTheme="minorHAnsi" w:cs="Segoe UI"/>
          <w:i/>
          <w:iCs/>
          <w:color w:val="000000" w:themeColor="text1"/>
        </w:rPr>
        <w:t>urban</w:t>
      </w:r>
      <w:proofErr w:type="spellEnd"/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</w:t>
      </w:r>
      <w:proofErr w:type="spellStart"/>
      <w:r w:rsidRPr="007376F4">
        <w:rPr>
          <w:rFonts w:asciiTheme="minorHAnsi" w:hAnsiTheme="minorHAnsi" w:cs="Segoe UI"/>
          <w:i/>
          <w:iCs/>
          <w:color w:val="000000" w:themeColor="text1"/>
        </w:rPr>
        <w:t>studies</w:t>
      </w:r>
      <w:proofErr w:type="spellEnd"/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очень большую роль играет как раз публичное высказывание. В </w:t>
      </w:r>
      <w:proofErr w:type="gramStart"/>
      <w:r w:rsidRPr="007376F4">
        <w:rPr>
          <w:rFonts w:asciiTheme="minorHAnsi" w:hAnsiTheme="minorHAnsi" w:cs="Segoe UI"/>
          <w:i/>
          <w:iCs/>
          <w:color w:val="000000" w:themeColor="text1"/>
        </w:rPr>
        <w:t>не-публичном</w:t>
      </w:r>
      <w:proofErr w:type="gramEnd"/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высказывании люди очень могут эмоционально высказывать какой-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lastRenderedPageBreak/>
        <w:t xml:space="preserve">нибудь тезис, если им никто не возражает. В публичном ситуация меняется, точку зрения надо отстаивать. </w:t>
      </w:r>
    </w:p>
    <w:p w:rsidR="003E6588" w:rsidRPr="007376F4" w:rsidRDefault="003E6588" w:rsidP="003E6588">
      <w:pPr>
        <w:pStyle w:val="a4"/>
        <w:spacing w:before="0" w:beforeAutospacing="0" w:after="120" w:afterAutospacing="0" w:line="276" w:lineRule="auto"/>
        <w:ind w:left="720"/>
        <w:rPr>
          <w:rFonts w:asciiTheme="minorHAnsi" w:hAnsiTheme="minorHAnsi" w:cs="Segoe UI"/>
          <w:i/>
          <w:iCs/>
          <w:color w:val="000000" w:themeColor="text1"/>
        </w:rPr>
      </w:pPr>
      <w:r w:rsidRPr="007376F4">
        <w:rPr>
          <w:rFonts w:asciiTheme="minorHAnsi" w:hAnsiTheme="minorHAnsi" w:cs="Segoe UI"/>
          <w:b/>
          <w:bCs/>
          <w:i/>
          <w:iCs/>
          <w:color w:val="000000" w:themeColor="text1"/>
        </w:rPr>
        <w:t>Вопрос.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Что является результатом фокус-группы? </w:t>
      </w:r>
      <w:r w:rsidRPr="007376F4">
        <w:rPr>
          <w:rFonts w:asciiTheme="minorHAnsi" w:hAnsiTheme="minorHAnsi" w:cs="Segoe UI"/>
          <w:b/>
          <w:bCs/>
          <w:i/>
          <w:iCs/>
          <w:color w:val="000000" w:themeColor="text1"/>
        </w:rPr>
        <w:t>Ответ.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Для меня </w:t>
      </w:r>
      <w:r>
        <w:rPr>
          <w:rFonts w:asciiTheme="minorHAnsi" w:hAnsiTheme="minorHAnsi" w:cs="Segoe UI"/>
          <w:i/>
          <w:iCs/>
          <w:color w:val="000000" w:themeColor="text1"/>
        </w:rPr>
        <w:t>это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- обозначение конфликтов, тезисы, которые вызывают общественную дискуссию. </w:t>
      </w:r>
      <w:r w:rsidRPr="007376F4">
        <w:rPr>
          <w:rFonts w:asciiTheme="minorHAnsi" w:hAnsiTheme="minorHAnsi" w:cs="Segoe UI"/>
          <w:b/>
          <w:bCs/>
          <w:i/>
          <w:iCs/>
          <w:color w:val="000000" w:themeColor="text1"/>
        </w:rPr>
        <w:t>Вопрос.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Я правильно понимаю, что если это какой-то острый вопрос (например, стройка), то в своем отчете Вы пишете городским властям: вопрос очень неоднозначный, он может вызвать протесты. Или наоборот</w:t>
      </w:r>
      <w:r>
        <w:rPr>
          <w:rFonts w:asciiTheme="minorHAnsi" w:hAnsiTheme="minorHAnsi" w:cs="Segoe UI"/>
          <w:i/>
          <w:iCs/>
          <w:color w:val="000000" w:themeColor="text1"/>
        </w:rPr>
        <w:t>: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всем все равно, протесты вряд ли возможны? </w:t>
      </w:r>
      <w:r w:rsidRPr="007376F4">
        <w:rPr>
          <w:rFonts w:asciiTheme="minorHAnsi" w:hAnsiTheme="minorHAnsi" w:cs="Segoe UI"/>
          <w:b/>
          <w:bCs/>
          <w:i/>
          <w:iCs/>
          <w:color w:val="000000" w:themeColor="text1"/>
        </w:rPr>
        <w:t>Ответ.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Да, примерно так. </w:t>
      </w:r>
      <w:r>
        <w:rPr>
          <w:rFonts w:asciiTheme="minorHAnsi" w:hAnsiTheme="minorHAnsi" w:cs="Segoe UI"/>
          <w:i/>
          <w:iCs/>
          <w:color w:val="000000" w:themeColor="text1"/>
        </w:rPr>
        <w:t>Я</w:t>
      </w:r>
      <w:r w:rsidRPr="007376F4">
        <w:rPr>
          <w:rFonts w:asciiTheme="minorHAnsi" w:hAnsiTheme="minorHAnsi" w:cs="Segoe UI"/>
          <w:i/>
          <w:iCs/>
          <w:color w:val="000000" w:themeColor="text1"/>
        </w:rPr>
        <w:t xml:space="preserve"> говорю: ситуация очень конфликтная. Или так: ситуация спорная, но мы на фокус-группах видим, что люди слабо отстаивают свою позицию. Протесты, если и будут, то вялые. Такое часто случается (Петр Иванов, урбанист).</w:t>
      </w:r>
    </w:p>
    <w:p w:rsidR="003E6588" w:rsidRPr="00255676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</w:p>
    <w:p w:rsidR="003E6588" w:rsidRPr="00C736BB" w:rsidRDefault="003E6588" w:rsidP="003E6588">
      <w:pPr>
        <w:spacing w:after="120" w:line="276" w:lineRule="auto"/>
        <w:jc w:val="center"/>
        <w:rPr>
          <w:rFonts w:cstheme="minorHAnsi"/>
          <w:i/>
          <w:iCs/>
          <w:color w:val="000000" w:themeColor="text1"/>
          <w:sz w:val="24"/>
          <w:szCs w:val="24"/>
        </w:rPr>
      </w:pPr>
      <w:r w:rsidRPr="00C736BB">
        <w:rPr>
          <w:rFonts w:cstheme="minorHAnsi"/>
          <w:i/>
          <w:iCs/>
          <w:color w:val="000000" w:themeColor="text1"/>
          <w:sz w:val="24"/>
          <w:szCs w:val="24"/>
        </w:rPr>
        <w:t>Атмосфера успешной фокус-группы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Активное слушание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со стороны модератора</w:t>
      </w:r>
      <w:r w:rsidRPr="007376F4">
        <w:rPr>
          <w:rFonts w:cstheme="minorHAnsi"/>
          <w:i/>
          <w:iCs/>
          <w:color w:val="000000" w:themeColor="text1"/>
          <w:sz w:val="24"/>
          <w:szCs w:val="24"/>
        </w:rPr>
        <w:t>.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 Этот аспект подробно описывается в учебниках по индивидуальному интервьюированию, но по каким-то причинам слабо отражен в методических описаниях фокус-групп. 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t xml:space="preserve">Термин «активное слушание» означает, что интервьюер или модератор внимательно следит за высказываниями респондента, «ловит» мысль и поддерживают его стремление подробно разъяснить свое мнение. Большую роль играют такие элементы техники </w:t>
      </w:r>
      <w:r w:rsidRPr="007376F4">
        <w:rPr>
          <w:rFonts w:cstheme="minorHAnsi"/>
          <w:color w:val="000000" w:themeColor="text1"/>
          <w:sz w:val="24"/>
          <w:szCs w:val="24"/>
          <w:lang w:val="en-US"/>
        </w:rPr>
        <w:t>probing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, как невербальные реакции </w:t>
      </w:r>
      <w:r>
        <w:rPr>
          <w:rFonts w:cstheme="minorHAnsi"/>
          <w:color w:val="000000" w:themeColor="text1"/>
          <w:sz w:val="24"/>
          <w:szCs w:val="24"/>
        </w:rPr>
        <w:t>модератора</w:t>
      </w:r>
      <w:r w:rsidRPr="007376F4">
        <w:rPr>
          <w:rFonts w:cstheme="minorHAnsi"/>
          <w:color w:val="000000" w:themeColor="text1"/>
          <w:sz w:val="24"/>
          <w:szCs w:val="24"/>
        </w:rPr>
        <w:t xml:space="preserve">, номинальная поддержка, парафразы, адекватно заданные </w:t>
      </w:r>
      <w:r>
        <w:rPr>
          <w:rFonts w:cstheme="minorHAnsi"/>
          <w:color w:val="000000" w:themeColor="text1"/>
          <w:sz w:val="24"/>
          <w:szCs w:val="24"/>
        </w:rPr>
        <w:t xml:space="preserve">уточняющие </w:t>
      </w:r>
      <w:r w:rsidRPr="007376F4">
        <w:rPr>
          <w:rFonts w:cstheme="minorHAnsi"/>
          <w:color w:val="000000" w:themeColor="text1"/>
          <w:sz w:val="24"/>
          <w:szCs w:val="24"/>
        </w:rPr>
        <w:t>вопросы, показывающие респонденту, что его внимательно слушают, понимают сказанное и находят его мнение интересным.</w:t>
      </w:r>
    </w:p>
    <w:p w:rsidR="003E6588" w:rsidRPr="007376F4" w:rsidRDefault="003E6588" w:rsidP="003E6588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Для меня, как для модератора, фокус-группа </w:t>
      </w:r>
      <w:proofErr w:type="gramStart"/>
      <w:r w:rsidRPr="007376F4">
        <w:rPr>
          <w:rFonts w:asciiTheme="minorHAnsi" w:hAnsiTheme="minorHAnsi" w:cstheme="minorHAnsi"/>
          <w:i/>
          <w:iCs/>
          <w:color w:val="000000" w:themeColor="text1"/>
        </w:rPr>
        <w:t>- это</w:t>
      </w:r>
      <w:proofErr w:type="gramEnd"/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групповое интервью, но с применением не только одной техники зондирования. Помимо этого, важна техника активного слушания (Даша Крыловская).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Активное слушание предполагает высокую эмоциональную вовлеченность модератора. Если его нет, фокус-группа «не получается».</w:t>
      </w:r>
    </w:p>
    <w:p w:rsidR="003E6588" w:rsidRPr="00DD1CB1" w:rsidRDefault="003E6588" w:rsidP="003E6588">
      <w:pPr>
        <w:pStyle w:val="a3"/>
        <w:numPr>
          <w:ilvl w:val="0"/>
          <w:numId w:val="2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A15E7F">
        <w:rPr>
          <w:rFonts w:cstheme="minorHAnsi"/>
          <w:i/>
          <w:iCs/>
          <w:color w:val="000000"/>
          <w:sz w:val="24"/>
          <w:szCs w:val="24"/>
        </w:rPr>
        <w:t>Если я не в кондиции и у меня перед группой ладошки не мокрые, я ожидаю не очень хорошей группы</w:t>
      </w:r>
      <w:r>
        <w:rPr>
          <w:rFonts w:cstheme="minorHAnsi"/>
          <w:i/>
          <w:iCs/>
          <w:color w:val="000000"/>
          <w:sz w:val="24"/>
          <w:szCs w:val="24"/>
        </w:rPr>
        <w:t xml:space="preserve"> (Лейла Васильева)</w:t>
      </w:r>
      <w:r w:rsidRPr="00A15E7F">
        <w:rPr>
          <w:rFonts w:cstheme="minorHAnsi"/>
          <w:i/>
          <w:iCs/>
          <w:color w:val="000000"/>
          <w:sz w:val="24"/>
          <w:szCs w:val="24"/>
        </w:rPr>
        <w:t>.</w:t>
      </w:r>
    </w:p>
    <w:p w:rsidR="003E6588" w:rsidRPr="00DD1CB1" w:rsidRDefault="003E6588" w:rsidP="003E6588">
      <w:pPr>
        <w:pStyle w:val="a3"/>
        <w:numPr>
          <w:ilvl w:val="0"/>
          <w:numId w:val="2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DD1CB1">
        <w:rPr>
          <w:rFonts w:cstheme="minorHAnsi"/>
          <w:i/>
          <w:iCs/>
          <w:color w:val="363636"/>
          <w:sz w:val="24"/>
          <w:szCs w:val="24"/>
        </w:rPr>
        <w:t>Есть магия фокус-группы. Это такое ощущение, когда кажется, что в комнате стены исчезли, ты их не замечаешь. Не хочется возвращаться в реальность</w:t>
      </w:r>
      <w:r>
        <w:rPr>
          <w:rFonts w:cstheme="minorHAnsi"/>
          <w:i/>
          <w:iCs/>
          <w:color w:val="363636"/>
          <w:sz w:val="24"/>
          <w:szCs w:val="24"/>
        </w:rPr>
        <w:t xml:space="preserve"> (Светлана Доронина)</w:t>
      </w:r>
      <w:r w:rsidRPr="00DD1CB1">
        <w:rPr>
          <w:rFonts w:cstheme="minorHAnsi"/>
          <w:i/>
          <w:iCs/>
          <w:color w:val="363636"/>
          <w:sz w:val="24"/>
          <w:szCs w:val="24"/>
        </w:rPr>
        <w:t>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Опрошенные нами м</w:t>
      </w:r>
      <w:r w:rsidRPr="007376F4">
        <w:rPr>
          <w:rFonts w:cstheme="minorHAnsi"/>
          <w:color w:val="000000" w:themeColor="text1"/>
          <w:sz w:val="24"/>
          <w:szCs w:val="24"/>
        </w:rPr>
        <w:t>одераторы отмечают, что не все их коллеги придерживаются принципа активного слушания, но относятся к этому неодобрительно.</w:t>
      </w:r>
    </w:p>
    <w:p w:rsidR="003E6588" w:rsidRPr="007376F4" w:rsidRDefault="003E6588" w:rsidP="003E6588">
      <w:pPr>
        <w:pStyle w:val="a4"/>
        <w:numPr>
          <w:ilvl w:val="0"/>
          <w:numId w:val="4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Есть один модератор, он часто </w:t>
      </w:r>
      <w:r>
        <w:rPr>
          <w:rFonts w:asciiTheme="minorHAnsi" w:hAnsiTheme="minorHAnsi" w:cstheme="minorHAnsi"/>
          <w:i/>
          <w:iCs/>
          <w:color w:val="000000" w:themeColor="text1"/>
        </w:rPr>
        <w:t>у нас бывает,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проводит фокус-группы. Мне его стиль не нравится. Он не допускает обсуждения. К примеру, кто-то хочет высказаться или что-то добавить, а модератор говорит: Вам дадут слово, тогда и скажете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. … </w:t>
      </w:r>
      <w:r w:rsidRPr="00DD1CB1">
        <w:rPr>
          <w:rFonts w:asciiTheme="minorHAnsi" w:hAnsiTheme="minorHAnsi" w:cstheme="minorHAnsi"/>
          <w:i/>
          <w:iCs/>
          <w:color w:val="363636"/>
        </w:rPr>
        <w:t>В группе, где модератор не да</w:t>
      </w:r>
      <w:r>
        <w:rPr>
          <w:rFonts w:asciiTheme="minorHAnsi" w:hAnsiTheme="minorHAnsi" w:cstheme="minorHAnsi"/>
          <w:i/>
          <w:iCs/>
          <w:color w:val="363636"/>
        </w:rPr>
        <w:t>ет</w:t>
      </w:r>
      <w:r w:rsidRPr="00DD1CB1">
        <w:rPr>
          <w:rFonts w:asciiTheme="minorHAnsi" w:hAnsiTheme="minorHAnsi" w:cstheme="minorHAnsi"/>
          <w:i/>
          <w:iCs/>
          <w:color w:val="363636"/>
        </w:rPr>
        <w:t xml:space="preserve"> возможности высказаться, атмосфера «магии» не возникает.</w:t>
      </w:r>
      <w:r>
        <w:rPr>
          <w:rFonts w:asciiTheme="minorHAnsi" w:hAnsiTheme="minorHAnsi" w:cstheme="minorHAnsi"/>
          <w:i/>
          <w:iCs/>
          <w:color w:val="363636"/>
        </w:rPr>
        <w:t xml:space="preserve"> 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>(Светлана Доронина).</w:t>
      </w:r>
    </w:p>
    <w:p w:rsidR="003E6588" w:rsidRPr="007376F4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7376F4">
        <w:rPr>
          <w:rFonts w:cstheme="minorHAnsi"/>
          <w:color w:val="000000" w:themeColor="text1"/>
          <w:sz w:val="24"/>
          <w:szCs w:val="24"/>
        </w:rPr>
        <w:lastRenderedPageBreak/>
        <w:t xml:space="preserve">Автор этих строк пришел в фокус-групповую отрасль из </w:t>
      </w:r>
      <w:r>
        <w:rPr>
          <w:rFonts w:cstheme="minorHAnsi"/>
          <w:color w:val="000000" w:themeColor="text1"/>
          <w:sz w:val="24"/>
          <w:szCs w:val="24"/>
        </w:rPr>
        <w:t xml:space="preserve">сферы </w:t>
      </w:r>
      <w:r w:rsidRPr="007376F4">
        <w:rPr>
          <w:rFonts w:cstheme="minorHAnsi"/>
          <w:color w:val="000000" w:themeColor="text1"/>
          <w:sz w:val="24"/>
          <w:szCs w:val="24"/>
        </w:rPr>
        <w:t>индивидуального интервьюирования, поэтому принцип активного слушания для него естественен. Ниже дан отзыв о его работе со стороны внешнего наблюдателя Олеси Юрченко.</w:t>
      </w:r>
    </w:p>
    <w:p w:rsidR="003E6588" w:rsidRPr="007376F4" w:rsidRDefault="003E6588" w:rsidP="003E6588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t>Белановский.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Что ты скажешь по поводу дискуссии? Она обязательна или нет? </w:t>
      </w:r>
      <w:r w:rsidRPr="007376F4">
        <w:rPr>
          <w:rFonts w:asciiTheme="minorHAnsi" w:hAnsiTheme="minorHAnsi" w:cstheme="minorHAnsi"/>
          <w:b/>
          <w:bCs/>
          <w:i/>
          <w:iCs/>
          <w:color w:val="000000" w:themeColor="text1"/>
        </w:rPr>
        <w:t>Юрченко.</w:t>
      </w:r>
      <w:r w:rsidRPr="007376F4">
        <w:rPr>
          <w:rFonts w:asciiTheme="minorHAnsi" w:hAnsiTheme="minorHAnsi" w:cstheme="minorHAnsi"/>
          <w:i/>
          <w:iCs/>
          <w:color w:val="000000" w:themeColor="text1"/>
        </w:rPr>
        <w:t xml:space="preserve"> Думаю, она возникает у всех. Я же видела Ваши группы. У Вас были такие ситуации, когда люди начинали что-то оживлённо обсуждать. Например, давний проект в Казахстане. Там у людей спонтанно начался разговор о наследовании власти. Вы их внимательно слушали, не перебивали. У Вас не жесткое модерирование. Я видела модераторов, у которых жесткое модерирование. Очень муторно на это смотреть. Они совсем не допускают живого разговора на группе. У Вас этого нет, если возникает что-то живое, Вы всегда слушаете и поддерживаете, а потом реагируете на сказанное. Ваш собственный стиль модерирования мягче, чем та позиция, которая заявлена в Ваших статьях.</w:t>
      </w:r>
    </w:p>
    <w:p w:rsidR="003E6588" w:rsidRPr="007B25BE" w:rsidRDefault="003E6588" w:rsidP="003E6588">
      <w:pPr>
        <w:spacing w:after="120" w:line="276" w:lineRule="auto"/>
        <w:rPr>
          <w:rFonts w:cstheme="minorHAnsi"/>
          <w:sz w:val="24"/>
          <w:szCs w:val="24"/>
        </w:rPr>
      </w:pPr>
      <w:r w:rsidRPr="007B25BE">
        <w:rPr>
          <w:rFonts w:cstheme="minorHAnsi"/>
          <w:i/>
          <w:iCs/>
          <w:color w:val="000000" w:themeColor="text1"/>
          <w:sz w:val="24"/>
          <w:szCs w:val="24"/>
        </w:rPr>
        <w:t>Индивидуальные стили модерирования</w:t>
      </w:r>
      <w:r>
        <w:rPr>
          <w:rFonts w:cstheme="minorHAnsi"/>
          <w:color w:val="000000" w:themeColor="text1"/>
          <w:sz w:val="24"/>
          <w:szCs w:val="24"/>
        </w:rPr>
        <w:t>. Р</w:t>
      </w:r>
      <w:r w:rsidRPr="007B25BE">
        <w:rPr>
          <w:sz w:val="24"/>
          <w:szCs w:val="24"/>
        </w:rPr>
        <w:t>абота модератора допускает довольно широкую вариабельность, что позволяет говорить о различиях в</w:t>
      </w:r>
      <w:r>
        <w:rPr>
          <w:sz w:val="24"/>
          <w:szCs w:val="24"/>
        </w:rPr>
        <w:t xml:space="preserve"> </w:t>
      </w:r>
      <w:r w:rsidRPr="007B25BE">
        <w:rPr>
          <w:sz w:val="24"/>
          <w:szCs w:val="24"/>
        </w:rPr>
        <w:t>персональных стилях.</w:t>
      </w:r>
      <w:r w:rsidRPr="007B25B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И</w:t>
      </w:r>
      <w:r w:rsidRPr="007B25BE">
        <w:rPr>
          <w:rFonts w:cstheme="minorHAnsi"/>
          <w:sz w:val="24"/>
          <w:szCs w:val="24"/>
        </w:rPr>
        <w:t xml:space="preserve">ндивидуальный стиль </w:t>
      </w:r>
      <w:r>
        <w:rPr>
          <w:rFonts w:cstheme="minorHAnsi"/>
          <w:sz w:val="24"/>
          <w:szCs w:val="24"/>
        </w:rPr>
        <w:t xml:space="preserve">во многом </w:t>
      </w:r>
      <w:r w:rsidRPr="007B25BE">
        <w:rPr>
          <w:rFonts w:cstheme="minorHAnsi"/>
          <w:sz w:val="24"/>
          <w:szCs w:val="24"/>
        </w:rPr>
        <w:t xml:space="preserve">формируется под влиянием личностных черт, </w:t>
      </w:r>
      <w:r>
        <w:rPr>
          <w:rFonts w:cstheme="minorHAnsi"/>
          <w:sz w:val="24"/>
          <w:szCs w:val="24"/>
        </w:rPr>
        <w:t>как базовых, так и приобретенных. Каждый модератор вырабатывает</w:t>
      </w:r>
      <w:r w:rsidRPr="007B25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свой</w:t>
      </w:r>
      <w:r w:rsidRPr="007B25BE">
        <w:rPr>
          <w:rFonts w:cstheme="minorHAnsi"/>
          <w:sz w:val="24"/>
          <w:szCs w:val="24"/>
        </w:rPr>
        <w:t xml:space="preserve"> «профессиональный почерк», который более всего соответствует особенностям его личности. В</w:t>
      </w:r>
      <w:r>
        <w:rPr>
          <w:rFonts w:cstheme="minorHAnsi"/>
          <w:sz w:val="24"/>
          <w:szCs w:val="24"/>
        </w:rPr>
        <w:t xml:space="preserve"> </w:t>
      </w:r>
      <w:r w:rsidRPr="007B25BE">
        <w:rPr>
          <w:rFonts w:cstheme="minorHAnsi"/>
          <w:sz w:val="24"/>
          <w:szCs w:val="24"/>
        </w:rPr>
        <w:t>определенных пределах так</w:t>
      </w:r>
      <w:r>
        <w:rPr>
          <w:rFonts w:cstheme="minorHAnsi"/>
          <w:sz w:val="24"/>
          <w:szCs w:val="24"/>
        </w:rPr>
        <w:t>ие</w:t>
      </w:r>
      <w:r w:rsidRPr="007B25BE">
        <w:rPr>
          <w:rFonts w:cstheme="minorHAnsi"/>
          <w:sz w:val="24"/>
          <w:szCs w:val="24"/>
        </w:rPr>
        <w:t xml:space="preserve"> вариации не</w:t>
      </w:r>
      <w:r>
        <w:rPr>
          <w:rFonts w:cstheme="minorHAnsi"/>
          <w:sz w:val="24"/>
          <w:szCs w:val="24"/>
        </w:rPr>
        <w:t xml:space="preserve"> </w:t>
      </w:r>
      <w:r w:rsidRPr="007B25BE">
        <w:rPr>
          <w:rFonts w:cstheme="minorHAnsi"/>
          <w:sz w:val="24"/>
          <w:szCs w:val="24"/>
        </w:rPr>
        <w:t>только допустимы, но</w:t>
      </w:r>
      <w:r>
        <w:rPr>
          <w:rFonts w:cstheme="minorHAnsi"/>
          <w:sz w:val="24"/>
          <w:szCs w:val="24"/>
        </w:rPr>
        <w:t xml:space="preserve"> </w:t>
      </w:r>
      <w:r w:rsidRPr="007B25BE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полезны</w:t>
      </w:r>
      <w:r w:rsidRPr="007B25BE">
        <w:rPr>
          <w:rFonts w:cstheme="minorHAnsi"/>
          <w:sz w:val="24"/>
          <w:szCs w:val="24"/>
        </w:rPr>
        <w:t>, позволяя модератору вести себя естественно.</w:t>
      </w:r>
    </w:p>
    <w:p w:rsidR="003E6588" w:rsidRPr="007376F4" w:rsidRDefault="003E6588" w:rsidP="003E6588">
      <w:pPr>
        <w:pStyle w:val="a4"/>
        <w:numPr>
          <w:ilvl w:val="0"/>
          <w:numId w:val="3"/>
        </w:numPr>
        <w:spacing w:before="0" w:beforeAutospacing="0" w:after="120" w:afterAutospacing="0" w:line="276" w:lineRule="auto"/>
        <w:rPr>
          <w:rFonts w:asciiTheme="minorHAnsi" w:hAnsiTheme="minorHAnsi" w:cs="Segoe UI"/>
          <w:i/>
          <w:iCs/>
          <w:color w:val="363636"/>
        </w:rPr>
      </w:pPr>
      <w:r w:rsidRPr="007376F4">
        <w:rPr>
          <w:rFonts w:asciiTheme="minorHAnsi" w:hAnsiTheme="minorHAnsi" w:cs="Segoe UI"/>
          <w:i/>
          <w:iCs/>
          <w:color w:val="363636"/>
        </w:rPr>
        <w:t xml:space="preserve">Всегда интересно смотреть, как работают другие. У каждого свой стиль, свои «фишечки». Даже приветствие и знакомство у каждого свои. Я не видела двух одинаковых модераторов, как не бывает двух одинаковых учителей в школе. </w:t>
      </w:r>
      <w:r>
        <w:rPr>
          <w:rFonts w:asciiTheme="minorHAnsi" w:hAnsiTheme="minorHAnsi" w:cs="Segoe UI"/>
          <w:i/>
          <w:iCs/>
          <w:color w:val="363636"/>
        </w:rPr>
        <w:t xml:space="preserve">Моему стилю </w:t>
      </w:r>
      <w:r w:rsidRPr="007376F4">
        <w:rPr>
          <w:rFonts w:asciiTheme="minorHAnsi" w:hAnsiTheme="minorHAnsi" w:cs="Segoe UI"/>
          <w:i/>
          <w:iCs/>
          <w:color w:val="363636"/>
        </w:rPr>
        <w:t>порой не хватает динамики, но в качестве плюса могу сказать, что респонденты всегда уходят от меня довольные. Говорят спасибо, очень понравилось, зовите еще. Для меня это определенный маркер, что все прошло неплохо</w:t>
      </w:r>
      <w:r>
        <w:rPr>
          <w:rFonts w:asciiTheme="minorHAnsi" w:hAnsiTheme="minorHAnsi" w:cs="Segoe UI"/>
          <w:i/>
          <w:iCs/>
          <w:color w:val="363636"/>
        </w:rPr>
        <w:t xml:space="preserve"> (Светлана Доронина)</w:t>
      </w:r>
      <w:r w:rsidRPr="007376F4">
        <w:rPr>
          <w:rFonts w:asciiTheme="minorHAnsi" w:hAnsiTheme="minorHAnsi" w:cs="Segoe UI"/>
          <w:i/>
          <w:iCs/>
          <w:color w:val="363636"/>
        </w:rPr>
        <w:t xml:space="preserve">. </w:t>
      </w:r>
    </w:p>
    <w:p w:rsidR="003E6588" w:rsidRDefault="003E6588" w:rsidP="003E6588">
      <w:pPr>
        <w:pStyle w:val="a5"/>
        <w:spacing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</w:t>
      </w:r>
      <w:r w:rsidRPr="007B25BE">
        <w:rPr>
          <w:rFonts w:asciiTheme="minorHAnsi" w:hAnsiTheme="minorHAnsi" w:cstheme="minorHAnsi"/>
          <w:sz w:val="24"/>
          <w:szCs w:val="24"/>
        </w:rPr>
        <w:t>ндивидуальные стили могут быть конструктивными 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25BE">
        <w:rPr>
          <w:rFonts w:asciiTheme="minorHAnsi" w:hAnsiTheme="minorHAnsi" w:cstheme="minorHAnsi"/>
          <w:sz w:val="24"/>
          <w:szCs w:val="24"/>
        </w:rPr>
        <w:t>деструктивными. 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25BE">
        <w:rPr>
          <w:rFonts w:asciiTheme="minorHAnsi" w:hAnsiTheme="minorHAnsi" w:cstheme="minorHAnsi"/>
          <w:sz w:val="24"/>
          <w:szCs w:val="24"/>
        </w:rPr>
        <w:t>конструктивным относятся те, которые помогают установить хороший контакт с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25BE">
        <w:rPr>
          <w:rFonts w:asciiTheme="minorHAnsi" w:hAnsiTheme="minorHAnsi" w:cstheme="minorHAnsi"/>
          <w:sz w:val="24"/>
          <w:szCs w:val="24"/>
        </w:rPr>
        <w:t>группой 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25BE">
        <w:rPr>
          <w:rFonts w:asciiTheme="minorHAnsi" w:hAnsiTheme="minorHAnsi" w:cstheme="minorHAnsi"/>
          <w:sz w:val="24"/>
          <w:szCs w:val="24"/>
        </w:rPr>
        <w:t>способствуют пол</w:t>
      </w:r>
      <w:r>
        <w:rPr>
          <w:rFonts w:asciiTheme="minorHAnsi" w:hAnsiTheme="minorHAnsi" w:cstheme="minorHAnsi"/>
          <w:sz w:val="24"/>
          <w:szCs w:val="24"/>
        </w:rPr>
        <w:t>ноценному раскрытию темы</w:t>
      </w:r>
      <w:r w:rsidRPr="007B25BE">
        <w:rPr>
          <w:rFonts w:asciiTheme="minorHAnsi" w:hAnsiTheme="minorHAnsi" w:cstheme="minorHAnsi"/>
          <w:sz w:val="24"/>
          <w:szCs w:val="24"/>
        </w:rPr>
        <w:t xml:space="preserve">. Деструктивные стили приводят к противоположному </w:t>
      </w:r>
      <w:r w:rsidRPr="00B97C0B">
        <w:rPr>
          <w:rFonts w:asciiTheme="minorHAnsi" w:hAnsiTheme="minorHAnsi" w:cstheme="minorHAnsi"/>
          <w:sz w:val="24"/>
          <w:szCs w:val="24"/>
        </w:rPr>
        <w:t>результату.</w:t>
      </w:r>
      <w:r w:rsidRPr="007B25BE">
        <w:rPr>
          <w:rFonts w:asciiTheme="minorHAnsi" w:hAnsiTheme="minorHAnsi" w:cstheme="minorHAnsi"/>
          <w:sz w:val="24"/>
          <w:szCs w:val="24"/>
        </w:rPr>
        <w:t xml:space="preserve"> Они могут снизить качество </w:t>
      </w:r>
      <w:r>
        <w:rPr>
          <w:rFonts w:asciiTheme="minorHAnsi" w:hAnsiTheme="minorHAnsi" w:cstheme="minorHAnsi"/>
          <w:sz w:val="24"/>
          <w:szCs w:val="24"/>
        </w:rPr>
        <w:t>фокус-группы и</w:t>
      </w:r>
      <w:r w:rsidRPr="007B25BE">
        <w:rPr>
          <w:rFonts w:asciiTheme="minorHAnsi" w:hAnsiTheme="minorHAnsi" w:cstheme="minorHAnsi"/>
          <w:sz w:val="24"/>
          <w:szCs w:val="24"/>
        </w:rPr>
        <w:t xml:space="preserve"> вести 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25BE">
        <w:rPr>
          <w:rFonts w:asciiTheme="minorHAnsi" w:hAnsiTheme="minorHAnsi" w:cstheme="minorHAnsi"/>
          <w:sz w:val="24"/>
          <w:szCs w:val="24"/>
        </w:rPr>
        <w:t xml:space="preserve">нарушению этики </w:t>
      </w:r>
      <w:r>
        <w:rPr>
          <w:rFonts w:asciiTheme="minorHAnsi" w:hAnsiTheme="minorHAnsi" w:cstheme="minorHAnsi"/>
          <w:sz w:val="24"/>
          <w:szCs w:val="24"/>
        </w:rPr>
        <w:t>модерирования</w:t>
      </w:r>
      <w:r w:rsidRPr="007B25B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6588" w:rsidRPr="007376F4" w:rsidRDefault="003E6588" w:rsidP="003E6588">
      <w:pPr>
        <w:pStyle w:val="a5"/>
        <w:numPr>
          <w:ilvl w:val="0"/>
          <w:numId w:val="3"/>
        </w:numPr>
        <w:spacing w:after="120" w:line="276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376F4">
        <w:rPr>
          <w:rFonts w:cstheme="minorHAnsi"/>
          <w:i/>
          <w:iCs/>
          <w:color w:val="000000" w:themeColor="text1"/>
          <w:sz w:val="24"/>
          <w:szCs w:val="24"/>
        </w:rPr>
        <w:t xml:space="preserve">Привлекли как-то модератора со стороны, заказчик позвонил и сказал, поменяйте его, нам этот не нравится. Он перебивает респондентов, заканчивает за них мысль, сам много говорит, не укладывается в тайминг (Анна </w:t>
      </w:r>
      <w:proofErr w:type="spellStart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Узик</w:t>
      </w:r>
      <w:proofErr w:type="spellEnd"/>
      <w:r w:rsidRPr="007376F4">
        <w:rPr>
          <w:rFonts w:cstheme="minorHAnsi"/>
          <w:i/>
          <w:iCs/>
          <w:color w:val="000000" w:themeColor="text1"/>
          <w:sz w:val="24"/>
          <w:szCs w:val="24"/>
        </w:rPr>
        <w:t>).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 w:rsidRPr="00564709">
        <w:rPr>
          <w:rFonts w:cstheme="minorHAnsi"/>
          <w:i/>
          <w:iCs/>
          <w:color w:val="000000" w:themeColor="text1"/>
          <w:sz w:val="24"/>
          <w:szCs w:val="24"/>
        </w:rPr>
        <w:t xml:space="preserve">Заключение: какой стиль следует считать правильным? </w:t>
      </w:r>
      <w:r>
        <w:rPr>
          <w:rFonts w:cstheme="minorHAnsi"/>
          <w:color w:val="000000" w:themeColor="text1"/>
          <w:sz w:val="24"/>
          <w:szCs w:val="24"/>
        </w:rPr>
        <w:t xml:space="preserve">Изначально наше исследование было посвящено изучению дихотомии «дискуссия </w:t>
      </w:r>
      <w:r>
        <w:rPr>
          <w:rFonts w:cstheme="minorHAnsi"/>
          <w:color w:val="000000" w:themeColor="text1"/>
          <w:sz w:val="24"/>
          <w:szCs w:val="24"/>
          <w:lang w:val="en-US"/>
        </w:rPr>
        <w:t>versus</w:t>
      </w:r>
      <w:r>
        <w:rPr>
          <w:rFonts w:cstheme="minorHAnsi"/>
          <w:color w:val="000000" w:themeColor="text1"/>
          <w:sz w:val="24"/>
          <w:szCs w:val="24"/>
        </w:rPr>
        <w:t xml:space="preserve"> индивидуальный опрос», т.е. предпочтению либо трансакций респондент-респондент, либо модератор-</w:t>
      </w:r>
      <w:r>
        <w:rPr>
          <w:rFonts w:cstheme="minorHAnsi"/>
          <w:color w:val="000000" w:themeColor="text1"/>
          <w:sz w:val="24"/>
          <w:szCs w:val="24"/>
        </w:rPr>
        <w:lastRenderedPageBreak/>
        <w:t>респондент.</w:t>
      </w:r>
      <w:r w:rsidRPr="0056470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Однако, с нашей точки зрения, этот момент не является главным. Гораздо важнее вопрос, использует модератор технику активного слушания или нет.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Цель интервью, в индивидуальном или групповом формате – «разговорить» респондента на тему, интересующую исследователя. Достижение этой цели – задача модератора, придерживающегося любого стиля проведения группы.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«Разговорить» группу можно разными способами. В этом смысле индивидуальные стили модераторов равнозначны. Большая или малая степень дискуссионности группы – тоже </w:t>
      </w:r>
      <w:r w:rsidRPr="00910127">
        <w:rPr>
          <w:rFonts w:cstheme="minorHAnsi"/>
          <w:color w:val="000000" w:themeColor="text1"/>
          <w:sz w:val="24"/>
          <w:szCs w:val="24"/>
        </w:rPr>
        <w:t>элемент индивидуального стиля. Аргументы «за» и «против» дискуссии, описанные выше, создают эффекты второго порядка, если только они не разрушают атмосферу доверия и не приводят к тому, что респонденты отказываются говорить. Даже индивидуальный опрос по очереди, как правило, дает достаточно информации для</w:t>
      </w:r>
      <w:r>
        <w:rPr>
          <w:rFonts w:cstheme="minorHAnsi"/>
          <w:color w:val="000000" w:themeColor="text1"/>
          <w:sz w:val="24"/>
          <w:szCs w:val="24"/>
        </w:rPr>
        <w:t xml:space="preserve"> написания отчета (претензии к такому стилю часто бывают скорее моральными).</w:t>
      </w:r>
    </w:p>
    <w:p w:rsidR="003E6588" w:rsidRPr="00AC2E9A" w:rsidRDefault="003E6588" w:rsidP="003E6588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i/>
          <w:iCs/>
          <w:color w:val="363636"/>
        </w:rPr>
      </w:pPr>
      <w:r w:rsidRPr="00AC2E9A">
        <w:rPr>
          <w:rFonts w:asciiTheme="minorHAnsi" w:hAnsiTheme="minorHAnsi" w:cstheme="minorHAnsi"/>
          <w:b/>
          <w:bCs/>
          <w:i/>
          <w:iCs/>
          <w:color w:val="000000"/>
        </w:rPr>
        <w:t>Вопрос.</w:t>
      </w:r>
      <w:r w:rsidRPr="00AC2E9A">
        <w:rPr>
          <w:rFonts w:asciiTheme="minorHAnsi" w:hAnsiTheme="minorHAnsi" w:cstheme="minorHAnsi"/>
          <w:i/>
          <w:iCs/>
          <w:color w:val="000000"/>
        </w:rPr>
        <w:t xml:space="preserve"> Если у каждого модератора свой стиль, будут ли их выводы одинаковыми? </w:t>
      </w:r>
      <w:r w:rsidRPr="00AC2E9A">
        <w:rPr>
          <w:rFonts w:asciiTheme="minorHAnsi" w:hAnsiTheme="minorHAnsi" w:cstheme="minorHAnsi"/>
          <w:b/>
          <w:bCs/>
          <w:i/>
          <w:iCs/>
          <w:color w:val="000000"/>
        </w:rPr>
        <w:t>Ответ.</w:t>
      </w:r>
      <w:r w:rsidRPr="00AC2E9A">
        <w:rPr>
          <w:rFonts w:asciiTheme="minorHAnsi" w:hAnsiTheme="minorHAnsi" w:cstheme="minorHAnsi"/>
          <w:i/>
          <w:iCs/>
          <w:color w:val="000000"/>
        </w:rPr>
        <w:t xml:space="preserve"> Они не будут противоречащими, это точно. Но нюансы появились бы (Лейла Васильева).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И индивидуальное, и групповое интервью начинается с этапа, который на профессиональном жаргоне называется «разбиванием льда» или «разогревом». Главная претензия к скучному опросу по очереди в том, что модератор не «разбивает лед» и не использует технику активного слушания. В результате респонденты «отрабатывают» свое пребывание в группе, но полноценного раскрытия темы не происходит. Однако проблема преодоления «закрытости» респондентов возникает и в индивидуальном интервью.</w:t>
      </w:r>
    </w:p>
    <w:p w:rsidR="003E6588" w:rsidRPr="00F06131" w:rsidRDefault="003E6588" w:rsidP="003E6588">
      <w:pPr>
        <w:pStyle w:val="a3"/>
        <w:numPr>
          <w:ilvl w:val="0"/>
          <w:numId w:val="2"/>
        </w:numPr>
        <w:spacing w:after="120" w:line="276" w:lineRule="auto"/>
        <w:rPr>
          <w:rFonts w:cstheme="minorHAnsi"/>
          <w:i/>
          <w:iCs/>
          <w:color w:val="363636"/>
          <w:sz w:val="24"/>
          <w:szCs w:val="24"/>
        </w:rPr>
      </w:pPr>
      <w:r w:rsidRPr="00F06131">
        <w:rPr>
          <w:rFonts w:cstheme="minorHAnsi"/>
          <w:i/>
          <w:iCs/>
          <w:color w:val="000000" w:themeColor="text1"/>
          <w:sz w:val="24"/>
          <w:szCs w:val="24"/>
        </w:rPr>
        <w:t xml:space="preserve">Был один специфический проект. </w:t>
      </w:r>
      <w:r w:rsidRPr="00F06131">
        <w:rPr>
          <w:rFonts w:cstheme="minorHAnsi"/>
          <w:i/>
          <w:iCs/>
          <w:color w:val="000000"/>
          <w:sz w:val="24"/>
          <w:szCs w:val="24"/>
        </w:rPr>
        <w:t xml:space="preserve">Я отказалась в </w:t>
      </w:r>
      <w:r>
        <w:rPr>
          <w:rFonts w:cstheme="minorHAnsi"/>
          <w:i/>
          <w:iCs/>
          <w:color w:val="000000"/>
          <w:sz w:val="24"/>
          <w:szCs w:val="24"/>
        </w:rPr>
        <w:t>нем</w:t>
      </w:r>
      <w:r w:rsidRPr="00F06131">
        <w:rPr>
          <w:rFonts w:cstheme="minorHAnsi"/>
          <w:i/>
          <w:iCs/>
          <w:color w:val="000000"/>
          <w:sz w:val="24"/>
          <w:szCs w:val="24"/>
        </w:rPr>
        <w:t xml:space="preserve"> участвовать, но помещение для </w:t>
      </w:r>
      <w:r>
        <w:rPr>
          <w:rFonts w:cstheme="minorHAnsi"/>
          <w:i/>
          <w:iCs/>
          <w:color w:val="000000"/>
          <w:sz w:val="24"/>
          <w:szCs w:val="24"/>
        </w:rPr>
        <w:t>него</w:t>
      </w:r>
      <w:r w:rsidRPr="00F06131">
        <w:rPr>
          <w:rFonts w:cstheme="minorHAnsi"/>
          <w:i/>
          <w:iCs/>
          <w:color w:val="000000"/>
          <w:sz w:val="24"/>
          <w:szCs w:val="24"/>
        </w:rPr>
        <w:t xml:space="preserve"> мы сдавали, поэтому я могла наблюдать. Это был кошмар, фокус-группы по кругу. Респонденты просто ждут, пока до них дойдет очередь, друг друга не слушают, отвечают механически, запоминают ответ предыдущего или самого первого, потом его повторяют. Это не фокус-группа</w:t>
      </w:r>
      <w:r>
        <w:rPr>
          <w:rFonts w:cstheme="minorHAnsi"/>
          <w:i/>
          <w:iCs/>
          <w:color w:val="000000"/>
          <w:sz w:val="24"/>
          <w:szCs w:val="24"/>
        </w:rPr>
        <w:t xml:space="preserve"> (Лейла Васильева)</w:t>
      </w:r>
      <w:r w:rsidRPr="00F06131">
        <w:rPr>
          <w:rFonts w:cstheme="minorHAnsi"/>
          <w:i/>
          <w:iCs/>
          <w:color w:val="000000"/>
          <w:sz w:val="24"/>
          <w:szCs w:val="24"/>
        </w:rPr>
        <w:t>.</w:t>
      </w:r>
    </w:p>
    <w:p w:rsidR="003E6588" w:rsidRDefault="003E6588" w:rsidP="003E6588">
      <w:pPr>
        <w:spacing w:after="12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Подводя итог, выскажем мнение, что качество фокус-группы определяет не степень ее дискуссионности, а успешное «разбивание льда» и создание атмосферы доверия, осуществляемое техникой активного слушания. Дискуссионность создает эффекты второго порядка, достойные профессионального обсуждения, как важная методическая частность, но не как основа данного метода.</w:t>
      </w:r>
    </w:p>
    <w:p w:rsidR="00871FF3" w:rsidRDefault="00871FF3"/>
    <w:sectPr w:rsidR="00871F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1A0" w:rsidRDefault="005341A0" w:rsidP="003E6588">
      <w:pPr>
        <w:spacing w:after="0" w:line="240" w:lineRule="auto"/>
      </w:pPr>
      <w:r>
        <w:separator/>
      </w:r>
    </w:p>
  </w:endnote>
  <w:endnote w:type="continuationSeparator" w:id="0">
    <w:p w:rsidR="005341A0" w:rsidRDefault="005341A0" w:rsidP="003E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739733"/>
      <w:docPartObj>
        <w:docPartGallery w:val="Page Numbers (Bottom of Page)"/>
        <w:docPartUnique/>
      </w:docPartObj>
    </w:sdtPr>
    <w:sdtContent>
      <w:p w:rsidR="003E6588" w:rsidRDefault="003E658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6588" w:rsidRDefault="003E65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1A0" w:rsidRDefault="005341A0" w:rsidP="003E6588">
      <w:pPr>
        <w:spacing w:after="0" w:line="240" w:lineRule="auto"/>
      </w:pPr>
      <w:r>
        <w:separator/>
      </w:r>
    </w:p>
  </w:footnote>
  <w:footnote w:type="continuationSeparator" w:id="0">
    <w:p w:rsidR="005341A0" w:rsidRDefault="005341A0" w:rsidP="003E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5378"/>
    <w:multiLevelType w:val="hybridMultilevel"/>
    <w:tmpl w:val="61F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EDF"/>
    <w:multiLevelType w:val="hybridMultilevel"/>
    <w:tmpl w:val="5EC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355D"/>
    <w:multiLevelType w:val="hybridMultilevel"/>
    <w:tmpl w:val="1046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5B65"/>
    <w:multiLevelType w:val="hybridMultilevel"/>
    <w:tmpl w:val="050A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88"/>
    <w:rsid w:val="003E6588"/>
    <w:rsid w:val="005341A0"/>
    <w:rsid w:val="008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866F-9F2C-4BBE-B200-A7E64699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"/>
    <w:basedOn w:val="a6"/>
    <w:link w:val="a7"/>
    <w:qFormat/>
    <w:rsid w:val="003E6588"/>
    <w:pPr>
      <w:spacing w:after="0" w:line="235" w:lineRule="auto"/>
      <w:ind w:left="0" w:firstLine="397"/>
      <w:jc w:val="both"/>
    </w:pPr>
    <w:rPr>
      <w:rFonts w:ascii="Calibri" w:eastAsia="Times New Roman" w:hAnsi="Calibri" w:cs="Times New Roman"/>
      <w:szCs w:val="20"/>
      <w:u w:color="000000"/>
      <w:lang w:eastAsia="ru-RU"/>
    </w:rPr>
  </w:style>
  <w:style w:type="character" w:customStyle="1" w:styleId="a7">
    <w:name w:val="текст Знак"/>
    <w:link w:val="a5"/>
    <w:locked/>
    <w:rsid w:val="003E6588"/>
    <w:rPr>
      <w:rFonts w:ascii="Calibri" w:eastAsia="Times New Roman" w:hAnsi="Calibri" w:cs="Times New Roman"/>
      <w:szCs w:val="20"/>
      <w:u w:color="000000"/>
      <w:lang w:eastAsia="ru-RU"/>
    </w:rPr>
  </w:style>
  <w:style w:type="paragraph" w:styleId="a6">
    <w:name w:val="Body Text Indent"/>
    <w:basedOn w:val="a"/>
    <w:link w:val="a8"/>
    <w:uiPriority w:val="99"/>
    <w:semiHidden/>
    <w:unhideWhenUsed/>
    <w:rsid w:val="003E65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6"/>
    <w:uiPriority w:val="99"/>
    <w:semiHidden/>
    <w:rsid w:val="003E6588"/>
  </w:style>
  <w:style w:type="paragraph" w:styleId="a9">
    <w:name w:val="header"/>
    <w:basedOn w:val="a"/>
    <w:link w:val="aa"/>
    <w:uiPriority w:val="99"/>
    <w:unhideWhenUsed/>
    <w:rsid w:val="003E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6588"/>
  </w:style>
  <w:style w:type="paragraph" w:styleId="ab">
    <w:name w:val="footer"/>
    <w:basedOn w:val="a"/>
    <w:link w:val="ac"/>
    <w:uiPriority w:val="99"/>
    <w:unhideWhenUsed/>
    <w:rsid w:val="003E6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3403</Words>
  <Characters>22256</Characters>
  <Application>Microsoft Office Word</Application>
  <DocSecurity>0</DocSecurity>
  <Lines>404</Lines>
  <Paragraphs>103</Paragraphs>
  <ScaleCrop>false</ScaleCrop>
  <Company/>
  <LinksUpToDate>false</LinksUpToDate>
  <CharactersWithSpaces>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Белановский</dc:creator>
  <cp:keywords/>
  <dc:description/>
  <cp:lastModifiedBy>Сергей Белановский</cp:lastModifiedBy>
  <cp:revision>1</cp:revision>
  <dcterms:created xsi:type="dcterms:W3CDTF">2025-03-10T09:38:00Z</dcterms:created>
  <dcterms:modified xsi:type="dcterms:W3CDTF">2025-03-10T09:39:00Z</dcterms:modified>
</cp:coreProperties>
</file>