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38D5863" w:rsidR="00EC7E39" w:rsidRPr="006C5354" w:rsidRDefault="00DB3F1F" w:rsidP="00FA083B">
      <w:pPr>
        <w:ind w:left="6480"/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br/>
      </w:r>
      <w:r w:rsidR="00925A12" w:rsidRPr="006C5354">
        <w:rPr>
          <w:rFonts w:ascii="Times New Roman" w:hAnsi="Times New Roman" w:cs="Times New Roman"/>
          <w:b/>
          <w:sz w:val="24"/>
          <w:szCs w:val="24"/>
        </w:rPr>
        <w:t>April 1</w:t>
      </w:r>
      <w:r w:rsidR="009659A5">
        <w:rPr>
          <w:rFonts w:ascii="Times New Roman" w:hAnsi="Times New Roman" w:cs="Times New Roman"/>
          <w:b/>
          <w:sz w:val="24"/>
          <w:szCs w:val="24"/>
        </w:rPr>
        <w:t>5</w:t>
      </w:r>
      <w:r w:rsidR="00925A12" w:rsidRPr="006C5354">
        <w:rPr>
          <w:rFonts w:ascii="Times New Roman" w:hAnsi="Times New Roman" w:cs="Times New Roman"/>
          <w:b/>
          <w:sz w:val="24"/>
          <w:szCs w:val="24"/>
        </w:rPr>
        <w:t>,</w:t>
      </w:r>
      <w:r w:rsidR="00FA04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A12" w:rsidRPr="006C5354">
        <w:rPr>
          <w:rFonts w:ascii="Times New Roman" w:hAnsi="Times New Roman" w:cs="Times New Roman"/>
          <w:b/>
          <w:sz w:val="24"/>
          <w:szCs w:val="24"/>
        </w:rPr>
        <w:t>2025</w:t>
      </w:r>
    </w:p>
    <w:p w14:paraId="3565D7CB" w14:textId="77777777" w:rsidR="00513DB2" w:rsidRPr="006C5354" w:rsidRDefault="00E006C3" w:rsidP="00FA083B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ab/>
      </w:r>
    </w:p>
    <w:p w14:paraId="226D5BE1" w14:textId="7769EAE9" w:rsidR="00FA083B" w:rsidRPr="006C5354" w:rsidRDefault="00E006C3" w:rsidP="00513DB2">
      <w:pPr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>President Donald J. Trump</w:t>
      </w:r>
    </w:p>
    <w:p w14:paraId="575ACE75" w14:textId="26622C28" w:rsidR="00E006C3" w:rsidRPr="006C5354" w:rsidRDefault="00E006C3" w:rsidP="00FA083B">
      <w:pPr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ab/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1600 Pennsylvania </w:t>
      </w:r>
      <w:r w:rsidR="00F8435A">
        <w:rPr>
          <w:rFonts w:ascii="Times New Roman" w:hAnsi="Times New Roman" w:cs="Times New Roman"/>
          <w:bCs/>
          <w:sz w:val="24"/>
          <w:szCs w:val="24"/>
        </w:rPr>
        <w:t>Avenue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 xml:space="preserve"> NW</w:t>
      </w:r>
    </w:p>
    <w:p w14:paraId="6E52A3B5" w14:textId="0C40D285" w:rsidR="009B28C7" w:rsidRPr="006C5354" w:rsidRDefault="009B28C7" w:rsidP="009B28C7">
      <w:pPr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>Washington, DC 20500</w:t>
      </w:r>
    </w:p>
    <w:p w14:paraId="00000003" w14:textId="77777777" w:rsidR="00EC7E39" w:rsidRPr="006C5354" w:rsidRDefault="00EC7E39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00000004" w14:textId="3E1E6E6A" w:rsidR="00EC7E39" w:rsidRPr="006C5354" w:rsidRDefault="002E7F9F" w:rsidP="00925A1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CC: </w:t>
      </w:r>
      <w:r w:rsidR="00DB3F1F" w:rsidRPr="006C5354">
        <w:rPr>
          <w:rFonts w:ascii="Times New Roman" w:hAnsi="Times New Roman" w:cs="Times New Roman"/>
          <w:b/>
          <w:sz w:val="24"/>
          <w:szCs w:val="24"/>
        </w:rPr>
        <w:t>The Honorable Pam Bondi</w:t>
      </w:r>
      <w:r w:rsidR="00DB3F1F" w:rsidRPr="006C5354">
        <w:rPr>
          <w:rFonts w:ascii="Times New Roman" w:hAnsi="Times New Roman" w:cs="Times New Roman"/>
          <w:b/>
          <w:sz w:val="24"/>
          <w:szCs w:val="24"/>
        </w:rPr>
        <w:br/>
        <w:t>U.S. Attorney General</w:t>
      </w:r>
      <w:r w:rsidR="00DB3F1F" w:rsidRPr="006C5354">
        <w:rPr>
          <w:rFonts w:ascii="Times New Roman" w:hAnsi="Times New Roman" w:cs="Times New Roman"/>
          <w:b/>
          <w:sz w:val="24"/>
          <w:szCs w:val="24"/>
        </w:rPr>
        <w:br/>
      </w:r>
      <w:r w:rsidR="00DB3F1F" w:rsidRPr="006C5354">
        <w:rPr>
          <w:rFonts w:ascii="Times New Roman" w:hAnsi="Times New Roman" w:cs="Times New Roman"/>
          <w:bCs/>
          <w:sz w:val="24"/>
          <w:szCs w:val="24"/>
        </w:rPr>
        <w:t>U.S. Department of Justice</w:t>
      </w:r>
      <w:r w:rsidR="00DB3F1F" w:rsidRPr="006C5354">
        <w:rPr>
          <w:rFonts w:ascii="Times New Roman" w:hAnsi="Times New Roman" w:cs="Times New Roman"/>
          <w:bCs/>
          <w:sz w:val="24"/>
          <w:szCs w:val="24"/>
        </w:rPr>
        <w:br/>
        <w:t>950 Pennsylvania Avenue NW</w:t>
      </w:r>
      <w:r w:rsidR="00DB3F1F" w:rsidRPr="006C5354">
        <w:rPr>
          <w:rFonts w:ascii="Times New Roman" w:hAnsi="Times New Roman" w:cs="Times New Roman"/>
          <w:bCs/>
          <w:sz w:val="24"/>
          <w:szCs w:val="24"/>
        </w:rPr>
        <w:br/>
        <w:t>Washington, D.C. 20530-0001</w:t>
      </w:r>
    </w:p>
    <w:p w14:paraId="214BF692" w14:textId="77777777" w:rsidR="007B7BC2" w:rsidRPr="006C5354" w:rsidRDefault="007B7BC2" w:rsidP="00925A12">
      <w:pPr>
        <w:rPr>
          <w:rFonts w:ascii="Times New Roman" w:hAnsi="Times New Roman" w:cs="Times New Roman"/>
          <w:bCs/>
          <w:sz w:val="24"/>
          <w:szCs w:val="24"/>
        </w:rPr>
      </w:pPr>
    </w:p>
    <w:p w14:paraId="684B93E5" w14:textId="0FDD6220" w:rsidR="00513DB2" w:rsidRPr="006C5354" w:rsidRDefault="002E7F9F" w:rsidP="00513DB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CC: </w:t>
      </w:r>
      <w:r w:rsidR="005877F3" w:rsidRPr="006C5354">
        <w:rPr>
          <w:rFonts w:ascii="Times New Roman" w:hAnsi="Times New Roman" w:cs="Times New Roman"/>
          <w:b/>
          <w:sz w:val="24"/>
          <w:szCs w:val="24"/>
        </w:rPr>
        <w:t>HHS Secretary Robert F. Kennedy Jr.</w:t>
      </w:r>
    </w:p>
    <w:p w14:paraId="4753DD9F" w14:textId="29640DEF" w:rsidR="00513DB2" w:rsidRPr="006C5354" w:rsidRDefault="00513DB2" w:rsidP="00513DB2">
      <w:pPr>
        <w:rPr>
          <w:rFonts w:ascii="Times New Roman" w:hAnsi="Times New Roman" w:cs="Times New Roman"/>
          <w:bCs/>
          <w:sz w:val="24"/>
          <w:szCs w:val="24"/>
        </w:rPr>
      </w:pPr>
      <w:r w:rsidRPr="00513DB2">
        <w:rPr>
          <w:rFonts w:ascii="Times New Roman" w:eastAsia="Times New Roman" w:hAnsi="Times New Roman" w:cs="Times New Roman"/>
          <w:bCs/>
          <w:color w:val="1B1B1B"/>
          <w:sz w:val="24"/>
          <w:szCs w:val="24"/>
        </w:rPr>
        <w:t>The U.S. Department of Health &amp; Human Services</w:t>
      </w:r>
      <w:r w:rsidRPr="00513DB2">
        <w:rPr>
          <w:rFonts w:ascii="Times New Roman" w:eastAsia="Times New Roman" w:hAnsi="Times New Roman" w:cs="Times New Roman"/>
          <w:bCs/>
          <w:color w:val="1B1B1B"/>
          <w:sz w:val="24"/>
          <w:szCs w:val="24"/>
        </w:rPr>
        <w:br/>
      </w:r>
      <w:r w:rsidRPr="00F8435A">
        <w:rPr>
          <w:rFonts w:ascii="Times New Roman" w:eastAsia="Times New Roman" w:hAnsi="Times New Roman" w:cs="Times New Roman"/>
          <w:bCs/>
          <w:sz w:val="24"/>
          <w:szCs w:val="24"/>
        </w:rPr>
        <w:t>Hubert H. Humphrey Building</w:t>
      </w:r>
    </w:p>
    <w:p w14:paraId="4F66D310" w14:textId="3ACA5687" w:rsidR="009B28C7" w:rsidRPr="006C5354" w:rsidRDefault="00513DB2" w:rsidP="006C5354">
      <w:pPr>
        <w:rPr>
          <w:rFonts w:ascii="Times New Roman" w:hAnsi="Times New Roman" w:cs="Times New Roman"/>
          <w:bCs/>
          <w:sz w:val="24"/>
          <w:szCs w:val="24"/>
        </w:rPr>
      </w:pPr>
      <w:r w:rsidRPr="00513DB2">
        <w:rPr>
          <w:rFonts w:ascii="Times New Roman" w:eastAsia="Times New Roman" w:hAnsi="Times New Roman" w:cs="Times New Roman"/>
          <w:bCs/>
          <w:color w:val="1B1B1B"/>
          <w:sz w:val="24"/>
          <w:szCs w:val="24"/>
        </w:rPr>
        <w:t>200 Independence Avenue, S.W.</w:t>
      </w:r>
      <w:r w:rsidRPr="00513DB2">
        <w:rPr>
          <w:rFonts w:ascii="Times New Roman" w:eastAsia="Times New Roman" w:hAnsi="Times New Roman" w:cs="Times New Roman"/>
          <w:bCs/>
          <w:color w:val="1B1B1B"/>
          <w:sz w:val="24"/>
          <w:szCs w:val="24"/>
        </w:rPr>
        <w:br/>
        <w:t>Washington, D.C. 20201</w:t>
      </w:r>
    </w:p>
    <w:p w14:paraId="00000005" w14:textId="77777777" w:rsidR="00EC7E39" w:rsidRPr="006C5354" w:rsidRDefault="00EC7E39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00000007" w14:textId="77777777" w:rsidR="00EC7E39" w:rsidRPr="006C5354" w:rsidRDefault="00EC7E39" w:rsidP="0027493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8" w14:textId="7AB8ECF5" w:rsidR="00EC7E39" w:rsidRPr="006C5354" w:rsidRDefault="00DB3F1F" w:rsidP="006701DE">
      <w:pPr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 xml:space="preserve">Dear </w:t>
      </w:r>
      <w:r w:rsidR="00D25B86" w:rsidRPr="006C5354">
        <w:rPr>
          <w:rFonts w:ascii="Times New Roman" w:hAnsi="Times New Roman" w:cs="Times New Roman"/>
          <w:b/>
          <w:sz w:val="24"/>
          <w:szCs w:val="24"/>
        </w:rPr>
        <w:t xml:space="preserve">President </w:t>
      </w:r>
      <w:r w:rsidR="00FA083B" w:rsidRPr="006C5354">
        <w:rPr>
          <w:rFonts w:ascii="Times New Roman" w:hAnsi="Times New Roman" w:cs="Times New Roman"/>
          <w:b/>
          <w:sz w:val="24"/>
          <w:szCs w:val="24"/>
        </w:rPr>
        <w:t xml:space="preserve">Donald J. </w:t>
      </w:r>
      <w:r w:rsidR="00D25B86" w:rsidRPr="006C5354">
        <w:rPr>
          <w:rFonts w:ascii="Times New Roman" w:hAnsi="Times New Roman" w:cs="Times New Roman"/>
          <w:b/>
          <w:sz w:val="24"/>
          <w:szCs w:val="24"/>
        </w:rPr>
        <w:t>Trump</w:t>
      </w:r>
      <w:r w:rsidR="00FA083B" w:rsidRPr="006C535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25A12" w:rsidRPr="006C5354">
        <w:rPr>
          <w:rFonts w:ascii="Times New Roman" w:hAnsi="Times New Roman" w:cs="Times New Roman"/>
          <w:b/>
          <w:sz w:val="24"/>
          <w:szCs w:val="24"/>
        </w:rPr>
        <w:t>Attorney</w:t>
      </w:r>
      <w:r w:rsidR="005D1E51" w:rsidRPr="006C5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5354">
        <w:rPr>
          <w:rFonts w:ascii="Times New Roman" w:hAnsi="Times New Roman" w:cs="Times New Roman"/>
          <w:b/>
          <w:sz w:val="24"/>
          <w:szCs w:val="24"/>
        </w:rPr>
        <w:t xml:space="preserve">General </w:t>
      </w:r>
      <w:r w:rsidR="00FA083B" w:rsidRPr="006C5354">
        <w:rPr>
          <w:rFonts w:ascii="Times New Roman" w:hAnsi="Times New Roman" w:cs="Times New Roman"/>
          <w:b/>
          <w:sz w:val="24"/>
          <w:szCs w:val="24"/>
        </w:rPr>
        <w:t xml:space="preserve">Pamela </w:t>
      </w:r>
      <w:r w:rsidRPr="006C5354">
        <w:rPr>
          <w:rFonts w:ascii="Times New Roman" w:hAnsi="Times New Roman" w:cs="Times New Roman"/>
          <w:b/>
          <w:sz w:val="24"/>
          <w:szCs w:val="24"/>
        </w:rPr>
        <w:t>Bondi</w:t>
      </w:r>
      <w:r w:rsidR="00FA083B" w:rsidRPr="006C5354">
        <w:rPr>
          <w:rFonts w:ascii="Times New Roman" w:hAnsi="Times New Roman" w:cs="Times New Roman"/>
          <w:b/>
          <w:sz w:val="24"/>
          <w:szCs w:val="24"/>
        </w:rPr>
        <w:t xml:space="preserve"> and HHS Head Robert F. Kennedy,</w:t>
      </w:r>
    </w:p>
    <w:p w14:paraId="5C9C057A" w14:textId="77777777" w:rsidR="00FA083B" w:rsidRPr="006C5354" w:rsidRDefault="00FA083B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51E26F00" w14:textId="7F71C63A" w:rsidR="00FA083B" w:rsidRPr="006C5354" w:rsidRDefault="00FA083B" w:rsidP="0027493B">
      <w:pPr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>Subject: Urgent Appeal for Justice</w:t>
      </w:r>
      <w:r w:rsidR="005877F3" w:rsidRPr="006C535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6C5354">
        <w:rPr>
          <w:rFonts w:ascii="Times New Roman" w:hAnsi="Times New Roman" w:cs="Times New Roman"/>
          <w:b/>
          <w:sz w:val="24"/>
          <w:szCs w:val="24"/>
        </w:rPr>
        <w:t xml:space="preserve">The Case of the </w:t>
      </w:r>
      <w:r w:rsidR="005877F3" w:rsidRPr="006C5354">
        <w:rPr>
          <w:rFonts w:ascii="Times New Roman" w:hAnsi="Times New Roman" w:cs="Times New Roman"/>
          <w:b/>
          <w:sz w:val="24"/>
          <w:szCs w:val="24"/>
        </w:rPr>
        <w:t xml:space="preserve">Genesis II Church of Health and Healing and the </w:t>
      </w:r>
      <w:r w:rsidRPr="006C5354">
        <w:rPr>
          <w:rFonts w:ascii="Times New Roman" w:hAnsi="Times New Roman" w:cs="Times New Roman"/>
          <w:b/>
          <w:sz w:val="24"/>
          <w:szCs w:val="24"/>
        </w:rPr>
        <w:t>Grenon Family</w:t>
      </w:r>
    </w:p>
    <w:p w14:paraId="6B5CDB6C" w14:textId="77777777" w:rsidR="00775DB1" w:rsidRPr="006C5354" w:rsidRDefault="00775DB1" w:rsidP="00775DB1">
      <w:pPr>
        <w:rPr>
          <w:rFonts w:ascii="Times New Roman" w:hAnsi="Times New Roman" w:cs="Times New Roman"/>
          <w:b/>
          <w:sz w:val="24"/>
          <w:szCs w:val="24"/>
        </w:rPr>
      </w:pPr>
    </w:p>
    <w:p w14:paraId="5E959661" w14:textId="610CAB11" w:rsidR="00775DB1" w:rsidRPr="006C5354" w:rsidRDefault="00775DB1" w:rsidP="00775DB1">
      <w:pPr>
        <w:rPr>
          <w:rFonts w:ascii="Times New Roman" w:hAnsi="Times New Roman" w:cs="Times New Roman"/>
          <w:b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 xml:space="preserve">Dear Mr. President, </w:t>
      </w:r>
    </w:p>
    <w:p w14:paraId="2B519BB9" w14:textId="77777777" w:rsidR="00154014" w:rsidRPr="006C5354" w:rsidRDefault="00154014" w:rsidP="00775DB1">
      <w:pPr>
        <w:rPr>
          <w:rFonts w:ascii="Times New Roman" w:hAnsi="Times New Roman" w:cs="Times New Roman"/>
          <w:b/>
          <w:sz w:val="24"/>
          <w:szCs w:val="24"/>
        </w:rPr>
      </w:pPr>
    </w:p>
    <w:p w14:paraId="5C596C59" w14:textId="5DDFA911" w:rsidR="00775DB1" w:rsidRPr="006C5354" w:rsidRDefault="00775DB1" w:rsidP="00775DB1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ab/>
      </w:r>
      <w:r w:rsidRPr="006C5354">
        <w:rPr>
          <w:rFonts w:ascii="Times New Roman" w:hAnsi="Times New Roman" w:cs="Times New Roman"/>
          <w:bCs/>
          <w:sz w:val="24"/>
          <w:szCs w:val="24"/>
          <w:u w:val="single"/>
        </w:rPr>
        <w:t xml:space="preserve">We are asking </w:t>
      </w:r>
      <w:r w:rsidR="0027493B">
        <w:rPr>
          <w:rFonts w:ascii="Times New Roman" w:hAnsi="Times New Roman" w:cs="Times New Roman"/>
          <w:bCs/>
          <w:sz w:val="24"/>
          <w:szCs w:val="24"/>
          <w:u w:val="single"/>
        </w:rPr>
        <w:t xml:space="preserve">you </w:t>
      </w:r>
      <w:r w:rsidRPr="006C5354">
        <w:rPr>
          <w:rFonts w:ascii="Times New Roman" w:hAnsi="Times New Roman" w:cs="Times New Roman"/>
          <w:bCs/>
          <w:sz w:val="24"/>
          <w:szCs w:val="24"/>
          <w:u w:val="single"/>
        </w:rPr>
        <w:t xml:space="preserve">in God’s name to grant us an unconditional </w:t>
      </w:r>
      <w:r w:rsidR="008528B0" w:rsidRPr="006C5354">
        <w:rPr>
          <w:rFonts w:ascii="Times New Roman" w:hAnsi="Times New Roman" w:cs="Times New Roman"/>
          <w:bCs/>
          <w:sz w:val="24"/>
          <w:szCs w:val="24"/>
          <w:u w:val="single"/>
        </w:rPr>
        <w:t>p</w:t>
      </w:r>
      <w:r w:rsidRPr="006C5354">
        <w:rPr>
          <w:rFonts w:ascii="Times New Roman" w:hAnsi="Times New Roman" w:cs="Times New Roman"/>
          <w:bCs/>
          <w:sz w:val="24"/>
          <w:szCs w:val="24"/>
          <w:u w:val="single"/>
        </w:rPr>
        <w:t>ardon</w:t>
      </w:r>
      <w:r w:rsidR="008528B0" w:rsidRPr="006C535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and after you read what has happened to </w:t>
      </w:r>
      <w:r w:rsidR="00154014" w:rsidRPr="006C5354">
        <w:rPr>
          <w:rFonts w:ascii="Times New Roman" w:hAnsi="Times New Roman" w:cs="Times New Roman"/>
          <w:bCs/>
          <w:sz w:val="24"/>
          <w:szCs w:val="24"/>
          <w:u w:val="single"/>
        </w:rPr>
        <w:t>us,</w:t>
      </w:r>
      <w:r w:rsidR="008528B0" w:rsidRPr="006C535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we pray you will </w:t>
      </w:r>
      <w:r w:rsidR="00C75D9A" w:rsidRPr="006C5354">
        <w:rPr>
          <w:rFonts w:ascii="Times New Roman" w:hAnsi="Times New Roman" w:cs="Times New Roman"/>
          <w:bCs/>
          <w:sz w:val="24"/>
          <w:szCs w:val="24"/>
          <w:u w:val="single"/>
        </w:rPr>
        <w:t>have the</w:t>
      </w:r>
      <w:r w:rsidR="008528B0" w:rsidRPr="006C535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compassion to grant that request</w:t>
      </w:r>
      <w:r w:rsidR="00154014" w:rsidRPr="006C5354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14:paraId="3A25A973" w14:textId="77777777" w:rsidR="00FA083B" w:rsidRPr="006C5354" w:rsidRDefault="00FA083B" w:rsidP="00FA083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000009" w14:textId="77777777" w:rsidR="00EC7E39" w:rsidRPr="006C5354" w:rsidRDefault="00EC7E39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0000000A" w14:textId="694D70EA" w:rsidR="00EC7E39" w:rsidRPr="006C5354" w:rsidRDefault="00DB3F1F" w:rsidP="008F3A02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 xml:space="preserve">I am writing to you </w:t>
      </w:r>
      <w:r w:rsidR="00ED4547" w:rsidRPr="006C5354">
        <w:rPr>
          <w:rFonts w:ascii="Times New Roman" w:hAnsi="Times New Roman" w:cs="Times New Roman"/>
          <w:bCs/>
          <w:sz w:val="24"/>
          <w:szCs w:val="24"/>
        </w:rPr>
        <w:t xml:space="preserve">as the </w:t>
      </w:r>
      <w:r w:rsidR="007B7BC2" w:rsidRPr="006C5354">
        <w:rPr>
          <w:rFonts w:ascii="Times New Roman" w:hAnsi="Times New Roman" w:cs="Times New Roman"/>
          <w:bCs/>
          <w:sz w:val="24"/>
          <w:szCs w:val="24"/>
        </w:rPr>
        <w:t xml:space="preserve">Head Bishop of the Genesis II Church of Health and Healing </w:t>
      </w:r>
      <w:r w:rsidR="00360D7A" w:rsidRPr="006C535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7B7BC2" w:rsidRPr="006C5354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ED4547" w:rsidRPr="006C5354">
        <w:rPr>
          <w:rFonts w:ascii="Times New Roman" w:hAnsi="Times New Roman" w:cs="Times New Roman"/>
          <w:bCs/>
          <w:sz w:val="24"/>
          <w:szCs w:val="24"/>
        </w:rPr>
        <w:t xml:space="preserve">father </w:t>
      </w:r>
      <w:r w:rsidR="005877F3" w:rsidRPr="006C5354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two sons, 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Jonathan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David Grenon 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and Jordan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Paul </w:t>
      </w:r>
      <w:r w:rsidRPr="006C5354">
        <w:rPr>
          <w:rFonts w:ascii="Times New Roman" w:hAnsi="Times New Roman" w:cs="Times New Roman"/>
          <w:bCs/>
          <w:sz w:val="24"/>
          <w:szCs w:val="24"/>
        </w:rPr>
        <w:t>Grenon, who have been un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>lawfully kidnapped, unjustly charged, unconstitutionally tried in an administrative court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>and held as political prisoners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as of today for 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four years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and nine months </w:t>
      </w:r>
      <w:r w:rsidRPr="006C5354">
        <w:rPr>
          <w:rFonts w:ascii="Times New Roman" w:hAnsi="Times New Roman" w:cs="Times New Roman"/>
          <w:bCs/>
          <w:sz w:val="24"/>
          <w:szCs w:val="24"/>
        </w:rPr>
        <w:t>under deeply concerning circumstances</w:t>
      </w:r>
      <w:r w:rsidR="005877F3" w:rsidRPr="006C5354">
        <w:rPr>
          <w:rFonts w:ascii="Times New Roman" w:hAnsi="Times New Roman" w:cs="Times New Roman"/>
          <w:bCs/>
          <w:sz w:val="24"/>
          <w:szCs w:val="24"/>
        </w:rPr>
        <w:t>.</w:t>
      </w:r>
      <w:r w:rsidR="00ED4547" w:rsidRPr="006C5354">
        <w:rPr>
          <w:rFonts w:ascii="Times New Roman" w:hAnsi="Times New Roman" w:cs="Times New Roman"/>
          <w:bCs/>
          <w:sz w:val="24"/>
          <w:szCs w:val="24"/>
        </w:rPr>
        <w:t xml:space="preserve"> My son Joseph Timothy Grenon and I were also kidnapped and held in Colombia, South America for 2 years before being extradited to the U.S.</w:t>
      </w:r>
      <w:r w:rsidR="001B44FA" w:rsidRPr="006C5354">
        <w:rPr>
          <w:rFonts w:ascii="Times New Roman" w:hAnsi="Times New Roman" w:cs="Times New Roman"/>
          <w:bCs/>
          <w:sz w:val="24"/>
          <w:szCs w:val="24"/>
        </w:rPr>
        <w:t xml:space="preserve"> where we served 49 months total.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>Our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case</w:t>
      </w:r>
      <w:r w:rsidR="00343352">
        <w:rPr>
          <w:rFonts w:ascii="Times New Roman" w:hAnsi="Times New Roman" w:cs="Times New Roman"/>
          <w:bCs/>
          <w:sz w:val="24"/>
          <w:szCs w:val="24"/>
        </w:rPr>
        <w:t>,(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presents serious constitutional issues regarding 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>R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eligious 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>F</w:t>
      </w:r>
      <w:r w:rsidRPr="006C5354">
        <w:rPr>
          <w:rFonts w:ascii="Times New Roman" w:hAnsi="Times New Roman" w:cs="Times New Roman"/>
          <w:bCs/>
          <w:sz w:val="24"/>
          <w:szCs w:val="24"/>
        </w:rPr>
        <w:t>reedom,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 Treason, Depravation of Rights under Color of Law</w:t>
      </w:r>
      <w:r w:rsidR="00A90F58" w:rsidRPr="006C5354">
        <w:rPr>
          <w:rFonts w:ascii="Times New Roman" w:hAnsi="Times New Roman" w:cs="Times New Roman"/>
          <w:bCs/>
          <w:sz w:val="24"/>
          <w:szCs w:val="24"/>
        </w:rPr>
        <w:t xml:space="preserve"> (18 U.S. Code § 242</w:t>
      </w:r>
      <w:r w:rsidR="00AB346B" w:rsidRPr="006C5354">
        <w:rPr>
          <w:rFonts w:ascii="Times New Roman" w:hAnsi="Times New Roman" w:cs="Times New Roman"/>
          <w:bCs/>
          <w:sz w:val="24"/>
          <w:szCs w:val="24"/>
        </w:rPr>
        <w:t>)</w:t>
      </w:r>
      <w:r w:rsidR="00C64197" w:rsidRPr="006C5354">
        <w:rPr>
          <w:rFonts w:ascii="Times New Roman" w:hAnsi="Times New Roman" w:cs="Times New Roman"/>
          <w:bCs/>
          <w:sz w:val="24"/>
          <w:szCs w:val="24"/>
        </w:rPr>
        <w:t>,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 Conspiracy against Rights</w:t>
      </w:r>
      <w:r w:rsidR="00C64197" w:rsidRPr="006C535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B2BF3" w:rsidRPr="006C5354">
        <w:rPr>
          <w:rFonts w:ascii="Times New Roman" w:hAnsi="Times New Roman" w:cs="Times New Roman"/>
          <w:bCs/>
          <w:sz w:val="24"/>
          <w:szCs w:val="24"/>
        </w:rPr>
        <w:t>18 U.S. Code § 2</w:t>
      </w:r>
      <w:r w:rsidR="00AB346B" w:rsidRPr="006C5354">
        <w:rPr>
          <w:rFonts w:ascii="Times New Roman" w:hAnsi="Times New Roman" w:cs="Times New Roman"/>
          <w:bCs/>
          <w:sz w:val="24"/>
          <w:szCs w:val="24"/>
        </w:rPr>
        <w:t>41</w:t>
      </w:r>
      <w:r w:rsidR="008F3A02" w:rsidRPr="006C5354">
        <w:rPr>
          <w:rFonts w:ascii="Times New Roman" w:hAnsi="Times New Roman" w:cs="Times New Roman"/>
          <w:bCs/>
          <w:sz w:val="24"/>
          <w:szCs w:val="24"/>
        </w:rPr>
        <w:t>), Lack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 of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D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ue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P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rocess,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L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awfare, Cruel and Unusual Punishment, </w:t>
      </w:r>
      <w:r w:rsidR="008D0919" w:rsidRPr="006C5354">
        <w:rPr>
          <w:rFonts w:ascii="Times New Roman" w:hAnsi="Times New Roman" w:cs="Times New Roman"/>
          <w:bCs/>
          <w:sz w:val="24"/>
          <w:szCs w:val="24"/>
        </w:rPr>
        <w:t xml:space="preserve">Kidnapping, 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U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njust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J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udicial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O</w:t>
      </w:r>
      <w:r w:rsidRPr="006C5354">
        <w:rPr>
          <w:rFonts w:ascii="Times New Roman" w:hAnsi="Times New Roman" w:cs="Times New Roman"/>
          <w:bCs/>
          <w:sz w:val="24"/>
          <w:szCs w:val="24"/>
        </w:rPr>
        <w:t>verreach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by a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W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>eaponized DOJ</w:t>
      </w:r>
      <w:r w:rsidR="002E0CF5" w:rsidRPr="006C5354">
        <w:rPr>
          <w:rFonts w:ascii="Times New Roman" w:hAnsi="Times New Roman" w:cs="Times New Roman"/>
          <w:bCs/>
          <w:sz w:val="24"/>
          <w:szCs w:val="24"/>
        </w:rPr>
        <w:t>, a</w:t>
      </w:r>
      <w:r w:rsidR="00FA083B" w:rsidRPr="006C5354">
        <w:rPr>
          <w:rFonts w:ascii="Times New Roman" w:hAnsi="Times New Roman" w:cs="Times New Roman"/>
          <w:bCs/>
          <w:sz w:val="24"/>
          <w:szCs w:val="24"/>
        </w:rPr>
        <w:t xml:space="preserve">ll </w:t>
      </w:r>
      <w:r w:rsidR="00925A12" w:rsidRPr="006C5354">
        <w:rPr>
          <w:rFonts w:ascii="Times New Roman" w:hAnsi="Times New Roman" w:cs="Times New Roman"/>
          <w:bCs/>
          <w:sz w:val="24"/>
          <w:szCs w:val="24"/>
        </w:rPr>
        <w:t>without a viable claim that any man or woman was harmed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77F3" w:rsidRPr="006C5354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5877F3" w:rsidRPr="006C535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there was no </w:t>
      </w:r>
      <w:r w:rsidR="009B28C7" w:rsidRPr="006C5354">
        <w:rPr>
          <w:rFonts w:ascii="Times New Roman" w:hAnsi="Times New Roman" w:cs="Times New Roman"/>
          <w:bCs/>
          <w:sz w:val="24"/>
          <w:szCs w:val="24"/>
        </w:rPr>
        <w:t>intent to harm</w:t>
      </w:r>
      <w:r w:rsidR="005877F3" w:rsidRPr="006C5354">
        <w:rPr>
          <w:rFonts w:ascii="Times New Roman" w:hAnsi="Times New Roman" w:cs="Times New Roman"/>
          <w:bCs/>
          <w:sz w:val="24"/>
          <w:szCs w:val="24"/>
        </w:rPr>
        <w:t xml:space="preserve"> whatsoever but only to heal and “love our neighbors as ourselves.’</w:t>
      </w:r>
    </w:p>
    <w:p w14:paraId="45D8C0DF" w14:textId="77777777" w:rsidR="00925A12" w:rsidRPr="006C5354" w:rsidRDefault="00925A12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407E68F9" w14:textId="1DE357A3" w:rsidR="00D25B86" w:rsidRPr="006C5354" w:rsidRDefault="005D1E51" w:rsidP="00154014">
      <w:pPr>
        <w:pStyle w:val="NormalWeb"/>
        <w:shd w:val="clear" w:color="auto" w:fill="FFFFFF"/>
        <w:spacing w:before="0" w:beforeAutospacing="0" w:after="0" w:afterAutospacing="0"/>
        <w:ind w:left="720"/>
        <w:rPr>
          <w:bCs/>
        </w:rPr>
      </w:pPr>
      <w:r w:rsidRPr="006C5354">
        <w:rPr>
          <w:bCs/>
        </w:rPr>
        <w:t>On July 8</w:t>
      </w:r>
      <w:r w:rsidRPr="006C5354">
        <w:rPr>
          <w:bCs/>
          <w:vertAlign w:val="superscript"/>
        </w:rPr>
        <w:t>th</w:t>
      </w:r>
      <w:r w:rsidRPr="006C5354">
        <w:rPr>
          <w:bCs/>
        </w:rPr>
        <w:t xml:space="preserve">, 2020, Jonathan and Jordan were </w:t>
      </w:r>
      <w:r w:rsidR="00ED4547" w:rsidRPr="006C5354">
        <w:rPr>
          <w:bCs/>
        </w:rPr>
        <w:t xml:space="preserve">unlawfully </w:t>
      </w:r>
      <w:r w:rsidRPr="006C5354">
        <w:rPr>
          <w:bCs/>
        </w:rPr>
        <w:t xml:space="preserve">arrested </w:t>
      </w:r>
      <w:r w:rsidR="00FA083B" w:rsidRPr="006C5354">
        <w:rPr>
          <w:bCs/>
        </w:rPr>
        <w:t>in</w:t>
      </w:r>
      <w:r w:rsidRPr="006C5354">
        <w:rPr>
          <w:bCs/>
        </w:rPr>
        <w:t xml:space="preserve"> a very public raid of our Church </w:t>
      </w:r>
      <w:r w:rsidR="00FA083B" w:rsidRPr="006C5354">
        <w:rPr>
          <w:bCs/>
        </w:rPr>
        <w:t>H</w:t>
      </w:r>
      <w:r w:rsidRPr="006C5354">
        <w:rPr>
          <w:bCs/>
        </w:rPr>
        <w:t>eadquarters in Bradenton</w:t>
      </w:r>
      <w:r w:rsidR="005877F3" w:rsidRPr="006C5354">
        <w:rPr>
          <w:bCs/>
        </w:rPr>
        <w:t>,</w:t>
      </w:r>
      <w:r w:rsidRPr="006C5354">
        <w:rPr>
          <w:bCs/>
        </w:rPr>
        <w:t xml:space="preserve"> </w:t>
      </w:r>
      <w:r w:rsidR="00143DA9" w:rsidRPr="006C5354">
        <w:rPr>
          <w:bCs/>
        </w:rPr>
        <w:t>Florida where our Church computers with private membership information were confiscated as well as all my books that I wrote in regard to self-care of the body, our temple. This was a blatant violation of our religious rights according to the First Amendment</w:t>
      </w:r>
      <w:r w:rsidR="00406474" w:rsidRPr="006C5354">
        <w:rPr>
          <w:bCs/>
        </w:rPr>
        <w:t>, as well as the Freedom of Speech and the Press.</w:t>
      </w:r>
      <w:r w:rsidR="00143DA9" w:rsidRPr="006C5354">
        <w:rPr>
          <w:bCs/>
        </w:rPr>
        <w:t xml:space="preserve"> The</w:t>
      </w:r>
      <w:r w:rsidR="00D25B86" w:rsidRPr="006C5354">
        <w:rPr>
          <w:bCs/>
        </w:rPr>
        <w:t xml:space="preserve"> arrest was based on two charges of contempt of court. We did not present ourselves in the federal administrative court to </w:t>
      </w:r>
      <w:r w:rsidR="00125AB6" w:rsidRPr="006C5354">
        <w:rPr>
          <w:bCs/>
        </w:rPr>
        <w:t>answer</w:t>
      </w:r>
      <w:r w:rsidR="00D25B86" w:rsidRPr="006C5354">
        <w:rPr>
          <w:bCs/>
        </w:rPr>
        <w:t xml:space="preserve"> an accusation </w:t>
      </w:r>
      <w:r w:rsidR="00E36BBE" w:rsidRPr="006C5354">
        <w:rPr>
          <w:bCs/>
        </w:rPr>
        <w:t>of violating</w:t>
      </w:r>
      <w:r w:rsidR="00D25B86" w:rsidRPr="006C5354">
        <w:rPr>
          <w:bCs/>
        </w:rPr>
        <w:t xml:space="preserve"> </w:t>
      </w:r>
      <w:r w:rsidR="00372D2A" w:rsidRPr="006C5354">
        <w:rPr>
          <w:bCs/>
        </w:rPr>
        <w:t xml:space="preserve">an </w:t>
      </w:r>
      <w:r w:rsidR="00D25B86" w:rsidRPr="006C5354">
        <w:rPr>
          <w:bCs/>
        </w:rPr>
        <w:t>F</w:t>
      </w:r>
      <w:r w:rsidR="008B251B" w:rsidRPr="006C5354">
        <w:rPr>
          <w:bCs/>
        </w:rPr>
        <w:t>DA</w:t>
      </w:r>
      <w:r w:rsidR="00D25B86" w:rsidRPr="006C5354">
        <w:rPr>
          <w:bCs/>
        </w:rPr>
        <w:t xml:space="preserve"> </w:t>
      </w:r>
      <w:r w:rsidR="00547B48" w:rsidRPr="006C5354">
        <w:rPr>
          <w:bCs/>
        </w:rPr>
        <w:t xml:space="preserve">Regulatory </w:t>
      </w:r>
      <w:r w:rsidR="00372D2A" w:rsidRPr="006C5354">
        <w:rPr>
          <w:bCs/>
        </w:rPr>
        <w:t>Act (</w:t>
      </w:r>
      <w:r w:rsidR="00547B48" w:rsidRPr="006C5354">
        <w:rPr>
          <w:bCs/>
        </w:rPr>
        <w:t>FDC</w:t>
      </w:r>
      <w:r w:rsidR="007D0331" w:rsidRPr="006C5354">
        <w:rPr>
          <w:bCs/>
        </w:rPr>
        <w:t>A</w:t>
      </w:r>
      <w:r w:rsidR="00372D2A" w:rsidRPr="006C5354">
        <w:rPr>
          <w:bCs/>
        </w:rPr>
        <w:t xml:space="preserve">) </w:t>
      </w:r>
      <w:r w:rsidR="00D25B86" w:rsidRPr="006C5354">
        <w:rPr>
          <w:bCs/>
        </w:rPr>
        <w:t xml:space="preserve">because they had no jurisdiction </w:t>
      </w:r>
      <w:r w:rsidR="00372D2A" w:rsidRPr="006C5354">
        <w:rPr>
          <w:bCs/>
        </w:rPr>
        <w:t xml:space="preserve">over </w:t>
      </w:r>
      <w:r w:rsidR="00D25B86" w:rsidRPr="006C5354">
        <w:rPr>
          <w:bCs/>
        </w:rPr>
        <w:t xml:space="preserve">our </w:t>
      </w:r>
      <w:r w:rsidR="00AB3C7B" w:rsidRPr="006C5354">
        <w:rPr>
          <w:bCs/>
        </w:rPr>
        <w:t>Church and</w:t>
      </w:r>
      <w:r w:rsidR="00D25B86" w:rsidRPr="006C5354">
        <w:rPr>
          <w:bCs/>
        </w:rPr>
        <w:t xml:space="preserve"> its </w:t>
      </w:r>
      <w:r w:rsidR="00372D2A" w:rsidRPr="006C5354">
        <w:rPr>
          <w:bCs/>
        </w:rPr>
        <w:t>practices</w:t>
      </w:r>
      <w:r w:rsidR="00D415E9" w:rsidRPr="006C5354">
        <w:rPr>
          <w:bCs/>
        </w:rPr>
        <w:t xml:space="preserve">. </w:t>
      </w:r>
      <w:r w:rsidR="004F34BA" w:rsidRPr="006C5354">
        <w:rPr>
          <w:bCs/>
        </w:rPr>
        <w:t xml:space="preserve">The First Amendment </w:t>
      </w:r>
      <w:r w:rsidR="00D415E9" w:rsidRPr="006C5354">
        <w:rPr>
          <w:bCs/>
        </w:rPr>
        <w:t>guarantees</w:t>
      </w:r>
      <w:r w:rsidR="004F34BA" w:rsidRPr="006C5354">
        <w:rPr>
          <w:bCs/>
        </w:rPr>
        <w:t xml:space="preserve"> the liberty to establish a Church and </w:t>
      </w:r>
      <w:r w:rsidR="00250646" w:rsidRPr="006C5354">
        <w:rPr>
          <w:bCs/>
        </w:rPr>
        <w:t xml:space="preserve">exercise its </w:t>
      </w:r>
      <w:r w:rsidR="00D415E9" w:rsidRPr="006C5354">
        <w:rPr>
          <w:bCs/>
        </w:rPr>
        <w:t>beliefs</w:t>
      </w:r>
      <w:r w:rsidR="00250646" w:rsidRPr="006C5354">
        <w:rPr>
          <w:bCs/>
        </w:rPr>
        <w:t xml:space="preserve"> </w:t>
      </w:r>
      <w:r w:rsidR="00504507" w:rsidRPr="006C5354">
        <w:rPr>
          <w:bCs/>
        </w:rPr>
        <w:t>so much so that Congress cannot make a “law” that prohibits</w:t>
      </w:r>
      <w:r w:rsidR="00AE28D0" w:rsidRPr="006C5354">
        <w:rPr>
          <w:bCs/>
        </w:rPr>
        <w:t xml:space="preserve"> it.</w:t>
      </w:r>
      <w:r w:rsidR="00250646" w:rsidRPr="006C5354">
        <w:rPr>
          <w:bCs/>
        </w:rPr>
        <w:t xml:space="preserve"> </w:t>
      </w:r>
      <w:r w:rsidR="003C4CD6" w:rsidRPr="006C5354">
        <w:rPr>
          <w:bCs/>
        </w:rPr>
        <w:t xml:space="preserve">The Supreme Court decisions, </w:t>
      </w:r>
      <w:r w:rsidR="00FE2BC2" w:rsidRPr="006C5354">
        <w:rPr>
          <w:bCs/>
        </w:rPr>
        <w:t xml:space="preserve">Rodrigues v. Ray Donovan, Self v. </w:t>
      </w:r>
      <w:r w:rsidR="009E6D29" w:rsidRPr="006C5354">
        <w:rPr>
          <w:bCs/>
        </w:rPr>
        <w:t>Rhay and Marbury v. Madison as well as others state that an</w:t>
      </w:r>
      <w:r w:rsidR="00E13054" w:rsidRPr="006C5354">
        <w:rPr>
          <w:bCs/>
        </w:rPr>
        <w:t xml:space="preserve">y </w:t>
      </w:r>
      <w:r w:rsidR="00DF6EB3" w:rsidRPr="006C5354">
        <w:rPr>
          <w:bCs/>
        </w:rPr>
        <w:t xml:space="preserve">American </w:t>
      </w:r>
      <w:r w:rsidR="00E13054" w:rsidRPr="006C5354">
        <w:rPr>
          <w:bCs/>
        </w:rPr>
        <w:t xml:space="preserve">citizen </w:t>
      </w:r>
      <w:r w:rsidR="00DF6EB3" w:rsidRPr="006C5354">
        <w:rPr>
          <w:bCs/>
        </w:rPr>
        <w:t xml:space="preserve">does not have to obey </w:t>
      </w:r>
      <w:r w:rsidR="00C036BD" w:rsidRPr="006C5354">
        <w:rPr>
          <w:bCs/>
        </w:rPr>
        <w:t>codes, rules</w:t>
      </w:r>
      <w:r w:rsidR="00D858D0" w:rsidRPr="006C5354">
        <w:rPr>
          <w:bCs/>
        </w:rPr>
        <w:t xml:space="preserve">, statutes, </w:t>
      </w:r>
      <w:r w:rsidR="00024D89" w:rsidRPr="006C5354">
        <w:rPr>
          <w:bCs/>
        </w:rPr>
        <w:t>or even a law that is repugnant to the Constitution.</w:t>
      </w:r>
      <w:r w:rsidR="00E13054" w:rsidRPr="006C5354">
        <w:rPr>
          <w:bCs/>
        </w:rPr>
        <w:t xml:space="preserve"> </w:t>
      </w:r>
      <w:r w:rsidR="00E75AEA" w:rsidRPr="006C5354">
        <w:rPr>
          <w:bCs/>
        </w:rPr>
        <w:t xml:space="preserve">See also the reversal of the Chevron </w:t>
      </w:r>
      <w:r w:rsidR="004D7D08" w:rsidRPr="006C5354">
        <w:rPr>
          <w:bCs/>
        </w:rPr>
        <w:t>D</w:t>
      </w:r>
      <w:r w:rsidR="003F5E37" w:rsidRPr="006C5354">
        <w:rPr>
          <w:bCs/>
        </w:rPr>
        <w:t>octrine.</w:t>
      </w:r>
      <w:r w:rsidR="00372D2A" w:rsidRPr="006C5354">
        <w:rPr>
          <w:bCs/>
        </w:rPr>
        <w:t xml:space="preserve"> </w:t>
      </w:r>
      <w:r w:rsidR="00E03671" w:rsidRPr="006C5354">
        <w:rPr>
          <w:bCs/>
        </w:rPr>
        <w:t xml:space="preserve">I </w:t>
      </w:r>
      <w:r w:rsidR="0001501C" w:rsidRPr="006C5354">
        <w:rPr>
          <w:bCs/>
        </w:rPr>
        <w:t xml:space="preserve">did </w:t>
      </w:r>
      <w:r w:rsidR="00372D2A" w:rsidRPr="006C5354">
        <w:rPr>
          <w:bCs/>
        </w:rPr>
        <w:t xml:space="preserve">answer the court </w:t>
      </w:r>
      <w:r w:rsidR="00E03671" w:rsidRPr="006C5354">
        <w:rPr>
          <w:bCs/>
        </w:rPr>
        <w:t xml:space="preserve">within </w:t>
      </w:r>
      <w:r w:rsidR="008F26C9" w:rsidRPr="006C5354">
        <w:rPr>
          <w:bCs/>
        </w:rPr>
        <w:t>2</w:t>
      </w:r>
      <w:r w:rsidR="00E03671" w:rsidRPr="006C5354">
        <w:rPr>
          <w:bCs/>
        </w:rPr>
        <w:t xml:space="preserve"> days </w:t>
      </w:r>
      <w:r w:rsidR="00372D2A" w:rsidRPr="006C5354">
        <w:rPr>
          <w:bCs/>
        </w:rPr>
        <w:t>in a 30+ page letter, to the FDA, the federal prosecutors (</w:t>
      </w:r>
      <w:r w:rsidR="00DB55BD" w:rsidRPr="006C5354">
        <w:rPr>
          <w:color w:val="222222"/>
        </w:rPr>
        <w:t>U.S. Attorney David Frank R. Goldstein</w:t>
      </w:r>
      <w:r w:rsidR="0029234C" w:rsidRPr="006C5354">
        <w:rPr>
          <w:color w:val="222222"/>
        </w:rPr>
        <w:t xml:space="preserve">, </w:t>
      </w:r>
      <w:r w:rsidR="00DB55BD" w:rsidRPr="006C5354">
        <w:rPr>
          <w:color w:val="222222"/>
        </w:rPr>
        <w:t>U.S. Attorney Mathew James Feeley</w:t>
      </w:r>
      <w:r w:rsidR="00372D2A" w:rsidRPr="006C5354">
        <w:rPr>
          <w:bCs/>
        </w:rPr>
        <w:t>)</w:t>
      </w:r>
      <w:r w:rsidR="0029234C" w:rsidRPr="006C5354">
        <w:rPr>
          <w:bCs/>
        </w:rPr>
        <w:t xml:space="preserve"> </w:t>
      </w:r>
      <w:r w:rsidR="00372D2A" w:rsidRPr="006C5354">
        <w:rPr>
          <w:bCs/>
        </w:rPr>
        <w:t>and the federal judge, (</w:t>
      </w:r>
      <w:r w:rsidR="00DB55BD" w:rsidRPr="006C5354">
        <w:rPr>
          <w:color w:val="222222"/>
        </w:rPr>
        <w:t>U.S. District Judge Kathleen M Williams</w:t>
      </w:r>
      <w:r w:rsidR="00372D2A" w:rsidRPr="006C5354">
        <w:rPr>
          <w:bCs/>
        </w:rPr>
        <w:t>)</w:t>
      </w:r>
      <w:r w:rsidR="005336AC" w:rsidRPr="006C5354">
        <w:rPr>
          <w:bCs/>
        </w:rPr>
        <w:t xml:space="preserve"> </w:t>
      </w:r>
      <w:r w:rsidR="008D1282" w:rsidRPr="006C5354">
        <w:rPr>
          <w:bCs/>
        </w:rPr>
        <w:t xml:space="preserve">and the receipt of it was </w:t>
      </w:r>
      <w:r w:rsidR="00372D2A" w:rsidRPr="006C5354">
        <w:rPr>
          <w:bCs/>
        </w:rPr>
        <w:t>acknowledged</w:t>
      </w:r>
      <w:r w:rsidR="005877F3" w:rsidRPr="006C5354">
        <w:rPr>
          <w:bCs/>
        </w:rPr>
        <w:t xml:space="preserve"> </w:t>
      </w:r>
      <w:r w:rsidR="008D1282" w:rsidRPr="006C5354">
        <w:rPr>
          <w:bCs/>
        </w:rPr>
        <w:t xml:space="preserve">by them </w:t>
      </w:r>
      <w:r w:rsidR="005877F3" w:rsidRPr="006C5354">
        <w:rPr>
          <w:bCs/>
        </w:rPr>
        <w:t xml:space="preserve">as the </w:t>
      </w:r>
      <w:r w:rsidR="00EA4672" w:rsidRPr="006C5354">
        <w:rPr>
          <w:bCs/>
        </w:rPr>
        <w:t xml:space="preserve">Bishop </w:t>
      </w:r>
      <w:r w:rsidR="005877F3" w:rsidRPr="006C5354">
        <w:rPr>
          <w:bCs/>
        </w:rPr>
        <w:t>of our Church b</w:t>
      </w:r>
      <w:r w:rsidR="0009434C" w:rsidRPr="006C5354">
        <w:rPr>
          <w:bCs/>
        </w:rPr>
        <w:t>ut</w:t>
      </w:r>
      <w:r w:rsidR="00125AB6" w:rsidRPr="006C5354">
        <w:rPr>
          <w:bCs/>
        </w:rPr>
        <w:t xml:space="preserve"> they all</w:t>
      </w:r>
      <w:r w:rsidR="005877F3" w:rsidRPr="006C5354">
        <w:rPr>
          <w:bCs/>
        </w:rPr>
        <w:t xml:space="preserve"> ignored it outright</w:t>
      </w:r>
      <w:r w:rsidR="0009434C" w:rsidRPr="006C5354">
        <w:rPr>
          <w:bCs/>
        </w:rPr>
        <w:t xml:space="preserve"> and continued to move the court forward</w:t>
      </w:r>
      <w:r w:rsidR="00143DA9" w:rsidRPr="006C5354">
        <w:rPr>
          <w:bCs/>
        </w:rPr>
        <w:t>.</w:t>
      </w:r>
    </w:p>
    <w:p w14:paraId="5D233137" w14:textId="77777777" w:rsidR="00C73047" w:rsidRPr="006C5354" w:rsidRDefault="00C73047" w:rsidP="0029234C">
      <w:pPr>
        <w:pStyle w:val="NormalWeb"/>
        <w:shd w:val="clear" w:color="auto" w:fill="FFFFFF"/>
        <w:spacing w:before="0" w:beforeAutospacing="0" w:after="0" w:afterAutospacing="0"/>
        <w:rPr>
          <w:bCs/>
        </w:rPr>
      </w:pPr>
    </w:p>
    <w:p w14:paraId="40C89E89" w14:textId="70F12035" w:rsidR="00C73047" w:rsidRPr="006C5354" w:rsidRDefault="00C73047" w:rsidP="00154014">
      <w:pPr>
        <w:pStyle w:val="NormalWeb"/>
        <w:shd w:val="clear" w:color="auto" w:fill="FFFFFF"/>
        <w:spacing w:before="0" w:beforeAutospacing="0" w:after="0" w:afterAutospacing="0"/>
        <w:ind w:left="720"/>
        <w:rPr>
          <w:bCs/>
        </w:rPr>
      </w:pPr>
      <w:r w:rsidRPr="006C5354">
        <w:rPr>
          <w:bCs/>
        </w:rPr>
        <w:t xml:space="preserve">The two contempt of court charges that were given to </w:t>
      </w:r>
      <w:r w:rsidR="000F62C1" w:rsidRPr="006C5354">
        <w:rPr>
          <w:bCs/>
        </w:rPr>
        <w:t xml:space="preserve">my son Joseph and I </w:t>
      </w:r>
      <w:r w:rsidR="0030020D" w:rsidRPr="006C5354">
        <w:rPr>
          <w:bCs/>
        </w:rPr>
        <w:t>had a penalty if convicted of two consecu</w:t>
      </w:r>
      <w:r w:rsidR="00A6042F" w:rsidRPr="006C5354">
        <w:rPr>
          <w:bCs/>
        </w:rPr>
        <w:t xml:space="preserve">tive life sentences! After two years </w:t>
      </w:r>
      <w:r w:rsidR="009708D7" w:rsidRPr="006C5354">
        <w:rPr>
          <w:bCs/>
        </w:rPr>
        <w:t xml:space="preserve">and after paying </w:t>
      </w:r>
      <w:r w:rsidR="0068702A" w:rsidRPr="006C5354">
        <w:rPr>
          <w:bCs/>
        </w:rPr>
        <w:t>upwards</w:t>
      </w:r>
      <w:r w:rsidR="009708D7" w:rsidRPr="006C5354">
        <w:rPr>
          <w:bCs/>
        </w:rPr>
        <w:t xml:space="preserve"> of a million dollars to </w:t>
      </w:r>
      <w:r w:rsidR="0068702A" w:rsidRPr="006C5354">
        <w:rPr>
          <w:bCs/>
        </w:rPr>
        <w:t>hold us in Colombia the DOJ requested us to be extra</w:t>
      </w:r>
      <w:r w:rsidR="00DA3C7F" w:rsidRPr="006C5354">
        <w:rPr>
          <w:bCs/>
        </w:rPr>
        <w:t>dited to Miami for trial. Because of a Treaty between Colombia and the US</w:t>
      </w:r>
      <w:r w:rsidR="00957832" w:rsidRPr="006C5354">
        <w:rPr>
          <w:bCs/>
        </w:rPr>
        <w:t xml:space="preserve">, the Colombian government will not extradite anyone that has the death penalty or life sentence. The DOJ dropped the two contempt of court charges </w:t>
      </w:r>
      <w:r w:rsidR="00356AAF" w:rsidRPr="006C5354">
        <w:rPr>
          <w:bCs/>
        </w:rPr>
        <w:t xml:space="preserve">and only kept </w:t>
      </w:r>
      <w:r w:rsidR="00C955FF" w:rsidRPr="006C5354">
        <w:rPr>
          <w:bCs/>
        </w:rPr>
        <w:t>the “</w:t>
      </w:r>
      <w:r w:rsidR="00356AAF" w:rsidRPr="006C5354">
        <w:rPr>
          <w:bCs/>
        </w:rPr>
        <w:t>Conspiracy to defraud and commit</w:t>
      </w:r>
      <w:r w:rsidR="0020108D" w:rsidRPr="006C5354">
        <w:rPr>
          <w:bCs/>
        </w:rPr>
        <w:t xml:space="preserve"> offenses against the United States</w:t>
      </w:r>
      <w:r w:rsidR="00C17749" w:rsidRPr="006C5354">
        <w:rPr>
          <w:bCs/>
        </w:rPr>
        <w:t>.”</w:t>
      </w:r>
      <w:r w:rsidR="0020108D" w:rsidRPr="006C5354">
        <w:rPr>
          <w:bCs/>
        </w:rPr>
        <w:t xml:space="preserve"> </w:t>
      </w:r>
      <w:r w:rsidR="007D519C" w:rsidRPr="006C5354">
        <w:rPr>
          <w:bCs/>
        </w:rPr>
        <w:t>No man or woman were harmed and there was no intent to harm, (Mens Rea).</w:t>
      </w:r>
    </w:p>
    <w:p w14:paraId="5897FB85" w14:textId="77777777" w:rsidR="00154014" w:rsidRPr="006C5354" w:rsidRDefault="00154014" w:rsidP="00154014">
      <w:pPr>
        <w:pStyle w:val="NormalWeb"/>
        <w:shd w:val="clear" w:color="auto" w:fill="FFFFFF"/>
        <w:spacing w:before="0" w:beforeAutospacing="0" w:after="0" w:afterAutospacing="0"/>
        <w:ind w:left="720"/>
        <w:rPr>
          <w:bCs/>
        </w:rPr>
      </w:pPr>
    </w:p>
    <w:p w14:paraId="68430C4E" w14:textId="2701E999" w:rsidR="00156DEA" w:rsidRPr="006C5354" w:rsidRDefault="008839D4" w:rsidP="00154014">
      <w:pPr>
        <w:pStyle w:val="NormalWeb"/>
        <w:shd w:val="clear" w:color="auto" w:fill="FFFFFF"/>
        <w:spacing w:before="0" w:beforeAutospacing="0" w:after="0" w:afterAutospacing="0"/>
        <w:ind w:left="720"/>
        <w:rPr>
          <w:bCs/>
        </w:rPr>
      </w:pPr>
      <w:r w:rsidRPr="006C5354">
        <w:rPr>
          <w:bCs/>
        </w:rPr>
        <w:t>We did not have a trial for another year so after 3 years the trial was set for July 2023</w:t>
      </w:r>
      <w:r w:rsidR="00927B07" w:rsidRPr="006C5354">
        <w:rPr>
          <w:bCs/>
        </w:rPr>
        <w:t>. We asked for a 7</w:t>
      </w:r>
      <w:r w:rsidR="00927B07" w:rsidRPr="006C5354">
        <w:rPr>
          <w:bCs/>
          <w:vertAlign w:val="superscript"/>
        </w:rPr>
        <w:t>th</w:t>
      </w:r>
      <w:r w:rsidR="00927B07" w:rsidRPr="006C5354">
        <w:rPr>
          <w:bCs/>
        </w:rPr>
        <w:t xml:space="preserve"> Amendment “Trial by Jury under Common law</w:t>
      </w:r>
      <w:r w:rsidR="00FC1C77" w:rsidRPr="006C5354">
        <w:rPr>
          <w:bCs/>
        </w:rPr>
        <w:t>” which is the law of the land. There would have to be a “viable claim” that we harmed another man or woman</w:t>
      </w:r>
      <w:r w:rsidR="00C955FF" w:rsidRPr="006C5354">
        <w:rPr>
          <w:bCs/>
        </w:rPr>
        <w:t xml:space="preserve"> to move the court forward and there was never a claim brought forward</w:t>
      </w:r>
      <w:r w:rsidR="005D187C" w:rsidRPr="006C5354">
        <w:rPr>
          <w:bCs/>
        </w:rPr>
        <w:t xml:space="preserve"> so we did not participate. I asked </w:t>
      </w:r>
      <w:r w:rsidR="00552464" w:rsidRPr="006C5354">
        <w:rPr>
          <w:bCs/>
        </w:rPr>
        <w:t>the judge</w:t>
      </w:r>
      <w:r w:rsidR="005D187C" w:rsidRPr="006C5354">
        <w:rPr>
          <w:bCs/>
        </w:rPr>
        <w:t xml:space="preserve"> to show us her “oath and affirmation” according to Article 6 of the Constitution </w:t>
      </w:r>
      <w:r w:rsidR="00EF1261" w:rsidRPr="006C5354">
        <w:rPr>
          <w:bCs/>
        </w:rPr>
        <w:t xml:space="preserve">that she supports the </w:t>
      </w:r>
      <w:r w:rsidR="00344FA1" w:rsidRPr="006C5354">
        <w:rPr>
          <w:bCs/>
        </w:rPr>
        <w:t>Constitution,</w:t>
      </w:r>
      <w:r w:rsidR="00EF1261" w:rsidRPr="006C5354">
        <w:rPr>
          <w:bCs/>
        </w:rPr>
        <w:t xml:space="preserve"> </w:t>
      </w:r>
      <w:r w:rsidR="005D187C" w:rsidRPr="006C5354">
        <w:rPr>
          <w:bCs/>
        </w:rPr>
        <w:t xml:space="preserve">and she would not answer me. </w:t>
      </w:r>
      <w:r w:rsidR="00EF1261" w:rsidRPr="006C5354">
        <w:rPr>
          <w:bCs/>
        </w:rPr>
        <w:t xml:space="preserve">We told her we would </w:t>
      </w:r>
      <w:r w:rsidR="002A7E2E" w:rsidRPr="006C5354">
        <w:rPr>
          <w:bCs/>
        </w:rPr>
        <w:t>only participate</w:t>
      </w:r>
      <w:r w:rsidR="00344FA1" w:rsidRPr="006C5354">
        <w:rPr>
          <w:bCs/>
        </w:rPr>
        <w:t xml:space="preserve"> in a trial where the judge is a Constitutional judge, and </w:t>
      </w:r>
      <w:r w:rsidR="00D00F57" w:rsidRPr="006C5354">
        <w:rPr>
          <w:bCs/>
        </w:rPr>
        <w:t>she said</w:t>
      </w:r>
      <w:r w:rsidR="00344FA1" w:rsidRPr="006C5354">
        <w:rPr>
          <w:bCs/>
        </w:rPr>
        <w:t xml:space="preserve"> she </w:t>
      </w:r>
      <w:r w:rsidR="00C75D9A" w:rsidRPr="006C5354">
        <w:rPr>
          <w:bCs/>
        </w:rPr>
        <w:t>did not</w:t>
      </w:r>
      <w:r w:rsidR="00344FA1" w:rsidRPr="006C5354">
        <w:rPr>
          <w:bCs/>
        </w:rPr>
        <w:t xml:space="preserve"> care what the Constitution said! </w:t>
      </w:r>
      <w:r w:rsidR="005F3A2B" w:rsidRPr="006C5354">
        <w:rPr>
          <w:bCs/>
        </w:rPr>
        <w:t xml:space="preserve">We asked her if she </w:t>
      </w:r>
      <w:r w:rsidR="00C75D9A" w:rsidRPr="006C5354">
        <w:rPr>
          <w:bCs/>
        </w:rPr>
        <w:t>were</w:t>
      </w:r>
      <w:r w:rsidR="005F3A2B" w:rsidRPr="006C5354">
        <w:rPr>
          <w:bCs/>
        </w:rPr>
        <w:t xml:space="preserve"> a Constitutional </w:t>
      </w:r>
      <w:r w:rsidR="00D00F57" w:rsidRPr="006C5354">
        <w:rPr>
          <w:bCs/>
        </w:rPr>
        <w:t>judge or</w:t>
      </w:r>
      <w:r w:rsidR="005F3A2B" w:rsidRPr="006C5354">
        <w:rPr>
          <w:bCs/>
        </w:rPr>
        <w:t xml:space="preserve"> a “administrative judge” and again </w:t>
      </w:r>
      <w:r w:rsidR="002A7E2E" w:rsidRPr="006C5354">
        <w:rPr>
          <w:bCs/>
        </w:rPr>
        <w:t>she would</w:t>
      </w:r>
      <w:r w:rsidR="005F3A2B" w:rsidRPr="006C5354">
        <w:rPr>
          <w:bCs/>
        </w:rPr>
        <w:t xml:space="preserve"> not answer us. We quoted Supreme Court </w:t>
      </w:r>
      <w:r w:rsidR="00D00F57" w:rsidRPr="006C5354">
        <w:rPr>
          <w:bCs/>
        </w:rPr>
        <w:t>decisions,</w:t>
      </w:r>
      <w:r w:rsidR="005F3A2B" w:rsidRPr="006C5354">
        <w:rPr>
          <w:bCs/>
        </w:rPr>
        <w:t xml:space="preserve"> and </w:t>
      </w:r>
      <w:r w:rsidR="002A7E2E" w:rsidRPr="006C5354">
        <w:rPr>
          <w:bCs/>
        </w:rPr>
        <w:t>she said</w:t>
      </w:r>
      <w:r w:rsidR="005F3A2B" w:rsidRPr="006C5354">
        <w:rPr>
          <w:bCs/>
        </w:rPr>
        <w:t xml:space="preserve"> we </w:t>
      </w:r>
      <w:r w:rsidR="00C75D9A" w:rsidRPr="006C5354">
        <w:rPr>
          <w:bCs/>
        </w:rPr>
        <w:t>were not</w:t>
      </w:r>
      <w:r w:rsidR="00950618" w:rsidRPr="006C5354">
        <w:rPr>
          <w:bCs/>
        </w:rPr>
        <w:t xml:space="preserve"> trained to quote law and needed attorneys to which we denied because we wanted to </w:t>
      </w:r>
      <w:r w:rsidR="00D00F57" w:rsidRPr="006C5354">
        <w:rPr>
          <w:bCs/>
        </w:rPr>
        <w:t xml:space="preserve">defend our rights according to the Constitution. </w:t>
      </w:r>
      <w:r w:rsidR="00C75D9A" w:rsidRPr="006C5354">
        <w:rPr>
          <w:bCs/>
        </w:rPr>
        <w:t>So,</w:t>
      </w:r>
      <w:r w:rsidR="00D00F57" w:rsidRPr="006C5354">
        <w:rPr>
          <w:bCs/>
        </w:rPr>
        <w:t xml:space="preserve"> the jury was chosen without our participation</w:t>
      </w:r>
      <w:r w:rsidR="00B32A45" w:rsidRPr="006C5354">
        <w:rPr>
          <w:bCs/>
        </w:rPr>
        <w:t xml:space="preserve"> because we </w:t>
      </w:r>
      <w:r w:rsidR="002A7E2E" w:rsidRPr="006C5354">
        <w:rPr>
          <w:bCs/>
        </w:rPr>
        <w:t>refused</w:t>
      </w:r>
      <w:r w:rsidR="00B32A45" w:rsidRPr="006C5354">
        <w:rPr>
          <w:bCs/>
        </w:rPr>
        <w:t xml:space="preserve"> to participate and after one day and only two FDA witnesses with no excu</w:t>
      </w:r>
      <w:r w:rsidR="00BB22BC" w:rsidRPr="006C5354">
        <w:rPr>
          <w:bCs/>
        </w:rPr>
        <w:t xml:space="preserve">lpatory evidence the jury was adjourned to decide a verdict. Just before </w:t>
      </w:r>
      <w:r w:rsidR="002A7E2E" w:rsidRPr="006C5354">
        <w:rPr>
          <w:bCs/>
        </w:rPr>
        <w:t xml:space="preserve">they were adjourned, the judge gave them instructions to NOT consider </w:t>
      </w:r>
      <w:r w:rsidR="000E438F" w:rsidRPr="006C5354">
        <w:rPr>
          <w:bCs/>
        </w:rPr>
        <w:t>the First</w:t>
      </w:r>
      <w:r w:rsidR="002A7E2E" w:rsidRPr="006C5354">
        <w:rPr>
          <w:bCs/>
        </w:rPr>
        <w:t xml:space="preserve"> Amendment</w:t>
      </w:r>
      <w:r w:rsidR="00020C61" w:rsidRPr="006C5354">
        <w:rPr>
          <w:bCs/>
        </w:rPr>
        <w:t xml:space="preserve"> in this case! </w:t>
      </w:r>
    </w:p>
    <w:p w14:paraId="2A6B647B" w14:textId="77777777" w:rsidR="00DD161D" w:rsidRPr="006C5354" w:rsidRDefault="00DD161D" w:rsidP="0029234C">
      <w:pPr>
        <w:pStyle w:val="NormalWeb"/>
        <w:shd w:val="clear" w:color="auto" w:fill="FFFFFF"/>
        <w:spacing w:before="0" w:beforeAutospacing="0" w:after="0" w:afterAutospacing="0"/>
        <w:rPr>
          <w:bCs/>
        </w:rPr>
      </w:pPr>
    </w:p>
    <w:p w14:paraId="79A05D00" w14:textId="07DC5311" w:rsidR="00020C61" w:rsidRPr="006C5354" w:rsidRDefault="00020C61" w:rsidP="00154014">
      <w:pPr>
        <w:pStyle w:val="NormalWeb"/>
        <w:shd w:val="clear" w:color="auto" w:fill="FFFFFF"/>
        <w:spacing w:before="0" w:beforeAutospacing="0" w:after="0" w:afterAutospacing="0"/>
        <w:ind w:firstLine="720"/>
        <w:rPr>
          <w:bCs/>
        </w:rPr>
      </w:pPr>
      <w:r w:rsidRPr="006C5354">
        <w:rPr>
          <w:bCs/>
        </w:rPr>
        <w:t xml:space="preserve">After 15 minutes the jury returned with a </w:t>
      </w:r>
      <w:r w:rsidR="000E438F" w:rsidRPr="006C5354">
        <w:rPr>
          <w:bCs/>
        </w:rPr>
        <w:t>verdict of guilty on all counts for all of us.</w:t>
      </w:r>
    </w:p>
    <w:p w14:paraId="3C5CDA24" w14:textId="49DC168F" w:rsidR="000E438F" w:rsidRPr="006C5354" w:rsidRDefault="00B40B6A" w:rsidP="00154014">
      <w:pPr>
        <w:pStyle w:val="NormalWeb"/>
        <w:shd w:val="clear" w:color="auto" w:fill="FFFFFF"/>
        <w:spacing w:before="0" w:beforeAutospacing="0" w:after="0" w:afterAutospacing="0"/>
        <w:ind w:left="720"/>
        <w:rPr>
          <w:bCs/>
        </w:rPr>
      </w:pPr>
      <w:r w:rsidRPr="006C5354">
        <w:rPr>
          <w:bCs/>
        </w:rPr>
        <w:t xml:space="preserve">Joseph and I received </w:t>
      </w:r>
      <w:r w:rsidR="00DF4465" w:rsidRPr="006C5354">
        <w:rPr>
          <w:bCs/>
        </w:rPr>
        <w:t>a</w:t>
      </w:r>
      <w:r w:rsidR="00156DEA" w:rsidRPr="006C5354">
        <w:rPr>
          <w:bCs/>
        </w:rPr>
        <w:t xml:space="preserve"> maximum</w:t>
      </w:r>
      <w:r w:rsidRPr="006C5354">
        <w:rPr>
          <w:bCs/>
        </w:rPr>
        <w:t xml:space="preserve"> of 60 months for the conspiracy to defraud </w:t>
      </w:r>
      <w:r w:rsidR="00DD161D" w:rsidRPr="006C5354">
        <w:rPr>
          <w:bCs/>
        </w:rPr>
        <w:t xml:space="preserve">and were let out on </w:t>
      </w:r>
      <w:r w:rsidR="00996DEB" w:rsidRPr="006C5354">
        <w:rPr>
          <w:bCs/>
        </w:rPr>
        <w:t xml:space="preserve">a </w:t>
      </w:r>
      <w:r w:rsidR="00DF4465" w:rsidRPr="006C5354">
        <w:rPr>
          <w:bCs/>
        </w:rPr>
        <w:t>3-year</w:t>
      </w:r>
      <w:r w:rsidR="00996DEB" w:rsidRPr="006C5354">
        <w:rPr>
          <w:bCs/>
        </w:rPr>
        <w:t xml:space="preserve"> probation</w:t>
      </w:r>
      <w:r w:rsidR="00DD161D" w:rsidRPr="006C5354">
        <w:rPr>
          <w:bCs/>
        </w:rPr>
        <w:t xml:space="preserve"> after serving </w:t>
      </w:r>
      <w:r w:rsidR="00996DEB" w:rsidRPr="006C5354">
        <w:rPr>
          <w:bCs/>
        </w:rPr>
        <w:t>49 months. My other two</w:t>
      </w:r>
      <w:r w:rsidR="00156DEA" w:rsidRPr="006C5354">
        <w:rPr>
          <w:bCs/>
        </w:rPr>
        <w:t xml:space="preserve"> son</w:t>
      </w:r>
      <w:r w:rsidR="00996DEB" w:rsidRPr="006C5354">
        <w:rPr>
          <w:bCs/>
        </w:rPr>
        <w:t>s</w:t>
      </w:r>
      <w:r w:rsidR="00156DEA" w:rsidRPr="006C5354">
        <w:rPr>
          <w:bCs/>
        </w:rPr>
        <w:t xml:space="preserve"> Jonathan and Jordan </w:t>
      </w:r>
      <w:r w:rsidR="00996DEB" w:rsidRPr="006C5354">
        <w:rPr>
          <w:bCs/>
        </w:rPr>
        <w:t xml:space="preserve">received 151 months. </w:t>
      </w:r>
      <w:r w:rsidR="00257D68" w:rsidRPr="006C5354">
        <w:rPr>
          <w:bCs/>
        </w:rPr>
        <w:t>The extra 91 months were for the two contempt of court charges</w:t>
      </w:r>
      <w:r w:rsidR="00DF4465" w:rsidRPr="006C5354">
        <w:rPr>
          <w:bCs/>
        </w:rPr>
        <w:t xml:space="preserve">! They now have been in for a total of 4 years and 9 months. There is </w:t>
      </w:r>
      <w:r w:rsidR="006528EF" w:rsidRPr="006C5354">
        <w:rPr>
          <w:bCs/>
        </w:rPr>
        <w:t xml:space="preserve">much more </w:t>
      </w:r>
      <w:r w:rsidR="00616EDF" w:rsidRPr="006C5354">
        <w:rPr>
          <w:bCs/>
        </w:rPr>
        <w:t>about</w:t>
      </w:r>
      <w:r w:rsidR="006528EF" w:rsidRPr="006C5354">
        <w:rPr>
          <w:bCs/>
        </w:rPr>
        <w:t xml:space="preserve"> this case that makes it even more of a miscarriage of justice</w:t>
      </w:r>
      <w:r w:rsidR="00552464" w:rsidRPr="006C5354">
        <w:rPr>
          <w:bCs/>
        </w:rPr>
        <w:t xml:space="preserve"> like:</w:t>
      </w:r>
    </w:p>
    <w:p w14:paraId="22C2790A" w14:textId="0EF54D25" w:rsidR="00AE2EEF" w:rsidRPr="006C5354" w:rsidRDefault="00AE2EEF" w:rsidP="002053E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</w:rPr>
      </w:pPr>
      <w:r w:rsidRPr="006C5354">
        <w:rPr>
          <w:bCs/>
        </w:rPr>
        <w:t>No</w:t>
      </w:r>
      <w:r w:rsidR="005E47F1" w:rsidRPr="006C5354">
        <w:rPr>
          <w:bCs/>
        </w:rPr>
        <w:t>ne</w:t>
      </w:r>
      <w:r w:rsidRPr="006C5354">
        <w:rPr>
          <w:bCs/>
        </w:rPr>
        <w:t xml:space="preserve"> of us has a record whatsoever</w:t>
      </w:r>
      <w:r w:rsidR="005E47F1" w:rsidRPr="006C5354">
        <w:rPr>
          <w:bCs/>
        </w:rPr>
        <w:t xml:space="preserve">. We all missionaries and have been our whole lives in </w:t>
      </w:r>
      <w:r w:rsidR="00616EDF" w:rsidRPr="006C5354">
        <w:rPr>
          <w:bCs/>
        </w:rPr>
        <w:t>three</w:t>
      </w:r>
      <w:r w:rsidR="005E47F1" w:rsidRPr="006C5354">
        <w:rPr>
          <w:bCs/>
        </w:rPr>
        <w:t xml:space="preserve"> continents!</w:t>
      </w:r>
    </w:p>
    <w:p w14:paraId="227526CA" w14:textId="4932605D" w:rsidR="001F7966" w:rsidRPr="006C5354" w:rsidRDefault="001F7966" w:rsidP="002053E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</w:rPr>
      </w:pPr>
      <w:r w:rsidRPr="006C5354">
        <w:rPr>
          <w:bCs/>
        </w:rPr>
        <w:t>No bail</w:t>
      </w:r>
    </w:p>
    <w:p w14:paraId="5E583BF9" w14:textId="42D47290" w:rsidR="005E47F1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 xml:space="preserve">No grand jury for 9 </w:t>
      </w:r>
      <w:r w:rsidR="0084739F" w:rsidRPr="006C5354">
        <w:rPr>
          <w:bCs/>
        </w:rPr>
        <w:t>months,</w:t>
      </w:r>
      <w:r w:rsidRPr="005E47F1">
        <w:rPr>
          <w:bCs/>
        </w:rPr>
        <w:t xml:space="preserve"> and I doubt they even held one, </w:t>
      </w:r>
    </w:p>
    <w:p w14:paraId="7A01AC2D" w14:textId="77777777" w:rsidR="005E47F1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>Grady law violations, </w:t>
      </w:r>
    </w:p>
    <w:p w14:paraId="11ABF070" w14:textId="25E1CB1C" w:rsidR="005E47F1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 xml:space="preserve">Originally the </w:t>
      </w:r>
      <w:r w:rsidR="00DB59C8" w:rsidRPr="006C5354">
        <w:rPr>
          <w:bCs/>
        </w:rPr>
        <w:t>case was</w:t>
      </w:r>
      <w:r w:rsidRPr="005E47F1">
        <w:rPr>
          <w:bCs/>
        </w:rPr>
        <w:t xml:space="preserve"> called "Genesis II Church of Health and Healing v. United States of America in the civil case </w:t>
      </w:r>
      <w:r w:rsidR="00C75D9A" w:rsidRPr="006C5354">
        <w:rPr>
          <w:bCs/>
        </w:rPr>
        <w:t xml:space="preserve">then changed </w:t>
      </w:r>
      <w:r w:rsidRPr="005E47F1">
        <w:rPr>
          <w:bCs/>
        </w:rPr>
        <w:t xml:space="preserve">to United States v. </w:t>
      </w:r>
      <w:r w:rsidR="00616EDF" w:rsidRPr="006C5354">
        <w:rPr>
          <w:bCs/>
        </w:rPr>
        <w:t>the Grenons</w:t>
      </w:r>
      <w:r w:rsidRPr="005E47F1">
        <w:rPr>
          <w:bCs/>
        </w:rPr>
        <w:t xml:space="preserve"> in the criminal </w:t>
      </w:r>
      <w:r w:rsidR="00C75D9A" w:rsidRPr="006C5354">
        <w:rPr>
          <w:bCs/>
        </w:rPr>
        <w:t>case.</w:t>
      </w:r>
      <w:r w:rsidR="00CF24FE">
        <w:rPr>
          <w:bCs/>
        </w:rPr>
        <w:t xml:space="preserve"> </w:t>
      </w:r>
      <w:r w:rsidR="00CF24FE" w:rsidRPr="00D136CC">
        <w:rPr>
          <w:b/>
        </w:rPr>
        <w:t>See:</w:t>
      </w:r>
      <w:r w:rsidR="00EF69D2" w:rsidRPr="00D136CC">
        <w:rPr>
          <w:b/>
        </w:rPr>
        <w:t xml:space="preserve"> Case No</w:t>
      </w:r>
      <w:r w:rsidR="00D136CC" w:rsidRPr="00D136CC">
        <w:rPr>
          <w:b/>
        </w:rPr>
        <w:t>.: 21-20242-CR-ALTONAGA</w:t>
      </w:r>
    </w:p>
    <w:p w14:paraId="2948670C" w14:textId="7BE671D8" w:rsidR="005E47F1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 xml:space="preserve">The news said we were responsible for </w:t>
      </w:r>
      <w:r w:rsidR="00C17749" w:rsidRPr="005E47F1">
        <w:rPr>
          <w:bCs/>
        </w:rPr>
        <w:t>seven</w:t>
      </w:r>
      <w:r w:rsidRPr="005E47F1">
        <w:rPr>
          <w:bCs/>
        </w:rPr>
        <w:t xml:space="preserve"> deaths but no </w:t>
      </w:r>
      <w:r w:rsidR="00C75D9A" w:rsidRPr="006C5354">
        <w:rPr>
          <w:bCs/>
        </w:rPr>
        <w:t>bodies.</w:t>
      </w:r>
    </w:p>
    <w:p w14:paraId="59A6062F" w14:textId="77777777" w:rsidR="005E47F1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>Conspiracy charge with no evidence whatsoever</w:t>
      </w:r>
    </w:p>
    <w:p w14:paraId="4DAC46AF" w14:textId="7A07C38B" w:rsidR="002053E2" w:rsidRPr="005E47F1" w:rsidRDefault="005E47F1" w:rsidP="002053E2">
      <w:pPr>
        <w:pStyle w:val="NormalWeb"/>
        <w:numPr>
          <w:ilvl w:val="0"/>
          <w:numId w:val="3"/>
        </w:numPr>
        <w:spacing w:before="0" w:beforeAutospacing="0" w:after="0" w:afterAutospacing="0"/>
        <w:rPr>
          <w:bCs/>
        </w:rPr>
      </w:pPr>
      <w:r w:rsidRPr="005E47F1">
        <w:rPr>
          <w:bCs/>
        </w:rPr>
        <w:t>Sent to Texas to be mentally evaluated for 3 months when my other two sons were evaluated in Miami</w:t>
      </w:r>
      <w:r w:rsidR="00323300" w:rsidRPr="006C5354">
        <w:rPr>
          <w:bCs/>
        </w:rPr>
        <w:t>.</w:t>
      </w:r>
    </w:p>
    <w:p w14:paraId="7B79A9EF" w14:textId="15684450" w:rsidR="005E47F1" w:rsidRPr="006C5354" w:rsidRDefault="005E47F1" w:rsidP="0029234C">
      <w:pPr>
        <w:pStyle w:val="NormalWeb"/>
        <w:shd w:val="clear" w:color="auto" w:fill="FFFFFF"/>
        <w:spacing w:before="0" w:beforeAutospacing="0" w:after="0" w:afterAutospacing="0"/>
        <w:rPr>
          <w:bCs/>
        </w:rPr>
      </w:pPr>
    </w:p>
    <w:p w14:paraId="0000000C" w14:textId="77777777" w:rsidR="00EC7E39" w:rsidRPr="006C5354" w:rsidRDefault="00DB3F1F" w:rsidP="00154014">
      <w:p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>The recent appeal of Jonathan Grenon (Case No. 23-13478-GG) highlights multiple violations of constitutional rights, including:</w:t>
      </w:r>
    </w:p>
    <w:p w14:paraId="0000000D" w14:textId="77777777" w:rsidR="00EC7E39" w:rsidRPr="006C5354" w:rsidRDefault="00EC7E3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000000E" w14:textId="77777777" w:rsidR="00EC7E39" w:rsidRPr="006C5354" w:rsidRDefault="00DB3F1F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>Violation of Religious Freedom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– The prosecution failed to properly apply the Religious Freedom Restoration Act (RFRA) in assessing whether the government’s actions placed an undue burden on their religious beliefs and practices.</w:t>
      </w:r>
    </w:p>
    <w:p w14:paraId="00000010" w14:textId="77777777" w:rsidR="00EC7E39" w:rsidRPr="006C5354" w:rsidRDefault="00DB3F1F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>Denial of a Speedy Trial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– The Grenon family endured an excessive two-year delay before trial, violating their Sixth Amendment right to a fair and timely hearing.</w:t>
      </w:r>
    </w:p>
    <w:p w14:paraId="00000011" w14:textId="77777777" w:rsidR="00EC7E39" w:rsidRPr="006C5354" w:rsidRDefault="00DB3F1F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>FDA Overreach &amp; Unlawful Convictions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– Their convictions were based on FDA regulatory definitions rather than established legal precedent, raising serious concerns about improper administrative overreach.</w:t>
      </w:r>
    </w:p>
    <w:p w14:paraId="5E8B0D5A" w14:textId="1A0F8CC5" w:rsidR="00F4065C" w:rsidRPr="006C5354" w:rsidRDefault="00F4065C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 xml:space="preserve">Due to the Chevron </w:t>
      </w:r>
      <w:r w:rsidR="008C48A0" w:rsidRPr="006C5354">
        <w:rPr>
          <w:rFonts w:ascii="Times New Roman" w:hAnsi="Times New Roman" w:cs="Times New Roman"/>
          <w:b/>
          <w:sz w:val="24"/>
          <w:szCs w:val="24"/>
        </w:rPr>
        <w:t>Doctrine Reversal by the Supreme Court this case should be dropped</w:t>
      </w:r>
      <w:r w:rsidR="00FD414E" w:rsidRPr="006C5354">
        <w:rPr>
          <w:rFonts w:ascii="Times New Roman" w:hAnsi="Times New Roman" w:cs="Times New Roman"/>
          <w:bCs/>
          <w:sz w:val="24"/>
          <w:szCs w:val="24"/>
        </w:rPr>
        <w:t>.</w:t>
      </w:r>
    </w:p>
    <w:p w14:paraId="00000012" w14:textId="77777777" w:rsidR="00EC7E39" w:rsidRPr="006C5354" w:rsidRDefault="00EC7E39">
      <w:pPr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00000013" w14:textId="77777777" w:rsidR="00EC7E39" w:rsidRPr="006C5354" w:rsidRDefault="00DB3F1F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>The Grenon family’s ongoing imprisonment is not just an attack on them, but a dangerous precedent for religious freedom and constitutional rights in America. Their continued detention raises urgent questions about government overreach and the suppression of faith-based practices.</w:t>
      </w:r>
    </w:p>
    <w:p w14:paraId="00000014" w14:textId="77777777" w:rsidR="00EC7E39" w:rsidRPr="006C5354" w:rsidRDefault="00EC7E3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0000016" w14:textId="61622703" w:rsidR="00EC7E39" w:rsidRPr="006C5354" w:rsidRDefault="00DB3F1F" w:rsidP="00FD414E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 xml:space="preserve">I respectfully urge your office to review this case, ensure transparency, and take immediate action to uphold the constitutional rights of the Grenon family. Justice delayed </w:t>
      </w:r>
      <w:r w:rsidR="00323300" w:rsidRPr="006C5354">
        <w:rPr>
          <w:rFonts w:ascii="Times New Roman" w:hAnsi="Times New Roman" w:cs="Times New Roman"/>
          <w:bCs/>
          <w:sz w:val="24"/>
          <w:szCs w:val="24"/>
        </w:rPr>
        <w:t>is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denied, and every moment of inaction further erodes the fundamental freedoms this nation was founded </w:t>
      </w:r>
      <w:r w:rsidR="00FD414E" w:rsidRPr="006C5354">
        <w:rPr>
          <w:rFonts w:ascii="Times New Roman" w:hAnsi="Times New Roman" w:cs="Times New Roman"/>
          <w:bCs/>
          <w:sz w:val="24"/>
          <w:szCs w:val="24"/>
        </w:rPr>
        <w:t xml:space="preserve">upon. </w:t>
      </w:r>
      <w:r w:rsidR="00FD414E" w:rsidRPr="006C5354">
        <w:rPr>
          <w:rFonts w:ascii="Times New Roman" w:hAnsi="Times New Roman" w:cs="Times New Roman"/>
          <w:bCs/>
          <w:sz w:val="24"/>
          <w:szCs w:val="24"/>
        </w:rPr>
        <w:lastRenderedPageBreak/>
        <w:t>Thank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you for your time and attention to this critical matter. I look forward to your prompt response and your commitment to defending religious liberty and due process in this country.</w:t>
      </w:r>
    </w:p>
    <w:p w14:paraId="00000017" w14:textId="77777777" w:rsidR="00EC7E39" w:rsidRPr="006C5354" w:rsidRDefault="00EC7E3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0000018" w14:textId="77777777" w:rsidR="00EC7E39" w:rsidRPr="006C5354" w:rsidRDefault="00DB3F1F" w:rsidP="00FD414E">
      <w:p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>Sincere hope of God speed attention,</w:t>
      </w:r>
    </w:p>
    <w:p w14:paraId="702E1FDA" w14:textId="77777777" w:rsidR="00FD414E" w:rsidRPr="006C5354" w:rsidRDefault="00FD414E" w:rsidP="00FD414E">
      <w:pPr>
        <w:rPr>
          <w:rFonts w:ascii="Times New Roman" w:hAnsi="Times New Roman" w:cs="Times New Roman"/>
          <w:bCs/>
          <w:sz w:val="24"/>
          <w:szCs w:val="24"/>
        </w:rPr>
      </w:pPr>
    </w:p>
    <w:p w14:paraId="022EE7D3" w14:textId="231F2258" w:rsidR="00FD414E" w:rsidRPr="00864E48" w:rsidRDefault="00241338" w:rsidP="00FD414E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64E48">
        <w:rPr>
          <w:rFonts w:ascii="Times New Roman" w:hAnsi="Times New Roman" w:cs="Times New Roman"/>
          <w:b/>
          <w:i/>
          <w:iCs/>
          <w:sz w:val="24"/>
          <w:szCs w:val="24"/>
        </w:rPr>
        <w:t>Bishop Mark S. Grenon</w:t>
      </w:r>
    </w:p>
    <w:p w14:paraId="3BC56D6D" w14:textId="481C81A3" w:rsidR="00241338" w:rsidRPr="00864E48" w:rsidRDefault="00241338" w:rsidP="00FD414E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864E48">
        <w:rPr>
          <w:rFonts w:ascii="Times New Roman" w:hAnsi="Times New Roman" w:cs="Times New Roman"/>
          <w:b/>
          <w:i/>
          <w:iCs/>
          <w:sz w:val="24"/>
          <w:szCs w:val="24"/>
        </w:rPr>
        <w:t>Proverbs 3:5&amp;6</w:t>
      </w:r>
    </w:p>
    <w:p w14:paraId="62594350" w14:textId="77777777" w:rsidR="00346B33" w:rsidRPr="006C5354" w:rsidRDefault="00346B33" w:rsidP="00346B33">
      <w:pPr>
        <w:ind w:left="0"/>
        <w:rPr>
          <w:rFonts w:ascii="Times New Roman" w:hAnsi="Times New Roman" w:cs="Times New Roman"/>
          <w:bCs/>
          <w:sz w:val="24"/>
          <w:szCs w:val="24"/>
        </w:rPr>
      </w:pPr>
    </w:p>
    <w:p w14:paraId="18F0950B" w14:textId="05874E1B" w:rsidR="00346B33" w:rsidRPr="006C5354" w:rsidRDefault="00346B33" w:rsidP="000B2FB9">
      <w:pPr>
        <w:rPr>
          <w:rFonts w:ascii="Times New Roman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/>
          <w:sz w:val="24"/>
          <w:szCs w:val="24"/>
        </w:rPr>
        <w:t xml:space="preserve">P.S. 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I have written </w:t>
      </w:r>
      <w:r w:rsidR="006C5354" w:rsidRPr="006C5354">
        <w:rPr>
          <w:rFonts w:ascii="Times New Roman" w:hAnsi="Times New Roman" w:cs="Times New Roman"/>
          <w:bCs/>
          <w:sz w:val="24"/>
          <w:szCs w:val="24"/>
        </w:rPr>
        <w:t>three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books</w:t>
      </w:r>
      <w:r w:rsidR="008B1C99" w:rsidRPr="006C5354">
        <w:rPr>
          <w:rFonts w:ascii="Times New Roman" w:hAnsi="Times New Roman" w:cs="Times New Roman"/>
          <w:bCs/>
          <w:sz w:val="24"/>
          <w:szCs w:val="24"/>
        </w:rPr>
        <w:t xml:space="preserve"> called, “Imagine, A World Without DIS-EASE” </w:t>
      </w:r>
      <w:r w:rsidR="00DA6ADF" w:rsidRPr="006C5354">
        <w:rPr>
          <w:rFonts w:ascii="Times New Roman" w:hAnsi="Times New Roman" w:cs="Times New Roman"/>
          <w:bCs/>
          <w:sz w:val="24"/>
          <w:szCs w:val="24"/>
        </w:rPr>
        <w:t xml:space="preserve">and participated in two documentaries </w:t>
      </w:r>
      <w:r w:rsidR="000B2FB9" w:rsidRPr="006C5354">
        <w:rPr>
          <w:rFonts w:ascii="Times New Roman" w:hAnsi="Times New Roman" w:cs="Times New Roman"/>
          <w:bCs/>
          <w:sz w:val="24"/>
          <w:szCs w:val="24"/>
        </w:rPr>
        <w:t xml:space="preserve">that have than enough evidence to </w:t>
      </w:r>
      <w:r w:rsidR="008B1C99" w:rsidRPr="006C5354">
        <w:rPr>
          <w:rFonts w:ascii="Times New Roman" w:hAnsi="Times New Roman" w:cs="Times New Roman"/>
          <w:bCs/>
          <w:sz w:val="24"/>
          <w:szCs w:val="24"/>
        </w:rPr>
        <w:t>prove</w:t>
      </w:r>
      <w:r w:rsidR="000B2FB9" w:rsidRPr="006C5354">
        <w:rPr>
          <w:rFonts w:ascii="Times New Roman" w:hAnsi="Times New Roman" w:cs="Times New Roman"/>
          <w:bCs/>
          <w:sz w:val="24"/>
          <w:szCs w:val="24"/>
        </w:rPr>
        <w:t xml:space="preserve"> we defrauded no one whatsoever.</w:t>
      </w:r>
    </w:p>
    <w:p w14:paraId="1DF0F74B" w14:textId="4A5A9C31" w:rsidR="008A30E0" w:rsidRPr="006C5354" w:rsidRDefault="000B2FB9" w:rsidP="007C21AE">
      <w:pPr>
        <w:pStyle w:val="ListParagraph"/>
        <w:numPr>
          <w:ilvl w:val="0"/>
          <w:numId w:val="5"/>
        </w:numPr>
        <w:spacing w:after="93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6C5354">
        <w:rPr>
          <w:rFonts w:ascii="Times New Roman" w:hAnsi="Times New Roman" w:cs="Times New Roman"/>
          <w:bCs/>
          <w:sz w:val="24"/>
          <w:szCs w:val="24"/>
        </w:rPr>
        <w:t>See:</w:t>
      </w:r>
      <w:r w:rsidR="008A30E0" w:rsidRPr="006C5354">
        <w:rPr>
          <w:rFonts w:ascii="Times New Roman" w:hAnsi="Times New Roman" w:cs="Times New Roman"/>
          <w:bCs/>
          <w:sz w:val="24"/>
          <w:szCs w:val="24"/>
        </w:rPr>
        <w:t xml:space="preserve"> “QuantumLeap</w:t>
      </w:r>
      <w:r w:rsidR="009D54AD" w:rsidRPr="006C5354">
        <w:rPr>
          <w:rFonts w:ascii="Times New Roman" w:hAnsi="Times New Roman" w:cs="Times New Roman"/>
          <w:bCs/>
          <w:sz w:val="24"/>
          <w:szCs w:val="24"/>
        </w:rPr>
        <w:t xml:space="preserve">” </w:t>
      </w:r>
      <w:r w:rsidRPr="006C53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30E0" w:rsidRPr="006C5354">
        <w:rPr>
          <w:rFonts w:ascii="Times New Roman" w:eastAsiaTheme="minorHAnsi" w:hAnsi="Times New Roman" w:cs="Times New Roman"/>
          <w:bCs/>
          <w:sz w:val="24"/>
          <w:szCs w:val="24"/>
        </w:rPr>
        <w:t>Republished by Edward Griffin</w:t>
      </w:r>
      <w:hyperlink r:id="rId6"/>
      <w:r w:rsidR="009D54AD" w:rsidRPr="006C5354">
        <w:rPr>
          <w:rFonts w:ascii="Times New Roman" w:eastAsiaTheme="minorHAnsi" w:hAnsi="Times New Roman" w:cs="Times New Roman"/>
          <w:bCs/>
          <w:sz w:val="24"/>
          <w:szCs w:val="24"/>
        </w:rPr>
        <w:t xml:space="preserve"> while being held in prison</w:t>
      </w:r>
      <w:r w:rsidR="007C21AE" w:rsidRPr="006C5354">
        <w:rPr>
          <w:rFonts w:ascii="Times New Roman" w:eastAsiaTheme="minorHAnsi" w:hAnsi="Times New Roman" w:cs="Times New Roman"/>
          <w:bCs/>
          <w:sz w:val="24"/>
          <w:szCs w:val="24"/>
        </w:rPr>
        <w:t>:</w:t>
      </w:r>
      <w:r w:rsidR="008A30E0" w:rsidRPr="006C5354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hyperlink r:id="rId7" w:tgtFrame="_blank" w:history="1">
        <w:r w:rsidR="008A30E0" w:rsidRPr="006C5354">
          <w:rPr>
            <w:rFonts w:ascii="Times New Roman" w:eastAsiaTheme="minorHAnsi" w:hAnsi="Times New Roman" w:cs="Times New Roman"/>
            <w:bCs/>
            <w:color w:val="0563C1" w:themeColor="hyperlink"/>
            <w:sz w:val="24"/>
            <w:szCs w:val="24"/>
            <w:u w:val="single"/>
          </w:rPr>
          <w:t>http://rumble.com/vm8dkf-chlorine-dioxide-the-universal-remedy-that-drug-companies-hate.html</w:t>
        </w:r>
      </w:hyperlink>
    </w:p>
    <w:p w14:paraId="404BC785" w14:textId="77777777" w:rsidR="008A30E0" w:rsidRPr="006C5354" w:rsidRDefault="008A30E0" w:rsidP="008A30E0">
      <w:pPr>
        <w:numPr>
          <w:ilvl w:val="0"/>
          <w:numId w:val="4"/>
        </w:numPr>
        <w:spacing w:after="130" w:line="249" w:lineRule="auto"/>
        <w:ind w:right="0"/>
        <w:contextualSpacing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8A30E0">
        <w:rPr>
          <w:rFonts w:ascii="Times New Roman" w:eastAsiaTheme="minorHAnsi" w:hAnsi="Times New Roman" w:cs="Times New Roman"/>
          <w:bCs/>
          <w:sz w:val="24"/>
          <w:szCs w:val="24"/>
        </w:rPr>
        <w:t xml:space="preserve">The Universal Antidote was done in 2020: </w:t>
      </w:r>
      <w:hyperlink r:id="rId8" w:history="1">
        <w:r w:rsidRPr="008A30E0">
          <w:rPr>
            <w:rFonts w:ascii="Times New Roman" w:eastAsiaTheme="minorHAnsi" w:hAnsi="Times New Roman" w:cs="Times New Roman"/>
            <w:bCs/>
            <w:color w:val="0563C1" w:themeColor="hyperlink"/>
            <w:sz w:val="24"/>
            <w:szCs w:val="24"/>
            <w:u w:val="single"/>
          </w:rPr>
          <w:t>www.theuniversalantidote.com</w:t>
        </w:r>
      </w:hyperlink>
      <w:r w:rsidRPr="008A30E0">
        <w:rPr>
          <w:rFonts w:ascii="Times New Roman" w:eastAsiaTheme="minorHAnsi" w:hAnsi="Times New Roman" w:cs="Times New Roman"/>
          <w:bCs/>
          <w:sz w:val="24"/>
          <w:szCs w:val="24"/>
        </w:rPr>
        <w:t xml:space="preserve"> (Named that by NASA!) There is a lot of scientific evidence on this site!</w:t>
      </w:r>
    </w:p>
    <w:p w14:paraId="55F8C140" w14:textId="210D63DB" w:rsidR="00DB59C8" w:rsidRPr="008A30E0" w:rsidRDefault="00DB59C8" w:rsidP="008A30E0">
      <w:pPr>
        <w:numPr>
          <w:ilvl w:val="0"/>
          <w:numId w:val="4"/>
        </w:numPr>
        <w:spacing w:after="130" w:line="249" w:lineRule="auto"/>
        <w:ind w:right="0"/>
        <w:contextualSpacing/>
        <w:rPr>
          <w:rFonts w:ascii="Times New Roman" w:eastAsiaTheme="minorHAnsi" w:hAnsi="Times New Roman" w:cs="Times New Roman"/>
          <w:bCs/>
          <w:sz w:val="24"/>
          <w:szCs w:val="24"/>
          <w:u w:val="single"/>
        </w:rPr>
      </w:pPr>
      <w:r w:rsidRPr="006C5354">
        <w:rPr>
          <w:rFonts w:ascii="Times New Roman" w:eastAsiaTheme="minorHAnsi" w:hAnsi="Times New Roman" w:cs="Times New Roman"/>
          <w:bCs/>
          <w:sz w:val="24"/>
          <w:szCs w:val="24"/>
          <w:u w:val="single"/>
        </w:rPr>
        <w:t>Bolivia has made it a law to pass out Chlorine Dioxide as a treatment for Covid</w:t>
      </w:r>
      <w:r w:rsidR="00980A03" w:rsidRPr="006C5354">
        <w:rPr>
          <w:rFonts w:ascii="Times New Roman" w:eastAsiaTheme="minorHAnsi" w:hAnsi="Times New Roman" w:cs="Times New Roman"/>
          <w:bCs/>
          <w:sz w:val="24"/>
          <w:szCs w:val="24"/>
          <w:u w:val="single"/>
        </w:rPr>
        <w:t xml:space="preserve"> and they have the lowest incidence of Covid deaths in the Americas!</w:t>
      </w:r>
    </w:p>
    <w:p w14:paraId="1A71A83D" w14:textId="363219E6" w:rsidR="000B2FB9" w:rsidRPr="006C5354" w:rsidRDefault="000B2FB9" w:rsidP="000B2FB9">
      <w:pPr>
        <w:rPr>
          <w:rFonts w:ascii="Times New Roman" w:hAnsi="Times New Roman" w:cs="Times New Roman"/>
          <w:b/>
          <w:sz w:val="24"/>
          <w:szCs w:val="24"/>
        </w:rPr>
      </w:pPr>
    </w:p>
    <w:p w14:paraId="00000019" w14:textId="77777777" w:rsidR="00EC7E39" w:rsidRPr="006C5354" w:rsidRDefault="00EC7E3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0000001A" w14:textId="38405450" w:rsidR="00EC7E39" w:rsidRPr="006C5354" w:rsidRDefault="00EC7E39" w:rsidP="00FD414E">
      <w:pPr>
        <w:rPr>
          <w:rFonts w:ascii="Times New Roman" w:hAnsi="Times New Roman" w:cs="Times New Roman"/>
          <w:bCs/>
          <w:sz w:val="24"/>
          <w:szCs w:val="24"/>
        </w:rPr>
      </w:pPr>
    </w:p>
    <w:p w14:paraId="0000001B" w14:textId="77777777" w:rsidR="00EC7E39" w:rsidRPr="006C5354" w:rsidRDefault="00EC7E39">
      <w:pPr>
        <w:rPr>
          <w:rFonts w:ascii="Times New Roman" w:hAnsi="Times New Roman" w:cs="Times New Roman"/>
          <w:bCs/>
          <w:sz w:val="24"/>
          <w:szCs w:val="24"/>
        </w:rPr>
      </w:pPr>
    </w:p>
    <w:sectPr w:rsidR="00EC7E39" w:rsidRPr="006C53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469E73E-C7D4-4499-9874-F12A091A75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D7BC02-2D90-4FF2-AA3B-3DD53A33F7F1}"/>
    <w:embedBold r:id="rId3" w:fontKey="{7DF0D2BF-9500-473E-91C4-5988E6A4668A}"/>
    <w:embedItalic r:id="rId4" w:fontKey="{A8B24325-2F1F-46D6-ABBF-1CC42FF6A4CC}"/>
    <w:embedBoldItalic r:id="rId5" w:fontKey="{9FBFCE61-AFDF-4031-89F4-C3952D2640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D0903C9-28AE-4DDA-A806-5848C29F60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65179"/>
    <w:multiLevelType w:val="hybridMultilevel"/>
    <w:tmpl w:val="2DDA8B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865319"/>
    <w:multiLevelType w:val="hybridMultilevel"/>
    <w:tmpl w:val="205A93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29675A"/>
    <w:multiLevelType w:val="hybridMultilevel"/>
    <w:tmpl w:val="869CB9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6425ED"/>
    <w:multiLevelType w:val="multilevel"/>
    <w:tmpl w:val="504C0E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675367F"/>
    <w:multiLevelType w:val="multilevel"/>
    <w:tmpl w:val="B03A3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8708147">
    <w:abstractNumId w:val="3"/>
  </w:num>
  <w:num w:numId="2" w16cid:durableId="2130857006">
    <w:abstractNumId w:val="4"/>
  </w:num>
  <w:num w:numId="3" w16cid:durableId="1479225393">
    <w:abstractNumId w:val="1"/>
  </w:num>
  <w:num w:numId="4" w16cid:durableId="332490375">
    <w:abstractNumId w:val="0"/>
  </w:num>
  <w:num w:numId="5" w16cid:durableId="2139301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E39"/>
    <w:rsid w:val="0001501C"/>
    <w:rsid w:val="00020C61"/>
    <w:rsid w:val="00024D89"/>
    <w:rsid w:val="00054A26"/>
    <w:rsid w:val="0009434C"/>
    <w:rsid w:val="0009795B"/>
    <w:rsid w:val="000A045D"/>
    <w:rsid w:val="000A1ECF"/>
    <w:rsid w:val="000A39B0"/>
    <w:rsid w:val="000B2FB9"/>
    <w:rsid w:val="000B5976"/>
    <w:rsid w:val="000C61B6"/>
    <w:rsid w:val="000D151B"/>
    <w:rsid w:val="000E438F"/>
    <w:rsid w:val="000E7132"/>
    <w:rsid w:val="000F62C1"/>
    <w:rsid w:val="00107A53"/>
    <w:rsid w:val="00125AB6"/>
    <w:rsid w:val="00143DA9"/>
    <w:rsid w:val="0015159D"/>
    <w:rsid w:val="00151DEC"/>
    <w:rsid w:val="00154014"/>
    <w:rsid w:val="00156DEA"/>
    <w:rsid w:val="00193D68"/>
    <w:rsid w:val="001B2BF3"/>
    <w:rsid w:val="001B44FA"/>
    <w:rsid w:val="001F7966"/>
    <w:rsid w:val="0020108D"/>
    <w:rsid w:val="002053E2"/>
    <w:rsid w:val="002151FF"/>
    <w:rsid w:val="002337F9"/>
    <w:rsid w:val="00241338"/>
    <w:rsid w:val="00250646"/>
    <w:rsid w:val="00257D68"/>
    <w:rsid w:val="00263DC5"/>
    <w:rsid w:val="0026683D"/>
    <w:rsid w:val="0027493B"/>
    <w:rsid w:val="0028655A"/>
    <w:rsid w:val="0029234C"/>
    <w:rsid w:val="0029687B"/>
    <w:rsid w:val="002A3B1F"/>
    <w:rsid w:val="002A7E2E"/>
    <w:rsid w:val="002D2B1B"/>
    <w:rsid w:val="002D787A"/>
    <w:rsid w:val="002E0CF5"/>
    <w:rsid w:val="002E7F9F"/>
    <w:rsid w:val="0030020D"/>
    <w:rsid w:val="00323300"/>
    <w:rsid w:val="00343352"/>
    <w:rsid w:val="00344FA1"/>
    <w:rsid w:val="00346B33"/>
    <w:rsid w:val="00356AAF"/>
    <w:rsid w:val="00360D7A"/>
    <w:rsid w:val="00363990"/>
    <w:rsid w:val="00372D2A"/>
    <w:rsid w:val="003C4CD6"/>
    <w:rsid w:val="003F5E37"/>
    <w:rsid w:val="00406474"/>
    <w:rsid w:val="0046439F"/>
    <w:rsid w:val="00497DFF"/>
    <w:rsid w:val="004B7099"/>
    <w:rsid w:val="004D1962"/>
    <w:rsid w:val="004D62CA"/>
    <w:rsid w:val="004D7D08"/>
    <w:rsid w:val="004F34BA"/>
    <w:rsid w:val="00504507"/>
    <w:rsid w:val="00513DB2"/>
    <w:rsid w:val="0053090D"/>
    <w:rsid w:val="005336AC"/>
    <w:rsid w:val="00537E62"/>
    <w:rsid w:val="00545567"/>
    <w:rsid w:val="00547B48"/>
    <w:rsid w:val="00552464"/>
    <w:rsid w:val="0058337C"/>
    <w:rsid w:val="005877F3"/>
    <w:rsid w:val="005B14EF"/>
    <w:rsid w:val="005D187C"/>
    <w:rsid w:val="005D1E51"/>
    <w:rsid w:val="005D4CE8"/>
    <w:rsid w:val="005E47F1"/>
    <w:rsid w:val="005F3A2B"/>
    <w:rsid w:val="0060585E"/>
    <w:rsid w:val="00616EDF"/>
    <w:rsid w:val="0063572A"/>
    <w:rsid w:val="006528EF"/>
    <w:rsid w:val="006701DE"/>
    <w:rsid w:val="0068702A"/>
    <w:rsid w:val="006A23EB"/>
    <w:rsid w:val="006C5354"/>
    <w:rsid w:val="007030A6"/>
    <w:rsid w:val="00717400"/>
    <w:rsid w:val="0073591F"/>
    <w:rsid w:val="00752CDC"/>
    <w:rsid w:val="00754887"/>
    <w:rsid w:val="00754B30"/>
    <w:rsid w:val="00775DB1"/>
    <w:rsid w:val="007B7BC2"/>
    <w:rsid w:val="007C21AE"/>
    <w:rsid w:val="007D0331"/>
    <w:rsid w:val="007D519C"/>
    <w:rsid w:val="007F31BC"/>
    <w:rsid w:val="0084739F"/>
    <w:rsid w:val="00850ACC"/>
    <w:rsid w:val="008528B0"/>
    <w:rsid w:val="00864E48"/>
    <w:rsid w:val="00881FDE"/>
    <w:rsid w:val="008839D4"/>
    <w:rsid w:val="00892815"/>
    <w:rsid w:val="008A30E0"/>
    <w:rsid w:val="008B1C99"/>
    <w:rsid w:val="008B251B"/>
    <w:rsid w:val="008C48A0"/>
    <w:rsid w:val="008D0919"/>
    <w:rsid w:val="008D1282"/>
    <w:rsid w:val="008E6455"/>
    <w:rsid w:val="008F26C9"/>
    <w:rsid w:val="008F3A02"/>
    <w:rsid w:val="008F664F"/>
    <w:rsid w:val="00925A12"/>
    <w:rsid w:val="00927B07"/>
    <w:rsid w:val="00933265"/>
    <w:rsid w:val="00950618"/>
    <w:rsid w:val="00957832"/>
    <w:rsid w:val="009659A5"/>
    <w:rsid w:val="009708D7"/>
    <w:rsid w:val="0097248B"/>
    <w:rsid w:val="00980A03"/>
    <w:rsid w:val="00981AEF"/>
    <w:rsid w:val="00996DEB"/>
    <w:rsid w:val="009B28C7"/>
    <w:rsid w:val="009D54AD"/>
    <w:rsid w:val="009E1A8B"/>
    <w:rsid w:val="009E1B40"/>
    <w:rsid w:val="009E6D29"/>
    <w:rsid w:val="00A359F5"/>
    <w:rsid w:val="00A4776E"/>
    <w:rsid w:val="00A519FE"/>
    <w:rsid w:val="00A6042F"/>
    <w:rsid w:val="00A90F58"/>
    <w:rsid w:val="00AB346B"/>
    <w:rsid w:val="00AB3C7B"/>
    <w:rsid w:val="00AD6C23"/>
    <w:rsid w:val="00AE28D0"/>
    <w:rsid w:val="00AE2EEF"/>
    <w:rsid w:val="00B32A45"/>
    <w:rsid w:val="00B40B6A"/>
    <w:rsid w:val="00B610E0"/>
    <w:rsid w:val="00B63B24"/>
    <w:rsid w:val="00B72770"/>
    <w:rsid w:val="00B7589B"/>
    <w:rsid w:val="00B75F4A"/>
    <w:rsid w:val="00BA64DE"/>
    <w:rsid w:val="00BB22BC"/>
    <w:rsid w:val="00C036BD"/>
    <w:rsid w:val="00C17749"/>
    <w:rsid w:val="00C541AE"/>
    <w:rsid w:val="00C64197"/>
    <w:rsid w:val="00C73047"/>
    <w:rsid w:val="00C75D9A"/>
    <w:rsid w:val="00C955FF"/>
    <w:rsid w:val="00CF044B"/>
    <w:rsid w:val="00CF24FE"/>
    <w:rsid w:val="00D00F57"/>
    <w:rsid w:val="00D03B4C"/>
    <w:rsid w:val="00D136CC"/>
    <w:rsid w:val="00D1799B"/>
    <w:rsid w:val="00D25B86"/>
    <w:rsid w:val="00D36AA2"/>
    <w:rsid w:val="00D415E9"/>
    <w:rsid w:val="00D858D0"/>
    <w:rsid w:val="00DA1D87"/>
    <w:rsid w:val="00DA3C7F"/>
    <w:rsid w:val="00DA6ADF"/>
    <w:rsid w:val="00DB3F1F"/>
    <w:rsid w:val="00DB55BD"/>
    <w:rsid w:val="00DB59C8"/>
    <w:rsid w:val="00DD161D"/>
    <w:rsid w:val="00DF1A20"/>
    <w:rsid w:val="00DF4465"/>
    <w:rsid w:val="00DF6EB3"/>
    <w:rsid w:val="00E006C3"/>
    <w:rsid w:val="00E03671"/>
    <w:rsid w:val="00E13054"/>
    <w:rsid w:val="00E36BBE"/>
    <w:rsid w:val="00E608A0"/>
    <w:rsid w:val="00E70F73"/>
    <w:rsid w:val="00E75AEA"/>
    <w:rsid w:val="00EA2DDB"/>
    <w:rsid w:val="00EA4672"/>
    <w:rsid w:val="00EB60DE"/>
    <w:rsid w:val="00EB71BD"/>
    <w:rsid w:val="00EC7E39"/>
    <w:rsid w:val="00ED4547"/>
    <w:rsid w:val="00ED712A"/>
    <w:rsid w:val="00EF1261"/>
    <w:rsid w:val="00EF69D2"/>
    <w:rsid w:val="00F4065C"/>
    <w:rsid w:val="00F7193C"/>
    <w:rsid w:val="00F732F1"/>
    <w:rsid w:val="00F774F9"/>
    <w:rsid w:val="00F8435A"/>
    <w:rsid w:val="00FA04DB"/>
    <w:rsid w:val="00FA083B"/>
    <w:rsid w:val="00FB0099"/>
    <w:rsid w:val="00FC14BE"/>
    <w:rsid w:val="00FC1C77"/>
    <w:rsid w:val="00FD414E"/>
    <w:rsid w:val="00FE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7CBA"/>
  <w15:docId w15:val="{27C323D9-3608-4897-9AEC-5782E967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ind w:left="720" w:right="119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3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3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7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873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3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3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3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3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36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87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360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4873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3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3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36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0F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F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5BD"/>
    <w:pPr>
      <w:spacing w:before="100" w:beforeAutospacing="1" w:after="100" w:afterAutospacing="1"/>
      <w:ind w:left="0" w:right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0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universalantidote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rumble.com/vm8dkf-chlorine-dioxide-the-universal-remedy-that-drug-companies-hat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2voice.is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JKkPSOBB/ZkPfvgu0aJIj1myCQ==">CgMxLjA4AHIhMVprZUNabDl5ZGxaYWE2QnBuTjYxVC1lbGpiaEd1NVNN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Green</dc:creator>
  <cp:lastModifiedBy>Mark Grenon</cp:lastModifiedBy>
  <cp:revision>8</cp:revision>
  <dcterms:created xsi:type="dcterms:W3CDTF">2025-04-15T21:02:00Z</dcterms:created>
  <dcterms:modified xsi:type="dcterms:W3CDTF">2025-04-15T21:22:00Z</dcterms:modified>
</cp:coreProperties>
</file>