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5D8" w:rsidRDefault="001565D8" w:rsidP="00F0224D">
      <w:pPr>
        <w:spacing w:after="0" w:line="360" w:lineRule="auto"/>
        <w:jc w:val="center"/>
        <w:rPr>
          <w:rFonts w:ascii="Times New Roman" w:hAnsi="Times New Roman" w:cs="Times New Roman"/>
          <w:b/>
          <w:sz w:val="28"/>
          <w:szCs w:val="28"/>
          <w:lang w:val="en-US"/>
        </w:rPr>
      </w:pPr>
      <w:r w:rsidRPr="00F0224D">
        <w:rPr>
          <w:rFonts w:ascii="Times New Roman" w:hAnsi="Times New Roman" w:cs="Times New Roman"/>
          <w:b/>
          <w:sz w:val="28"/>
          <w:szCs w:val="28"/>
          <w:lang w:val="en-US"/>
        </w:rPr>
        <w:t>Dahshatda yashiringan ezgulik yohud boqiylik falsafasi</w:t>
      </w:r>
    </w:p>
    <w:p w:rsidR="00CA6C96" w:rsidRDefault="00CA6C96" w:rsidP="00F0224D">
      <w:pPr>
        <w:spacing w:after="0" w:line="360" w:lineRule="auto"/>
        <w:jc w:val="center"/>
        <w:rPr>
          <w:rFonts w:ascii="Times New Roman" w:hAnsi="Times New Roman" w:cs="Times New Roman"/>
          <w:b/>
          <w:sz w:val="28"/>
          <w:szCs w:val="28"/>
          <w:lang w:val="en-US"/>
        </w:rPr>
      </w:pPr>
    </w:p>
    <w:p w:rsidR="00CA6C96" w:rsidRPr="00F0224D" w:rsidRDefault="00CA6C96" w:rsidP="00F0224D">
      <w:pPr>
        <w:spacing w:after="0" w:line="36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“Ichimizdagi dahshatlar” (</w:t>
      </w:r>
      <w:r w:rsidRPr="001565D8">
        <w:rPr>
          <w:rFonts w:ascii="Times New Roman" w:hAnsi="Times New Roman" w:cs="Times New Roman"/>
          <w:sz w:val="28"/>
          <w:szCs w:val="28"/>
          <w:lang w:val="en-US"/>
        </w:rPr>
        <w:t>"Vampirlar yoki boqiy yashash siri"</w:t>
      </w:r>
      <w:r>
        <w:rPr>
          <w:rFonts w:ascii="Times New Roman" w:hAnsi="Times New Roman" w:cs="Times New Roman"/>
          <w:sz w:val="28"/>
          <w:szCs w:val="28"/>
          <w:lang w:val="en-US"/>
        </w:rPr>
        <w:t>)</w:t>
      </w:r>
      <w:r>
        <w:rPr>
          <w:rFonts w:ascii="Times New Roman" w:hAnsi="Times New Roman" w:cs="Times New Roman"/>
          <w:sz w:val="28"/>
          <w:szCs w:val="28"/>
          <w:lang w:val="en-US"/>
        </w:rPr>
        <w:t xml:space="preserve"> essesi yuzasidan taqriz</w:t>
      </w:r>
    </w:p>
    <w:p w:rsidR="001565D8" w:rsidRDefault="001565D8" w:rsidP="001565D8">
      <w:pPr>
        <w:spacing w:after="0" w:line="360" w:lineRule="auto"/>
        <w:ind w:firstLine="708"/>
        <w:jc w:val="both"/>
        <w:rPr>
          <w:rFonts w:ascii="Times New Roman" w:hAnsi="Times New Roman" w:cs="Times New Roman"/>
          <w:sz w:val="28"/>
          <w:szCs w:val="28"/>
          <w:lang w:val="en-US"/>
        </w:rPr>
      </w:pP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Turli azob-uqubatlari mavjudligiga qaramay bu hayotda tirik qolishga boʻlgan muhabb</w:t>
      </w:r>
      <w:r w:rsidRPr="001565D8">
        <w:rPr>
          <w:rFonts w:ascii="Times New Roman" w:hAnsi="Times New Roman" w:cs="Times New Roman"/>
          <w:sz w:val="28"/>
          <w:szCs w:val="28"/>
          <w:lang w:val="en-US"/>
        </w:rPr>
        <w:t xml:space="preserve">at va o‘lim hodisasi oldidagi ulkan mavhumlik,ojizlik ibtidoiy dunyoqarashdanoq kishilarni iloji boricha ko‘proq yashab qolish, umrni uzaytirish, ta’bir joiz bo‘lsa </w:t>
      </w:r>
      <w:r w:rsidRPr="001565D8">
        <w:rPr>
          <w:rFonts w:ascii="Times New Roman" w:hAnsi="Times New Roman" w:cs="Times New Roman"/>
          <w:sz w:val="28"/>
          <w:szCs w:val="28"/>
          <w:lang w:val="en-US"/>
        </w:rPr>
        <w:t>umrboqiylikka intilishiga olib kelgan. Shuning uchun ham hayot va o‘lim tushunchalari kabi barhayotlik ham falsafa, din, san’at va madaniyat tarixida oʻziga xos o‘rinni egallovchi mavzulardan. Chunki “O‘lim insonning va har qanday boshqa organizmning asosi</w:t>
      </w:r>
      <w:r w:rsidRPr="001565D8">
        <w:rPr>
          <w:rFonts w:ascii="Times New Roman" w:hAnsi="Times New Roman" w:cs="Times New Roman"/>
          <w:sz w:val="28"/>
          <w:szCs w:val="28"/>
          <w:lang w:val="en-US"/>
        </w:rPr>
        <w:t>da yotadi. Ammo inson psixikasining himoya mexanizmlari doim o‘lim havfi haqidagi haqiqatni ongdan yashiradi, uni boshqa bir narsaga, bu havfli axborotga nisbatan bilvosita bo‘lgan biror narsa bilan almashtiradi”,- deydi madaniy paradigmada barhayotlik kon</w:t>
      </w:r>
      <w:r w:rsidRPr="001565D8">
        <w:rPr>
          <w:rFonts w:ascii="Times New Roman" w:hAnsi="Times New Roman" w:cs="Times New Roman"/>
          <w:sz w:val="28"/>
          <w:szCs w:val="28"/>
          <w:lang w:val="en-US"/>
        </w:rPr>
        <w:t>septini o‘rgangan Ye.Balashova. Olima “Barhayotlik” konsepsiyasining vujudga kelishi o‘limning haqiqiy mavjudligining inkor etilishi emas, aksincha uning dahshatli mohiyatini yashirish deb hisoblaydi.  Ana shu yashirish natijasi boʻlgan abadiy yashash ista</w:t>
      </w:r>
      <w:r w:rsidRPr="001565D8">
        <w:rPr>
          <w:rFonts w:ascii="Times New Roman" w:hAnsi="Times New Roman" w:cs="Times New Roman"/>
          <w:sz w:val="28"/>
          <w:szCs w:val="28"/>
          <w:lang w:val="en-US"/>
        </w:rPr>
        <w:t xml:space="preserve">gi ko‘plab miflar, diniy e’tiqodlar taʼsirida fantastik va klassik adabiyotda ham keng ifodalangan. Biroq badiiy adabiyotda barhayotlik ifodalanishining badiiy g‘oyasi falsafiy muammo sifatida tasvirlanadi: adabiy yashash haqiqatdan ham baxt-saodatmi yoki </w:t>
      </w:r>
      <w:r w:rsidRPr="001565D8">
        <w:rPr>
          <w:rFonts w:ascii="Times New Roman" w:hAnsi="Times New Roman" w:cs="Times New Roman"/>
          <w:sz w:val="28"/>
          <w:szCs w:val="28"/>
          <w:lang w:val="en-US"/>
        </w:rPr>
        <w:t xml:space="preserve">la’nat? Nega aynan la'nat? Bu haqida quyiroqda bayon qilinadi.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 xml:space="preserve">Mastura Abduraim qizining </w:t>
      </w:r>
      <w:r w:rsidR="00B23FFA">
        <w:rPr>
          <w:rFonts w:ascii="Times New Roman" w:hAnsi="Times New Roman" w:cs="Times New Roman"/>
          <w:sz w:val="28"/>
          <w:szCs w:val="28"/>
          <w:lang w:val="en-US"/>
        </w:rPr>
        <w:t>“</w:t>
      </w:r>
      <w:r>
        <w:rPr>
          <w:rFonts w:ascii="Times New Roman" w:hAnsi="Times New Roman" w:cs="Times New Roman"/>
          <w:sz w:val="28"/>
          <w:szCs w:val="28"/>
          <w:lang w:val="en-US"/>
        </w:rPr>
        <w:t>Ichimizdagi dah</w:t>
      </w:r>
      <w:r w:rsidR="00B23FFA">
        <w:rPr>
          <w:rFonts w:ascii="Times New Roman" w:hAnsi="Times New Roman" w:cs="Times New Roman"/>
          <w:sz w:val="28"/>
          <w:szCs w:val="28"/>
          <w:lang w:val="en-US"/>
        </w:rPr>
        <w:t>shatlar” (</w:t>
      </w:r>
      <w:r w:rsidRPr="001565D8">
        <w:rPr>
          <w:rFonts w:ascii="Times New Roman" w:hAnsi="Times New Roman" w:cs="Times New Roman"/>
          <w:sz w:val="28"/>
          <w:szCs w:val="28"/>
          <w:lang w:val="en-US"/>
        </w:rPr>
        <w:t>"Vampirlar yoki boqiy yashash siri"</w:t>
      </w:r>
      <w:r w:rsidR="00B23FFA">
        <w:rPr>
          <w:rFonts w:ascii="Times New Roman" w:hAnsi="Times New Roman" w:cs="Times New Roman"/>
          <w:sz w:val="28"/>
          <w:szCs w:val="28"/>
          <w:lang w:val="en-US"/>
        </w:rPr>
        <w:t>)</w:t>
      </w:r>
      <w:r w:rsidRPr="001565D8">
        <w:rPr>
          <w:rFonts w:ascii="Times New Roman" w:hAnsi="Times New Roman" w:cs="Times New Roman"/>
          <w:sz w:val="28"/>
          <w:szCs w:val="28"/>
          <w:lang w:val="en-US"/>
        </w:rPr>
        <w:t xml:space="preserve"> essesida ham aynan shu falsafiy savolga adabiyot tarixidagi gotik, fantastik va  mistik asarlar haqida mulohazalar bayon qilish or</w:t>
      </w:r>
      <w:r w:rsidRPr="001565D8">
        <w:rPr>
          <w:rFonts w:ascii="Times New Roman" w:hAnsi="Times New Roman" w:cs="Times New Roman"/>
          <w:sz w:val="28"/>
          <w:szCs w:val="28"/>
          <w:lang w:val="en-US"/>
        </w:rPr>
        <w:t xml:space="preserve">qali javob izlangan. Graf Drakula hamda "Twilight" ("Zulmat") seriyali romanidagi vampirlar vositasida hamda daxshat yoʻnalishidagi asarlar qiroli Stiven King asarlarini tilga olish bilan inson ichidagi ezgulik va yovuzlik </w:t>
      </w:r>
      <w:r w:rsidRPr="001565D8">
        <w:rPr>
          <w:rFonts w:ascii="Times New Roman" w:hAnsi="Times New Roman" w:cs="Times New Roman"/>
          <w:sz w:val="28"/>
          <w:szCs w:val="28"/>
          <w:lang w:val="en-US"/>
        </w:rPr>
        <w:lastRenderedPageBreak/>
        <w:t>kurashi, kishi oʻzi va yaqinlarin</w:t>
      </w:r>
      <w:r w:rsidRPr="001565D8">
        <w:rPr>
          <w:rFonts w:ascii="Times New Roman" w:hAnsi="Times New Roman" w:cs="Times New Roman"/>
          <w:sz w:val="28"/>
          <w:szCs w:val="28"/>
          <w:lang w:val="en-US"/>
        </w:rPr>
        <w:t>ing har qanday holat va shaklda boʻlmasin jismonan yoʻq boʻlib ketishini istamasligi, hayot mohiyati va jismoniy xususiyatlariga koʻra vahshiylashish havfi ostida turgan biologik mavjudotning axloqiy tanlovlari, har shaklda boʻlsa ham hayotda qolishga inti</w:t>
      </w:r>
      <w:r w:rsidRPr="001565D8">
        <w:rPr>
          <w:rFonts w:ascii="Times New Roman" w:hAnsi="Times New Roman" w:cs="Times New Roman"/>
          <w:sz w:val="28"/>
          <w:szCs w:val="28"/>
          <w:lang w:val="en-US"/>
        </w:rPr>
        <w:t>lishlari va oxir oqibat</w:t>
      </w:r>
      <w:r w:rsidR="00B23FFA">
        <w:rPr>
          <w:rFonts w:ascii="Times New Roman" w:hAnsi="Times New Roman" w:cs="Times New Roman"/>
          <w:sz w:val="28"/>
          <w:szCs w:val="28"/>
          <w:lang w:val="en-US"/>
        </w:rPr>
        <w:t xml:space="preserve"> badiiyat namunasida yovuzlik ustidan</w:t>
      </w:r>
      <w:r w:rsidRPr="001565D8">
        <w:rPr>
          <w:rFonts w:ascii="Times New Roman" w:hAnsi="Times New Roman" w:cs="Times New Roman"/>
          <w:sz w:val="28"/>
          <w:szCs w:val="28"/>
          <w:lang w:val="en-US"/>
        </w:rPr>
        <w:t xml:space="preserve"> baribir ezgulik g'alaba qilishi shartligi haqidagi falsafiy mushohadalar mavjud.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 xml:space="preserve">Essedagi muallif mulohazalarining oʻziga xos jihati, aksariyat adabiyotshunoslar ichi bo'sh va chuqur ma'no izlash befoyda deb taʼriflaydigan daxshat </w:t>
      </w:r>
      <w:r w:rsidRPr="001565D8">
        <w:rPr>
          <w:rFonts w:ascii="Times New Roman" w:hAnsi="Times New Roman" w:cs="Times New Roman"/>
          <w:sz w:val="28"/>
          <w:szCs w:val="28"/>
          <w:lang w:val="en-US"/>
        </w:rPr>
        <w:t>janridagi asarlardan hayotiylik topa olga</w:t>
      </w:r>
      <w:r w:rsidR="00B23FFA">
        <w:rPr>
          <w:rFonts w:ascii="Times New Roman" w:hAnsi="Times New Roman" w:cs="Times New Roman"/>
          <w:sz w:val="28"/>
          <w:szCs w:val="28"/>
          <w:lang w:val="en-US"/>
        </w:rPr>
        <w:t xml:space="preserve">ni, tanqidlarga qaramay, nega mistik </w:t>
      </w:r>
      <w:r w:rsidRPr="001565D8">
        <w:rPr>
          <w:rFonts w:ascii="Times New Roman" w:hAnsi="Times New Roman" w:cs="Times New Roman"/>
          <w:sz w:val="28"/>
          <w:szCs w:val="28"/>
          <w:lang w:val="en-US"/>
        </w:rPr>
        <w:t>asarlarga qiziqish tobora ortib borishi, ichki qoʻrquvlarini yuzaga chiqarsa-da, insonlar ularga intilishdan, bu asarlarni mutolaa qilib dahshatga tushishdan oʻzini tiya olmasliginin</w:t>
      </w:r>
      <w:r w:rsidRPr="001565D8">
        <w:rPr>
          <w:rFonts w:ascii="Times New Roman" w:hAnsi="Times New Roman" w:cs="Times New Roman"/>
          <w:sz w:val="28"/>
          <w:szCs w:val="28"/>
          <w:lang w:val="en-US"/>
        </w:rPr>
        <w:t>g sababini koʻrsatib bera olgani</w:t>
      </w:r>
      <w:r w:rsidR="00B23FFA">
        <w:rPr>
          <w:rFonts w:ascii="Times New Roman" w:hAnsi="Times New Roman" w:cs="Times New Roman"/>
          <w:sz w:val="28"/>
          <w:szCs w:val="28"/>
          <w:lang w:val="en-US"/>
        </w:rPr>
        <w:t>dir</w:t>
      </w:r>
      <w:r w:rsidRPr="001565D8">
        <w:rPr>
          <w:rFonts w:ascii="Times New Roman" w:hAnsi="Times New Roman" w:cs="Times New Roman"/>
          <w:sz w:val="28"/>
          <w:szCs w:val="28"/>
          <w:lang w:val="en-US"/>
        </w:rPr>
        <w:t>. Esse muallifi mistika va daxshat yoʻnalishidagi asarlardagi gʻoyalar, voqealar va obrazlar naqadar g'ayrioddiy tuyulmasin, ular hayotning oʻzga olamdagi qayta modellashgan namunasi deb hisoblaydi. Ruhimizni, quvvatimizni s</w:t>
      </w:r>
      <w:r w:rsidRPr="001565D8">
        <w:rPr>
          <w:rFonts w:ascii="Times New Roman" w:hAnsi="Times New Roman" w:cs="Times New Roman"/>
          <w:sz w:val="28"/>
          <w:szCs w:val="28"/>
          <w:lang w:val="en-US"/>
        </w:rPr>
        <w:t>o'ruvchi va bundan kuch oluvchi "vampirlar"  zotan, atrofimizda koʻp. Gʻiybat bilan birodarining maʼnaviy goʻshtini yeyuvchilar ham. Oʻzidan ojizni azoblab bundan rohatlanuvchi sirti inson, ichi maxluqlar ham. Pana-pastqam, qorongʻu joylarni poylab kishila</w:t>
      </w:r>
      <w:r w:rsidRPr="001565D8">
        <w:rPr>
          <w:rFonts w:ascii="Times New Roman" w:hAnsi="Times New Roman" w:cs="Times New Roman"/>
          <w:sz w:val="28"/>
          <w:szCs w:val="28"/>
          <w:lang w:val="en-US"/>
        </w:rPr>
        <w:t>rga tashlanib qoladigan tajovuzkor insonlar ham. Vampirlar, odamxo'rlar, zombilar, seriyali qotillar kabi mistik qahramonlar esa shularning ramzlashtirilgan shakli. Demak, daxshat mavzusidagi asarlar, insonning ichki qiyofasiga,  qoʻrquvlari, azoblari, orz</w:t>
      </w:r>
      <w:r w:rsidRPr="001565D8">
        <w:rPr>
          <w:rFonts w:ascii="Times New Roman" w:hAnsi="Times New Roman" w:cs="Times New Roman"/>
          <w:sz w:val="28"/>
          <w:szCs w:val="28"/>
          <w:lang w:val="en-US"/>
        </w:rPr>
        <w:t>ulariga oyna tutgani uchun yoki oynani xira torttirgan qusurlarni koʻrsatib bergani, ularni artib tashlashga kuchli stimul beruvchi – dahshat</w:t>
      </w:r>
      <w:r w:rsidR="00B23FFA">
        <w:rPr>
          <w:rFonts w:ascii="Times New Roman" w:hAnsi="Times New Roman" w:cs="Times New Roman"/>
          <w:sz w:val="28"/>
          <w:szCs w:val="28"/>
          <w:lang w:val="en-US"/>
        </w:rPr>
        <w:t>li voqealar va obrazlar</w:t>
      </w:r>
      <w:r w:rsidRPr="001565D8">
        <w:rPr>
          <w:rFonts w:ascii="Times New Roman" w:hAnsi="Times New Roman" w:cs="Times New Roman"/>
          <w:sz w:val="28"/>
          <w:szCs w:val="28"/>
          <w:lang w:val="en-US"/>
        </w:rPr>
        <w:t xml:space="preserve"> vositasida tasvirl</w:t>
      </w:r>
      <w:r w:rsidR="00B23FFA">
        <w:rPr>
          <w:rFonts w:ascii="Times New Roman" w:hAnsi="Times New Roman" w:cs="Times New Roman"/>
          <w:sz w:val="28"/>
          <w:szCs w:val="28"/>
          <w:lang w:val="en-US"/>
        </w:rPr>
        <w:t>agani uchun ham ommalashadi</w:t>
      </w:r>
      <w:r w:rsidRPr="001565D8">
        <w:rPr>
          <w:rFonts w:ascii="Times New Roman" w:hAnsi="Times New Roman" w:cs="Times New Roman"/>
          <w:sz w:val="28"/>
          <w:szCs w:val="28"/>
          <w:lang w:val="en-US"/>
        </w:rPr>
        <w:t xml:space="preserve">.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Yuqorida tilga olingan insonning ojizona orzularidan biri</w:t>
      </w:r>
      <w:r>
        <w:rPr>
          <w:rFonts w:ascii="Times New Roman" w:hAnsi="Times New Roman" w:cs="Times New Roman"/>
          <w:sz w:val="28"/>
          <w:szCs w:val="28"/>
          <w:lang w:val="en-US"/>
        </w:rPr>
        <w:t xml:space="preserve"> ─</w:t>
      </w:r>
      <w:r w:rsidR="00B23FFA">
        <w:rPr>
          <w:rFonts w:ascii="Times New Roman" w:hAnsi="Times New Roman" w:cs="Times New Roman"/>
          <w:sz w:val="28"/>
          <w:szCs w:val="28"/>
          <w:lang w:val="en-US"/>
        </w:rPr>
        <w:t xml:space="preserve"> um</w:t>
      </w:r>
      <w:r>
        <w:rPr>
          <w:rFonts w:ascii="Times New Roman" w:hAnsi="Times New Roman" w:cs="Times New Roman"/>
          <w:sz w:val="28"/>
          <w:szCs w:val="28"/>
          <w:lang w:val="en-US"/>
        </w:rPr>
        <w:t>rboqiyl</w:t>
      </w:r>
      <w:r w:rsidR="00B23FFA">
        <w:rPr>
          <w:rFonts w:ascii="Times New Roman" w:hAnsi="Times New Roman" w:cs="Times New Roman"/>
          <w:sz w:val="28"/>
          <w:szCs w:val="28"/>
          <w:lang w:val="en-US"/>
        </w:rPr>
        <w:t xml:space="preserve">ik </w:t>
      </w:r>
      <w:r w:rsidRPr="001565D8">
        <w:rPr>
          <w:rFonts w:ascii="Times New Roman" w:hAnsi="Times New Roman" w:cs="Times New Roman"/>
          <w:sz w:val="28"/>
          <w:szCs w:val="28"/>
          <w:lang w:val="en-US"/>
        </w:rPr>
        <w:t>haqidagi tasavvurlar</w:t>
      </w:r>
      <w:r w:rsidR="00B23FFA">
        <w:rPr>
          <w:rFonts w:ascii="Times New Roman" w:hAnsi="Times New Roman" w:cs="Times New Roman"/>
          <w:sz w:val="28"/>
          <w:szCs w:val="28"/>
          <w:lang w:val="en-US"/>
        </w:rPr>
        <w:t xml:space="preserve"> madaniyat tarixida</w:t>
      </w:r>
      <w:r w:rsidRPr="001565D8">
        <w:rPr>
          <w:rFonts w:ascii="Times New Roman" w:hAnsi="Times New Roman" w:cs="Times New Roman"/>
          <w:sz w:val="28"/>
          <w:szCs w:val="28"/>
          <w:lang w:val="en-US"/>
        </w:rPr>
        <w:t xml:space="preserve"> quyidagi bosqichlardan o‘tganligi haqida farazlar mavjud: moddiy – ideal – ma’naviy.</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lastRenderedPageBreak/>
        <w:t>Moddiy boq</w:t>
      </w:r>
      <w:r w:rsidR="00B23FFA">
        <w:rPr>
          <w:rFonts w:ascii="Times New Roman" w:hAnsi="Times New Roman" w:cs="Times New Roman"/>
          <w:sz w:val="28"/>
          <w:szCs w:val="28"/>
          <w:lang w:val="en-US"/>
        </w:rPr>
        <w:t>iylik – jismoniy,biologik, fiziologik</w:t>
      </w:r>
      <w:r w:rsidRPr="001565D8">
        <w:rPr>
          <w:rFonts w:ascii="Times New Roman" w:hAnsi="Times New Roman" w:cs="Times New Roman"/>
          <w:sz w:val="28"/>
          <w:szCs w:val="28"/>
          <w:lang w:val="en-US"/>
        </w:rPr>
        <w:t xml:space="preserve"> boqiylik deb ham atalib, madaniyat tarix</w:t>
      </w:r>
      <w:r w:rsidRPr="001565D8">
        <w:rPr>
          <w:rFonts w:ascii="Times New Roman" w:hAnsi="Times New Roman" w:cs="Times New Roman"/>
          <w:sz w:val="28"/>
          <w:szCs w:val="28"/>
          <w:lang w:val="en-US"/>
        </w:rPr>
        <w:t>i, adabiyot va san’atda turli eliksirlar, shaytoniy kelishuv yoki sehr orqali jismining abadiy o‘lmasligi va yoshlikni saqlab qolgan obrazlar va syujetlar aynan shu bosqich</w:t>
      </w:r>
      <w:r w:rsidR="00B23FFA">
        <w:rPr>
          <w:rFonts w:ascii="Times New Roman" w:hAnsi="Times New Roman" w:cs="Times New Roman"/>
          <w:sz w:val="28"/>
          <w:szCs w:val="28"/>
          <w:lang w:val="en-US"/>
        </w:rPr>
        <w:t>dagi tasavvurlar</w:t>
      </w:r>
      <w:r w:rsidRPr="001565D8">
        <w:rPr>
          <w:rFonts w:ascii="Times New Roman" w:hAnsi="Times New Roman" w:cs="Times New Roman"/>
          <w:sz w:val="28"/>
          <w:szCs w:val="28"/>
          <w:lang w:val="en-US"/>
        </w:rPr>
        <w:t xml:space="preserve"> ta’sirida yaratilgan. Ruhiy boqiylik  monoteistik dinlardagi qiyomat kuni qayta tir</w:t>
      </w:r>
      <w:r w:rsidRPr="001565D8">
        <w:rPr>
          <w:rFonts w:ascii="Times New Roman" w:hAnsi="Times New Roman" w:cs="Times New Roman"/>
          <w:sz w:val="28"/>
          <w:szCs w:val="28"/>
          <w:lang w:val="en-US"/>
        </w:rPr>
        <w:t xml:space="preserve">ilish, buddaviylikdagi har o‘limdan so‘ng qayta tug‘ilish va falsafadagi inson ruhining abadiyligi haqida metafizik qarashlarga asoslanadi.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Boqiylikning falsafa va san'at eng koʻp murojaat qiladigan turi esa Ideal boqiylikdir. Bu ramziy yoki ma'navi</w:t>
      </w:r>
      <w:r w:rsidRPr="001565D8">
        <w:rPr>
          <w:rFonts w:ascii="Times New Roman" w:hAnsi="Times New Roman" w:cs="Times New Roman"/>
          <w:sz w:val="28"/>
          <w:szCs w:val="28"/>
          <w:lang w:val="en-US"/>
        </w:rPr>
        <w:t>y boqiylik deb ham nomlanadi. Bu turdagi abadiylik ijod, san’at</w:t>
      </w:r>
      <w:r w:rsidR="00B23FFA">
        <w:rPr>
          <w:rFonts w:ascii="Times New Roman" w:hAnsi="Times New Roman" w:cs="Times New Roman"/>
          <w:sz w:val="28"/>
          <w:szCs w:val="28"/>
          <w:lang w:val="en-US"/>
        </w:rPr>
        <w:t xml:space="preserve"> asarlari, muhim tarixiy ishlar</w:t>
      </w:r>
      <w:r w:rsidRPr="001565D8">
        <w:rPr>
          <w:rFonts w:ascii="Times New Roman" w:hAnsi="Times New Roman" w:cs="Times New Roman"/>
          <w:sz w:val="28"/>
          <w:szCs w:val="28"/>
          <w:lang w:val="en-US"/>
        </w:rPr>
        <w:t xml:space="preserve"> va yodgorliklar orqali avlodlar xotirasida qolish bilan mangulikka o‘z nomin</w:t>
      </w:r>
      <w:r w:rsidR="00B23FFA">
        <w:rPr>
          <w:rFonts w:ascii="Times New Roman" w:hAnsi="Times New Roman" w:cs="Times New Roman"/>
          <w:sz w:val="28"/>
          <w:szCs w:val="28"/>
          <w:lang w:val="en-US"/>
        </w:rPr>
        <w:t>i muhrlashni nazarda tutadi. Xususan, a</w:t>
      </w:r>
      <w:r w:rsidRPr="001565D8">
        <w:rPr>
          <w:rFonts w:ascii="Times New Roman" w:hAnsi="Times New Roman" w:cs="Times New Roman"/>
          <w:sz w:val="28"/>
          <w:szCs w:val="28"/>
          <w:lang w:val="en-US"/>
        </w:rPr>
        <w:t xml:space="preserve">dabiyot va san’atda </w:t>
      </w:r>
      <w:r w:rsidR="00B23FFA">
        <w:rPr>
          <w:rFonts w:ascii="Times New Roman" w:hAnsi="Times New Roman" w:cs="Times New Roman"/>
          <w:sz w:val="28"/>
          <w:szCs w:val="28"/>
          <w:lang w:val="en-US"/>
        </w:rPr>
        <w:t>“</w:t>
      </w:r>
      <w:r w:rsidRPr="001565D8">
        <w:rPr>
          <w:rFonts w:ascii="Times New Roman" w:hAnsi="Times New Roman" w:cs="Times New Roman"/>
          <w:sz w:val="28"/>
          <w:szCs w:val="28"/>
          <w:lang w:val="en-US"/>
        </w:rPr>
        <w:t>barhayot obrazlar</w:t>
      </w:r>
      <w:r w:rsidR="00B23FFA">
        <w:rPr>
          <w:rFonts w:ascii="Times New Roman" w:hAnsi="Times New Roman" w:cs="Times New Roman"/>
          <w:sz w:val="28"/>
          <w:szCs w:val="28"/>
          <w:lang w:val="en-US"/>
        </w:rPr>
        <w:t>”</w:t>
      </w:r>
      <w:r w:rsidRPr="001565D8">
        <w:rPr>
          <w:rFonts w:ascii="Times New Roman" w:hAnsi="Times New Roman" w:cs="Times New Roman"/>
          <w:sz w:val="28"/>
          <w:szCs w:val="28"/>
          <w:lang w:val="en-US"/>
        </w:rPr>
        <w:t xml:space="preserve"> deganda aynan shu turdagi boqiylikka erishganl</w:t>
      </w:r>
      <w:r w:rsidRPr="001565D8">
        <w:rPr>
          <w:rFonts w:ascii="Times New Roman" w:hAnsi="Times New Roman" w:cs="Times New Roman"/>
          <w:sz w:val="28"/>
          <w:szCs w:val="28"/>
          <w:lang w:val="en-US"/>
        </w:rPr>
        <w:t xml:space="preserve">ar nazarda tutiladi. </w:t>
      </w:r>
    </w:p>
    <w:p w:rsidR="00982CB9" w:rsidRPr="001565D8" w:rsidRDefault="00B23FFA" w:rsidP="001565D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lang w:val="en-US"/>
        </w:rPr>
        <w:t>Albatta, esseda muallif</w:t>
      </w:r>
      <w:r w:rsidR="00CA6C96" w:rsidRPr="001565D8">
        <w:rPr>
          <w:rFonts w:ascii="Times New Roman" w:hAnsi="Times New Roman" w:cs="Times New Roman"/>
          <w:sz w:val="28"/>
          <w:szCs w:val="28"/>
          <w:lang w:val="en-US"/>
        </w:rPr>
        <w:t xml:space="preserve"> bunday informativ bayon berib oʻtmaydi, ammo, holbuki mavzu boqiylik haqida tushunchalar haqida ketar</w:t>
      </w:r>
      <w:r>
        <w:rPr>
          <w:rFonts w:ascii="Times New Roman" w:hAnsi="Times New Roman" w:cs="Times New Roman"/>
          <w:sz w:val="28"/>
          <w:szCs w:val="28"/>
          <w:lang w:val="en-US"/>
        </w:rPr>
        <w:t xml:space="preserve"> ekan, yuqoridagi maʼlumotlardan boxabar bo‘lish </w:t>
      </w:r>
      <w:r w:rsidR="00CA6C96" w:rsidRPr="001565D8">
        <w:rPr>
          <w:rFonts w:ascii="Times New Roman" w:hAnsi="Times New Roman" w:cs="Times New Roman"/>
          <w:sz w:val="28"/>
          <w:szCs w:val="28"/>
          <w:lang w:val="en-US"/>
        </w:rPr>
        <w:t>mavzuning oʻquvchi koʻz oʻngida yanada chuqurroq anglashilishiga y</w:t>
      </w:r>
      <w:r w:rsidR="00CA6C96" w:rsidRPr="001565D8">
        <w:rPr>
          <w:rFonts w:ascii="Times New Roman" w:hAnsi="Times New Roman" w:cs="Times New Roman"/>
          <w:sz w:val="28"/>
          <w:szCs w:val="28"/>
          <w:lang w:val="en-US"/>
        </w:rPr>
        <w:t xml:space="preserve">ordam beradi deb hisobladik.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 xml:space="preserve">Adabiyot va san'at namunalarida jismoniy jihatdan boqiy hayotga </w:t>
      </w:r>
      <w:r w:rsidRPr="001565D8">
        <w:rPr>
          <w:rFonts w:ascii="Times New Roman" w:hAnsi="Times New Roman" w:cs="Times New Roman"/>
          <w:sz w:val="28"/>
          <w:szCs w:val="28"/>
          <w:lang w:val="en-US"/>
        </w:rPr>
        <w:t>erishishga olib keladigan baʼzi usul va motivlar keltirilgan: ilohiy in’om yoki la’natlanish,  sirli eliksirlar sehr, jinlar yoki ruhlar bilan kelishuv yoki vampi</w:t>
      </w:r>
      <w:r w:rsidRPr="001565D8">
        <w:rPr>
          <w:rFonts w:ascii="Times New Roman" w:hAnsi="Times New Roman" w:cs="Times New Roman"/>
          <w:sz w:val="28"/>
          <w:szCs w:val="28"/>
          <w:lang w:val="en-US"/>
        </w:rPr>
        <w:t>rlik. Ammo shuni taʼkidlab oʻtish kerakki,  bu yoʻllar bilan boqiylikka erishgach baxt-saodat topgan, hotirjam yashashga erishgan timsollar deyarli mavjud emas.  Drakula, Doktor Frankensteyn yaratgan maxluq,  surat vositasida yoshligi va goʻzalligini saqla</w:t>
      </w:r>
      <w:r w:rsidRPr="001565D8">
        <w:rPr>
          <w:rFonts w:ascii="Times New Roman" w:hAnsi="Times New Roman" w:cs="Times New Roman"/>
          <w:sz w:val="28"/>
          <w:szCs w:val="28"/>
          <w:lang w:val="en-US"/>
        </w:rPr>
        <w:t>b tura olgan Doiran Grey, jonini 7 boʻlakka boʻlib, har safar qayta tirilaveradigan Voldemort,</w:t>
      </w:r>
      <w:r w:rsidR="00E81E18">
        <w:rPr>
          <w:rFonts w:ascii="Times New Roman" w:hAnsi="Times New Roman" w:cs="Times New Roman"/>
          <w:sz w:val="28"/>
          <w:szCs w:val="28"/>
          <w:lang w:val="en-US"/>
        </w:rPr>
        <w:t xml:space="preserve"> rus folkloridagi Kashshey,</w:t>
      </w:r>
      <w:r w:rsidRPr="001565D8">
        <w:rPr>
          <w:rFonts w:ascii="Times New Roman" w:hAnsi="Times New Roman" w:cs="Times New Roman"/>
          <w:sz w:val="28"/>
          <w:szCs w:val="28"/>
          <w:lang w:val="en-US"/>
        </w:rPr>
        <w:t xml:space="preserve"> abadiylik suvidan ichgani aytiladigan aksariyat mifopoetik qahramonlar – barchasi vaqtlar oʻtib cheksiz afsuslar chekishadi, tubanlashib borishadi yoki azob-uqub</w:t>
      </w:r>
      <w:r w:rsidRPr="001565D8">
        <w:rPr>
          <w:rFonts w:ascii="Times New Roman" w:hAnsi="Times New Roman" w:cs="Times New Roman"/>
          <w:sz w:val="28"/>
          <w:szCs w:val="28"/>
          <w:lang w:val="en-US"/>
        </w:rPr>
        <w:t xml:space="preserve">atlarga giriftor boʻlib magʻlubiyatga uchrashadi. Ular </w:t>
      </w:r>
      <w:r w:rsidR="00E81E18">
        <w:rPr>
          <w:rFonts w:ascii="Times New Roman" w:hAnsi="Times New Roman" w:cs="Times New Roman"/>
          <w:sz w:val="28"/>
          <w:szCs w:val="28"/>
          <w:lang w:val="en-US"/>
        </w:rPr>
        <w:t>asarlar manzarasida koʻproq anto</w:t>
      </w:r>
      <w:r w:rsidRPr="001565D8">
        <w:rPr>
          <w:rFonts w:ascii="Times New Roman" w:hAnsi="Times New Roman" w:cs="Times New Roman"/>
          <w:sz w:val="28"/>
          <w:szCs w:val="28"/>
          <w:lang w:val="en-US"/>
        </w:rPr>
        <w:t>gonist (yovuz qahramon,dushman, raqib) rolini bajarishadi</w:t>
      </w:r>
      <w:r w:rsidR="00E81E18">
        <w:rPr>
          <w:rFonts w:ascii="Times New Roman" w:hAnsi="Times New Roman" w:cs="Times New Roman"/>
          <w:sz w:val="28"/>
          <w:szCs w:val="28"/>
          <w:lang w:val="en-US"/>
        </w:rPr>
        <w:t xml:space="preserve">. Buni yaxshi </w:t>
      </w:r>
      <w:r w:rsidR="00E81E18">
        <w:rPr>
          <w:rFonts w:ascii="Times New Roman" w:hAnsi="Times New Roman" w:cs="Times New Roman"/>
          <w:sz w:val="28"/>
          <w:szCs w:val="28"/>
          <w:lang w:val="en-US"/>
        </w:rPr>
        <w:lastRenderedPageBreak/>
        <w:t>bilgan</w:t>
      </w:r>
      <w:r w:rsidRPr="001565D8">
        <w:rPr>
          <w:rFonts w:ascii="Times New Roman" w:hAnsi="Times New Roman" w:cs="Times New Roman"/>
          <w:sz w:val="28"/>
          <w:szCs w:val="28"/>
          <w:lang w:val="en-US"/>
        </w:rPr>
        <w:t xml:space="preserve"> muallif "Xo‘sh, biz odamzod qavmi ham umriboqiy maxluqlar kabi abadiy yashash sirlari</w:t>
      </w:r>
      <w:r w:rsidRPr="001565D8">
        <w:rPr>
          <w:rFonts w:ascii="Times New Roman" w:hAnsi="Times New Roman" w:cs="Times New Roman"/>
          <w:sz w:val="28"/>
          <w:szCs w:val="28"/>
          <w:lang w:val="en-US"/>
        </w:rPr>
        <w:t>ni yecha olamizmi? Asrlar osha o‘lim yuzini ko‘rmasdan, yuzlarimizga ajinlar soya solmasdan, qaddimiz bukilib kuchdan qolmay turib, qarilik ta’mini totmay yashay olamizmi? Yoki, savolni o‘zga tomondan qo‘yaman. Biz xohlaymizmi o‘zi abadiy yashashni?",- dey</w:t>
      </w:r>
      <w:r w:rsidRPr="001565D8">
        <w:rPr>
          <w:rFonts w:ascii="Times New Roman" w:hAnsi="Times New Roman" w:cs="Times New Roman"/>
          <w:sz w:val="28"/>
          <w:szCs w:val="28"/>
          <w:lang w:val="en-US"/>
        </w:rPr>
        <w:t>a savol qoʻygandir?!</w:t>
      </w:r>
      <w:r w:rsidR="00E81E18">
        <w:rPr>
          <w:rFonts w:ascii="Times New Roman" w:hAnsi="Times New Roman" w:cs="Times New Roman"/>
          <w:sz w:val="28"/>
          <w:szCs w:val="28"/>
          <w:lang w:val="en-US"/>
        </w:rPr>
        <w:tab/>
      </w:r>
      <w:r w:rsidRPr="001565D8">
        <w:rPr>
          <w:rFonts w:ascii="Times New Roman" w:hAnsi="Times New Roman" w:cs="Times New Roman"/>
          <w:sz w:val="28"/>
          <w:szCs w:val="28"/>
          <w:lang w:val="en-US"/>
        </w:rPr>
        <w:t xml:space="preserve"> </w:t>
      </w:r>
      <w:r w:rsidR="00E81E18">
        <w:rPr>
          <w:rFonts w:ascii="Times New Roman" w:hAnsi="Times New Roman" w:cs="Times New Roman"/>
          <w:sz w:val="28"/>
          <w:szCs w:val="28"/>
          <w:lang w:val="en-US"/>
        </w:rPr>
        <w:t>Jismoniy boqiylikning og‘riqli nuqtalaridan xabardor bo‘lgan myuallif s</w:t>
      </w:r>
      <w:r w:rsidRPr="001565D8">
        <w:rPr>
          <w:rFonts w:ascii="Times New Roman" w:hAnsi="Times New Roman" w:cs="Times New Roman"/>
          <w:sz w:val="28"/>
          <w:szCs w:val="28"/>
          <w:lang w:val="en-US"/>
        </w:rPr>
        <w:t xml:space="preserve">huningdek, </w:t>
      </w:r>
      <w:r w:rsidRPr="001565D8">
        <w:rPr>
          <w:rFonts w:ascii="Times New Roman" w:hAnsi="Times New Roman" w:cs="Times New Roman"/>
          <w:sz w:val="28"/>
          <w:szCs w:val="28"/>
          <w:lang w:val="en-US"/>
        </w:rPr>
        <w:t>ma'naviy boqiylikka erishish ham, qanda</w:t>
      </w:r>
      <w:r w:rsidR="00E81E18">
        <w:rPr>
          <w:rFonts w:ascii="Times New Roman" w:hAnsi="Times New Roman" w:cs="Times New Roman"/>
          <w:sz w:val="28"/>
          <w:szCs w:val="28"/>
          <w:lang w:val="en-US"/>
        </w:rPr>
        <w:t>ydir ushalmas orzudek tuyulishini</w:t>
      </w:r>
      <w:r w:rsidRPr="001565D8">
        <w:rPr>
          <w:rFonts w:ascii="Times New Roman" w:hAnsi="Times New Roman" w:cs="Times New Roman"/>
          <w:sz w:val="28"/>
          <w:szCs w:val="28"/>
          <w:lang w:val="en-US"/>
        </w:rPr>
        <w:t xml:space="preserve"> eʼtibordan chetda qoldirmaydi– Ahir,  hamma inson ham tarixda oʻchmas iz qoldiradigan buyuk olim, nomini abadiyatga muhrlaydigan isteʼdod</w:t>
      </w:r>
      <w:r w:rsidRPr="001565D8">
        <w:rPr>
          <w:rFonts w:ascii="Times New Roman" w:hAnsi="Times New Roman" w:cs="Times New Roman"/>
          <w:sz w:val="28"/>
          <w:szCs w:val="28"/>
          <w:lang w:val="en-US"/>
        </w:rPr>
        <w:t xml:space="preserve"> egasi, sanʼatkor, davlat arbobi yoki shajarasi mustahkam hukmdor boʻlib tugʻilavermaydi.  </w:t>
      </w:r>
      <w:r w:rsidR="00E81E18">
        <w:rPr>
          <w:rFonts w:ascii="Times New Roman" w:hAnsi="Times New Roman" w:cs="Times New Roman"/>
          <w:sz w:val="28"/>
          <w:szCs w:val="28"/>
          <w:lang w:val="en-US"/>
        </w:rPr>
        <w:t xml:space="preserve">Ammo, esse muallifi ideal boqiylik uchun bunday imtiyozlarga ega bo‘lish shart emas deb hisoblaydi. </w:t>
      </w:r>
      <w:r w:rsidRPr="001565D8">
        <w:rPr>
          <w:rFonts w:ascii="Times New Roman" w:hAnsi="Times New Roman" w:cs="Times New Roman"/>
          <w:sz w:val="28"/>
          <w:szCs w:val="28"/>
          <w:lang w:val="en-US"/>
        </w:rPr>
        <w:t>Mastura Abduraim qizi nazarda tut</w:t>
      </w:r>
      <w:r w:rsidRPr="001565D8">
        <w:rPr>
          <w:rFonts w:ascii="Times New Roman" w:hAnsi="Times New Roman" w:cs="Times New Roman"/>
          <w:sz w:val="28"/>
          <w:szCs w:val="28"/>
          <w:lang w:val="en-US"/>
        </w:rPr>
        <w:t xml:space="preserve">gan </w:t>
      </w:r>
      <w:r w:rsidR="00E81E18">
        <w:rPr>
          <w:rFonts w:ascii="Times New Roman" w:hAnsi="Times New Roman" w:cs="Times New Roman"/>
          <w:sz w:val="28"/>
          <w:szCs w:val="28"/>
          <w:lang w:val="en-US"/>
        </w:rPr>
        <w:t xml:space="preserve">ma’naviy </w:t>
      </w:r>
      <w:r w:rsidRPr="001565D8">
        <w:rPr>
          <w:rFonts w:ascii="Times New Roman" w:hAnsi="Times New Roman" w:cs="Times New Roman"/>
          <w:sz w:val="28"/>
          <w:szCs w:val="28"/>
          <w:lang w:val="en-US"/>
        </w:rPr>
        <w:t>boqiylikda, masalan, qishloq chetiga yongʻoq daraxti ekib</w:t>
      </w:r>
      <w:r w:rsidR="00E81E18">
        <w:rPr>
          <w:rFonts w:ascii="Times New Roman" w:hAnsi="Times New Roman" w:cs="Times New Roman"/>
          <w:sz w:val="28"/>
          <w:szCs w:val="28"/>
          <w:lang w:val="en-US"/>
        </w:rPr>
        <w:t xml:space="preserve"> ham nomini abadiylikka muhrlash mumkin</w:t>
      </w:r>
      <w:r w:rsidRPr="001565D8">
        <w:rPr>
          <w:rFonts w:ascii="Times New Roman" w:hAnsi="Times New Roman" w:cs="Times New Roman"/>
          <w:sz w:val="28"/>
          <w:szCs w:val="28"/>
          <w:lang w:val="en-US"/>
        </w:rPr>
        <w:t xml:space="preserve"> yoki insonlarga noqulaylik keltirgan muammoni tuzatib, kimgadir samimiy yaxshilik qilib  ham boqiylikka erishish mumkin va bu yoʻlni tanlagan insonlar "faqatgina satrlarda emas, insonlar qalbida</w:t>
      </w:r>
      <w:r w:rsidRPr="001565D8">
        <w:rPr>
          <w:rFonts w:ascii="Times New Roman" w:hAnsi="Times New Roman" w:cs="Times New Roman"/>
          <w:sz w:val="28"/>
          <w:szCs w:val="28"/>
          <w:lang w:val="en-US"/>
        </w:rPr>
        <w:t xml:space="preserve"> boqiy yashaydilar",- deya taʼriflanadi. Chunki, tarixda har qanday nom bilan qolish mumkin, hatto atrofidagilar buyuk ishlari bilan mashhur boʻlib ketayotganini koʻra olmagan Gerostratdek biror ma</w:t>
      </w:r>
      <w:r w:rsidR="00E81E18">
        <w:rPr>
          <w:rFonts w:ascii="Times New Roman" w:hAnsi="Times New Roman" w:cs="Times New Roman"/>
          <w:sz w:val="28"/>
          <w:szCs w:val="28"/>
          <w:lang w:val="en-US"/>
        </w:rPr>
        <w:t>'badni yoqib yuborib ham</w:t>
      </w:r>
      <w:r w:rsidRPr="001565D8">
        <w:rPr>
          <w:rFonts w:ascii="Times New Roman" w:hAnsi="Times New Roman" w:cs="Times New Roman"/>
          <w:sz w:val="28"/>
          <w:szCs w:val="28"/>
          <w:lang w:val="en-US"/>
        </w:rPr>
        <w:t xml:space="preserve"> nomini</w:t>
      </w:r>
      <w:r w:rsidR="00E81E18">
        <w:rPr>
          <w:rFonts w:ascii="Times New Roman" w:hAnsi="Times New Roman" w:cs="Times New Roman"/>
          <w:sz w:val="28"/>
          <w:szCs w:val="28"/>
          <w:lang w:val="en-US"/>
        </w:rPr>
        <w:t xml:space="preserve"> abadiyatga</w:t>
      </w:r>
      <w:r w:rsidRPr="001565D8">
        <w:rPr>
          <w:rFonts w:ascii="Times New Roman" w:hAnsi="Times New Roman" w:cs="Times New Roman"/>
          <w:sz w:val="28"/>
          <w:szCs w:val="28"/>
          <w:lang w:val="en-US"/>
        </w:rPr>
        <w:t xml:space="preserve"> muhrlasa boʻladi, a</w:t>
      </w:r>
      <w:r w:rsidRPr="001565D8">
        <w:rPr>
          <w:rFonts w:ascii="Times New Roman" w:hAnsi="Times New Roman" w:cs="Times New Roman"/>
          <w:sz w:val="28"/>
          <w:szCs w:val="28"/>
          <w:lang w:val="en-US"/>
        </w:rPr>
        <w:t xml:space="preserve">mmo inson qalbini </w:t>
      </w:r>
      <w:r w:rsidR="00E81E18">
        <w:rPr>
          <w:rFonts w:ascii="Times New Roman" w:hAnsi="Times New Roman" w:cs="Times New Roman"/>
          <w:sz w:val="28"/>
          <w:szCs w:val="28"/>
          <w:lang w:val="en-US"/>
        </w:rPr>
        <w:t xml:space="preserve">ezgulik bilan </w:t>
      </w:r>
      <w:r w:rsidRPr="001565D8">
        <w:rPr>
          <w:rFonts w:ascii="Times New Roman" w:hAnsi="Times New Roman" w:cs="Times New Roman"/>
          <w:sz w:val="28"/>
          <w:szCs w:val="28"/>
          <w:lang w:val="en-US"/>
        </w:rPr>
        <w:t>egallash esa kishidan yaxshilik qilishga va buni davom ettirishga qodir boʻlgan avlodlar yetishtirishga jazm eta olish</w:t>
      </w:r>
      <w:r w:rsidR="00E81E18">
        <w:rPr>
          <w:rFonts w:ascii="Times New Roman" w:hAnsi="Times New Roman" w:cs="Times New Roman"/>
          <w:sz w:val="28"/>
          <w:szCs w:val="28"/>
          <w:lang w:val="en-US"/>
        </w:rPr>
        <w:t xml:space="preserve"> jasorati</w:t>
      </w:r>
      <w:r w:rsidRPr="001565D8">
        <w:rPr>
          <w:rFonts w:ascii="Times New Roman" w:hAnsi="Times New Roman" w:cs="Times New Roman"/>
          <w:sz w:val="28"/>
          <w:szCs w:val="28"/>
          <w:lang w:val="en-US"/>
        </w:rPr>
        <w:t xml:space="preserve">ni talab qiladi.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Shuning uchun ham muallif esseda Boqiylik orzusi deb na jismonan qarimaslik yoki o'lmaslikni, na abadi</w:t>
      </w:r>
      <w:r w:rsidRPr="001565D8">
        <w:rPr>
          <w:rFonts w:ascii="Times New Roman" w:hAnsi="Times New Roman" w:cs="Times New Roman"/>
          <w:sz w:val="28"/>
          <w:szCs w:val="28"/>
          <w:lang w:val="en-US"/>
        </w:rPr>
        <w:t xml:space="preserve">y obraz yoki timsol boʻlib tarix va sanʼat asarlari varaqlarida nomi qolishni nazarda tutmaydi. Balki, tabir joiz boʻlsa, ideal boqiylikning alohida turiga urgʻu beradii – </w:t>
      </w:r>
      <w:r w:rsidR="00E81E18">
        <w:rPr>
          <w:rFonts w:ascii="Times New Roman" w:hAnsi="Times New Roman" w:cs="Times New Roman"/>
          <w:sz w:val="28"/>
          <w:szCs w:val="28"/>
          <w:lang w:val="en-US"/>
        </w:rPr>
        <w:t>kichik tuyulgan ezgu ishlar bilan insonlarning katta yuragida</w:t>
      </w:r>
      <w:r w:rsidRPr="001565D8">
        <w:rPr>
          <w:rFonts w:ascii="Times New Roman" w:hAnsi="Times New Roman" w:cs="Times New Roman"/>
          <w:sz w:val="28"/>
          <w:szCs w:val="28"/>
          <w:lang w:val="en-US"/>
        </w:rPr>
        <w:t xml:space="preserve"> yashash. Albatta, </w:t>
      </w:r>
      <w:r w:rsidR="00E81E18">
        <w:rPr>
          <w:rFonts w:ascii="Times New Roman" w:hAnsi="Times New Roman" w:cs="Times New Roman"/>
          <w:sz w:val="28"/>
          <w:szCs w:val="28"/>
          <w:lang w:val="en-US"/>
        </w:rPr>
        <w:t xml:space="preserve">Qalb – </w:t>
      </w:r>
      <w:r w:rsidRPr="001565D8">
        <w:rPr>
          <w:rFonts w:ascii="Times New Roman" w:hAnsi="Times New Roman" w:cs="Times New Roman"/>
          <w:sz w:val="28"/>
          <w:szCs w:val="28"/>
          <w:lang w:val="en-US"/>
        </w:rPr>
        <w:t xml:space="preserve">eng ishonchli, hotirjam </w:t>
      </w:r>
      <w:r w:rsidR="00E81E18">
        <w:rPr>
          <w:rFonts w:ascii="Times New Roman" w:hAnsi="Times New Roman" w:cs="Times New Roman"/>
          <w:sz w:val="28"/>
          <w:szCs w:val="28"/>
          <w:lang w:val="en-US"/>
        </w:rPr>
        <w:t>hudud. U yerdagi xotira a</w:t>
      </w:r>
      <w:r w:rsidRPr="001565D8">
        <w:rPr>
          <w:rFonts w:ascii="Times New Roman" w:hAnsi="Times New Roman" w:cs="Times New Roman"/>
          <w:sz w:val="28"/>
          <w:szCs w:val="28"/>
          <w:lang w:val="en-US"/>
        </w:rPr>
        <w:t>vlodlar osha d</w:t>
      </w:r>
      <w:r w:rsidRPr="001565D8">
        <w:rPr>
          <w:rFonts w:ascii="Times New Roman" w:hAnsi="Times New Roman" w:cs="Times New Roman"/>
          <w:sz w:val="28"/>
          <w:szCs w:val="28"/>
          <w:lang w:val="en-US"/>
        </w:rPr>
        <w:t>avom etadi hamda oʻzini oddiyman deb hisoblaydigan</w:t>
      </w:r>
      <w:r w:rsidR="00E81E18">
        <w:rPr>
          <w:rFonts w:ascii="Times New Roman" w:hAnsi="Times New Roman" w:cs="Times New Roman"/>
          <w:sz w:val="28"/>
          <w:szCs w:val="28"/>
          <w:lang w:val="en-US"/>
        </w:rPr>
        <w:t xml:space="preserve"> har qanday insonga ham abadiylik</w:t>
      </w:r>
      <w:r w:rsidRPr="001565D8">
        <w:rPr>
          <w:rFonts w:ascii="Times New Roman" w:hAnsi="Times New Roman" w:cs="Times New Roman"/>
          <w:sz w:val="28"/>
          <w:szCs w:val="28"/>
          <w:lang w:val="en-US"/>
        </w:rPr>
        <w:t xml:space="preserve"> uchun umid </w:t>
      </w:r>
      <w:r w:rsidRPr="001565D8">
        <w:rPr>
          <w:rFonts w:ascii="Times New Roman" w:hAnsi="Times New Roman" w:cs="Times New Roman"/>
          <w:sz w:val="28"/>
          <w:szCs w:val="28"/>
          <w:lang w:val="en-US"/>
        </w:rPr>
        <w:lastRenderedPageBreak/>
        <w:t>bagʻishlaydi. Na insondan shaytoniy kelishuv, na oʻzgalar qoni hisobiga yashovchi vampirga aylanish, na cheksiz qudrat yoki isteʼdodga ega boʻlishni talab qilmayd</w:t>
      </w:r>
      <w:r w:rsidRPr="001565D8">
        <w:rPr>
          <w:rFonts w:ascii="Times New Roman" w:hAnsi="Times New Roman" w:cs="Times New Roman"/>
          <w:sz w:val="28"/>
          <w:szCs w:val="28"/>
          <w:lang w:val="en-US"/>
        </w:rPr>
        <w:t xml:space="preserve">i: " mudom odamlar qalbida yashab, qilgan ishlari, yaxshiliklari og‘izdan-og‘izga, qalblardan-qalblarga ko‘chib yuradi"gan yaxshi inson boʻlib umr kechirishgina kifoya qiladi.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Lekin, esse matnida juz'iy jihatdan eʼtibor tortgan takrorni aytib oʻtmasa boʻl</w:t>
      </w:r>
      <w:r w:rsidRPr="001565D8">
        <w:rPr>
          <w:rFonts w:ascii="Times New Roman" w:hAnsi="Times New Roman" w:cs="Times New Roman"/>
          <w:sz w:val="28"/>
          <w:szCs w:val="28"/>
          <w:lang w:val="en-US"/>
        </w:rPr>
        <w:t xml:space="preserve">maydi: "Zero, ular faqatgina satrlarda emas, insonlar qalbida boqiy </w:t>
      </w:r>
      <w:r w:rsidRPr="001565D8">
        <w:rPr>
          <w:rFonts w:ascii="Times New Roman" w:hAnsi="Times New Roman" w:cs="Times New Roman"/>
          <w:b/>
          <w:bCs/>
          <w:sz w:val="28"/>
          <w:szCs w:val="28"/>
          <w:lang w:val="en-US"/>
        </w:rPr>
        <w:t>yashaydilar</w:t>
      </w:r>
      <w:r w:rsidRPr="001565D8">
        <w:rPr>
          <w:rFonts w:ascii="Times New Roman" w:hAnsi="Times New Roman" w:cs="Times New Roman"/>
          <w:sz w:val="28"/>
          <w:szCs w:val="28"/>
          <w:lang w:val="en-US"/>
        </w:rPr>
        <w:t xml:space="preserve"> va qayta-qayta xotiralarda jonlanib, foniy hamda boqiy dunyoda ham yaxshilik va savoblar bilan </w:t>
      </w:r>
      <w:r w:rsidRPr="001565D8">
        <w:rPr>
          <w:rFonts w:ascii="Times New Roman" w:hAnsi="Times New Roman" w:cs="Times New Roman"/>
          <w:b/>
          <w:bCs/>
          <w:sz w:val="28"/>
          <w:szCs w:val="28"/>
          <w:lang w:val="en-US"/>
        </w:rPr>
        <w:t>yashayveradilar</w:t>
      </w:r>
      <w:r w:rsidRPr="001565D8">
        <w:rPr>
          <w:rFonts w:ascii="Times New Roman" w:hAnsi="Times New Roman" w:cs="Times New Roman"/>
          <w:sz w:val="28"/>
          <w:szCs w:val="28"/>
          <w:lang w:val="en-US"/>
        </w:rPr>
        <w:t>",- kabi essening mazmuniy zalvorida katta yuk bosadigan fikrlar t</w:t>
      </w:r>
      <w:r w:rsidRPr="001565D8">
        <w:rPr>
          <w:rFonts w:ascii="Times New Roman" w:hAnsi="Times New Roman" w:cs="Times New Roman"/>
          <w:sz w:val="28"/>
          <w:szCs w:val="28"/>
          <w:lang w:val="en-US"/>
        </w:rPr>
        <w:t xml:space="preserve">arkibidagi oʻrinsiz takrordan saqlanilsa, matn ravonligi chiroyli tugallanib, nur ustiga nur boʻlardi. </w:t>
      </w:r>
    </w:p>
    <w:p w:rsidR="00982CB9" w:rsidRPr="001565D8" w:rsidRDefault="00CA6C96" w:rsidP="001565D8">
      <w:pPr>
        <w:spacing w:after="0" w:line="360" w:lineRule="auto"/>
        <w:ind w:firstLine="708"/>
        <w:jc w:val="both"/>
        <w:rPr>
          <w:rFonts w:ascii="Times New Roman" w:hAnsi="Times New Roman" w:cs="Times New Roman"/>
          <w:sz w:val="28"/>
          <w:szCs w:val="28"/>
        </w:rPr>
      </w:pPr>
      <w:r w:rsidRPr="001565D8">
        <w:rPr>
          <w:rFonts w:ascii="Times New Roman" w:hAnsi="Times New Roman" w:cs="Times New Roman"/>
          <w:sz w:val="28"/>
          <w:szCs w:val="28"/>
          <w:lang w:val="en-US"/>
        </w:rPr>
        <w:t>Esse yakunidagi</w:t>
      </w:r>
      <w:r w:rsidR="00F0224D">
        <w:rPr>
          <w:rFonts w:ascii="Times New Roman" w:hAnsi="Times New Roman" w:cs="Times New Roman"/>
          <w:sz w:val="28"/>
          <w:szCs w:val="28"/>
          <w:lang w:val="en-US"/>
        </w:rPr>
        <w:t xml:space="preserve"> qizaloqning begʻubor istagiga hamda </w:t>
      </w:r>
      <w:r w:rsidRPr="001565D8">
        <w:rPr>
          <w:rFonts w:ascii="Times New Roman" w:hAnsi="Times New Roman" w:cs="Times New Roman"/>
          <w:sz w:val="28"/>
          <w:szCs w:val="28"/>
          <w:lang w:val="en-US"/>
        </w:rPr>
        <w:t>onaning chorloviga nisbatan ayta olamizki, onalar abadiy yashashi uchun illoki vampirga aylanish shart em</w:t>
      </w:r>
      <w:r w:rsidRPr="001565D8">
        <w:rPr>
          <w:rFonts w:ascii="Times New Roman" w:hAnsi="Times New Roman" w:cs="Times New Roman"/>
          <w:sz w:val="28"/>
          <w:szCs w:val="28"/>
          <w:lang w:val="en-US"/>
        </w:rPr>
        <w:t>as, ayollar ona boʻlgan onidan boshlab farzandi uchun oʻtda yonmas, suvda choʻkmas qahramonlarga aylanishadi. Farzandlar  onasi qariganini sezmay ham qolishadi, o'lishganda esa aslo bunga ishonmaydilar. Onasini mudom qalbida yashatishadi, qiyin vaziyatlard</w:t>
      </w:r>
      <w:r w:rsidRPr="001565D8">
        <w:rPr>
          <w:rFonts w:ascii="Times New Roman" w:hAnsi="Times New Roman" w:cs="Times New Roman"/>
          <w:sz w:val="28"/>
          <w:szCs w:val="28"/>
          <w:lang w:val="en-US"/>
        </w:rPr>
        <w:t>a onalarining tutumlarını ushlashadi, onalarining ruhi bilan hayolan suhbatlashishadi. Ya'ni onalar oʻz tarbiya yoʻllari orqali farzandlariga oʻzlarining keyingi hayotlarini tashishadi. Shunday ekan, biz onalar ham ruhan ham qalban o'lmaydigan boqiy xilqat</w:t>
      </w:r>
      <w:r w:rsidRPr="001565D8">
        <w:rPr>
          <w:rFonts w:ascii="Times New Roman" w:hAnsi="Times New Roman" w:cs="Times New Roman"/>
          <w:sz w:val="28"/>
          <w:szCs w:val="28"/>
          <w:lang w:val="en-US"/>
        </w:rPr>
        <w:t>miz. Shund</w:t>
      </w:r>
      <w:r w:rsidR="001565D8">
        <w:rPr>
          <w:rFonts w:ascii="Times New Roman" w:hAnsi="Times New Roman" w:cs="Times New Roman"/>
          <w:sz w:val="28"/>
          <w:szCs w:val="28"/>
          <w:lang w:val="en-US"/>
        </w:rPr>
        <w:t xml:space="preserve">ay ekan, Biz siz bilan, </w:t>
      </w:r>
      <w:r w:rsidR="00F0224D">
        <w:rPr>
          <w:rFonts w:ascii="Times New Roman" w:hAnsi="Times New Roman" w:cs="Times New Roman"/>
          <w:sz w:val="28"/>
          <w:szCs w:val="28"/>
          <w:lang w:val="en-US"/>
        </w:rPr>
        <w:t xml:space="preserve">bizga boqiylik muborak, </w:t>
      </w:r>
      <w:r w:rsidR="001565D8">
        <w:rPr>
          <w:rFonts w:ascii="Times New Roman" w:hAnsi="Times New Roman" w:cs="Times New Roman"/>
          <w:sz w:val="28"/>
          <w:szCs w:val="28"/>
          <w:lang w:val="en-US"/>
        </w:rPr>
        <w:t>albatta!</w:t>
      </w:r>
      <w:r w:rsidRPr="001565D8">
        <w:rPr>
          <w:rFonts w:ascii="Times New Roman" w:hAnsi="Times New Roman" w:cs="Times New Roman"/>
          <w:sz w:val="28"/>
          <w:szCs w:val="28"/>
          <w:lang w:val="en-US"/>
        </w:rPr>
        <w:t xml:space="preserve"> </w:t>
      </w:r>
    </w:p>
    <w:p w:rsidR="00982CB9" w:rsidRDefault="00CA6C96" w:rsidP="001565D8">
      <w:pPr>
        <w:spacing w:after="0" w:line="360" w:lineRule="auto"/>
        <w:ind w:firstLine="708"/>
        <w:jc w:val="both"/>
        <w:rPr>
          <w:rFonts w:ascii="Times New Roman" w:hAnsi="Times New Roman" w:cs="Times New Roman"/>
          <w:sz w:val="28"/>
          <w:szCs w:val="28"/>
          <w:lang w:val="en-US"/>
        </w:rPr>
      </w:pPr>
      <w:r w:rsidRPr="001565D8">
        <w:rPr>
          <w:rFonts w:ascii="Times New Roman" w:hAnsi="Times New Roman" w:cs="Times New Roman"/>
          <w:sz w:val="28"/>
          <w:szCs w:val="28"/>
          <w:lang w:val="en-US"/>
        </w:rPr>
        <w:t>Demak, esse muallifining Boqiylik kabi universal mavzuni eʼtiborga olishi, bunda aynan vampirlik hamda daxshat(horror) yo'nalishidagi obrazlarni obyekt qilib tanlashida oʻziga xos jihati shundaki, boqiylik istagi</w:t>
      </w:r>
      <w:r w:rsidRPr="001565D8">
        <w:rPr>
          <w:rFonts w:ascii="Times New Roman" w:hAnsi="Times New Roman" w:cs="Times New Roman"/>
          <w:sz w:val="28"/>
          <w:szCs w:val="28"/>
          <w:lang w:val="en-US"/>
        </w:rPr>
        <w:t>da boʻlganlar uchun jismining qa</w:t>
      </w:r>
      <w:r w:rsidR="001565D8">
        <w:rPr>
          <w:rFonts w:ascii="Times New Roman" w:hAnsi="Times New Roman" w:cs="Times New Roman"/>
          <w:sz w:val="28"/>
          <w:szCs w:val="28"/>
          <w:lang w:val="en-US"/>
        </w:rPr>
        <w:t>rimasligi yoki o'lmasligida ham; O</w:t>
      </w:r>
      <w:r w:rsidRPr="001565D8">
        <w:rPr>
          <w:rFonts w:ascii="Times New Roman" w:hAnsi="Times New Roman" w:cs="Times New Roman"/>
          <w:sz w:val="28"/>
          <w:szCs w:val="28"/>
          <w:lang w:val="en-US"/>
        </w:rPr>
        <w:t>ʻ</w:t>
      </w:r>
      <w:r w:rsidRPr="001565D8">
        <w:rPr>
          <w:rFonts w:ascii="Times New Roman" w:hAnsi="Times New Roman" w:cs="Times New Roman"/>
          <w:sz w:val="28"/>
          <w:szCs w:val="28"/>
          <w:lang w:val="en-US"/>
        </w:rPr>
        <w:t>zida yoʻq isteʼdodni, shuhratni yoki boylikni izlab umrini behud</w:t>
      </w:r>
      <w:r w:rsidR="001565D8">
        <w:rPr>
          <w:rFonts w:ascii="Times New Roman" w:hAnsi="Times New Roman" w:cs="Times New Roman"/>
          <w:sz w:val="28"/>
          <w:szCs w:val="28"/>
          <w:lang w:val="en-US"/>
        </w:rPr>
        <w:t>a boy berishida ham xayr yoʻq. A</w:t>
      </w:r>
      <w:r w:rsidRPr="001565D8">
        <w:rPr>
          <w:rFonts w:ascii="Times New Roman" w:hAnsi="Times New Roman" w:cs="Times New Roman"/>
          <w:sz w:val="28"/>
          <w:szCs w:val="28"/>
          <w:lang w:val="en-US"/>
        </w:rPr>
        <w:t>gar insonlarga foyda bermasang, kishilar qalbini zabt etolmasang, boshqalarga ozor bersang, s</w:t>
      </w:r>
      <w:r w:rsidRPr="001565D8">
        <w:rPr>
          <w:rFonts w:ascii="Times New Roman" w:hAnsi="Times New Roman" w:cs="Times New Roman"/>
          <w:sz w:val="28"/>
          <w:szCs w:val="28"/>
          <w:lang w:val="en-US"/>
        </w:rPr>
        <w:t xml:space="preserve">ening uzoq umr koʻrishingdan hatto oʻzing ham baxtli boʻla olmaysan. </w:t>
      </w:r>
      <w:r w:rsidRPr="001565D8">
        <w:rPr>
          <w:rFonts w:ascii="Times New Roman" w:hAnsi="Times New Roman" w:cs="Times New Roman"/>
          <w:sz w:val="28"/>
          <w:szCs w:val="28"/>
          <w:lang w:val="en-US"/>
        </w:rPr>
        <w:lastRenderedPageBreak/>
        <w:t>Tanang o'lsa, hayotiy faoliyatini toʻxtatsa,</w:t>
      </w:r>
      <w:r w:rsidR="00F0224D">
        <w:rPr>
          <w:rFonts w:ascii="Times New Roman" w:hAnsi="Times New Roman" w:cs="Times New Roman"/>
          <w:sz w:val="28"/>
          <w:szCs w:val="28"/>
          <w:lang w:val="en-US"/>
        </w:rPr>
        <w:t xml:space="preserve"> jisming</w:t>
      </w:r>
      <w:r w:rsidRPr="001565D8">
        <w:rPr>
          <w:rFonts w:ascii="Times New Roman" w:hAnsi="Times New Roman" w:cs="Times New Roman"/>
          <w:sz w:val="28"/>
          <w:szCs w:val="28"/>
          <w:lang w:val="en-US"/>
        </w:rPr>
        <w:t xml:space="preserve"> chirisa ham yoding mudom hayotda qolishini istasang oddiy yashasang ham,</w:t>
      </w:r>
      <w:r w:rsidR="00F0224D">
        <w:rPr>
          <w:rFonts w:ascii="Times New Roman" w:hAnsi="Times New Roman" w:cs="Times New Roman"/>
          <w:sz w:val="28"/>
          <w:szCs w:val="28"/>
          <w:lang w:val="en-US"/>
        </w:rPr>
        <w:t xml:space="preserve"> </w:t>
      </w:r>
      <w:r w:rsidRPr="001565D8">
        <w:rPr>
          <w:rFonts w:ascii="Times New Roman" w:hAnsi="Times New Roman" w:cs="Times New Roman"/>
          <w:sz w:val="28"/>
          <w:szCs w:val="28"/>
          <w:lang w:val="en-US"/>
        </w:rPr>
        <w:t>qisqa yashasang ham, xayrli yasha</w:t>
      </w:r>
      <w:r w:rsidR="001565D8">
        <w:rPr>
          <w:rFonts w:ascii="Times New Roman" w:hAnsi="Times New Roman" w:cs="Times New Roman"/>
          <w:sz w:val="28"/>
          <w:szCs w:val="28"/>
          <w:lang w:val="en-US"/>
        </w:rPr>
        <w:t>, o‘zingdan yaxshi iz qoldir</w:t>
      </w:r>
      <w:r w:rsidRPr="001565D8">
        <w:rPr>
          <w:rFonts w:ascii="Times New Roman" w:hAnsi="Times New Roman" w:cs="Times New Roman"/>
          <w:sz w:val="28"/>
          <w:szCs w:val="28"/>
          <w:lang w:val="en-US"/>
        </w:rPr>
        <w:t>! Bizning boqiylikda anglaganimiz shu</w:t>
      </w:r>
      <w:r w:rsidR="001565D8">
        <w:rPr>
          <w:rFonts w:ascii="Times New Roman" w:hAnsi="Times New Roman" w:cs="Times New Roman"/>
          <w:sz w:val="28"/>
          <w:szCs w:val="28"/>
          <w:lang w:val="en-US"/>
        </w:rPr>
        <w:t xml:space="preserve"> boʻldi, M</w:t>
      </w:r>
      <w:r w:rsidRPr="001565D8">
        <w:rPr>
          <w:rFonts w:ascii="Times New Roman" w:hAnsi="Times New Roman" w:cs="Times New Roman"/>
          <w:sz w:val="28"/>
          <w:szCs w:val="28"/>
          <w:lang w:val="en-US"/>
        </w:rPr>
        <w:t xml:space="preserve">uallifga esa bunday ajoyib esse uchun rahmat! </w:t>
      </w:r>
    </w:p>
    <w:p w:rsidR="00CA6C96" w:rsidRDefault="00CA6C96" w:rsidP="001565D8">
      <w:pPr>
        <w:spacing w:after="0" w:line="360" w:lineRule="auto"/>
        <w:ind w:firstLine="708"/>
        <w:jc w:val="both"/>
        <w:rPr>
          <w:rFonts w:ascii="Times New Roman" w:hAnsi="Times New Roman" w:cs="Times New Roman"/>
          <w:sz w:val="28"/>
          <w:szCs w:val="28"/>
          <w:lang w:val="en-US"/>
        </w:rPr>
      </w:pPr>
    </w:p>
    <w:p w:rsidR="00CA6C96" w:rsidRDefault="00CA6C96" w:rsidP="00CA6C96">
      <w:pPr>
        <w:spacing w:after="0" w:line="360" w:lineRule="auto"/>
        <w:ind w:left="3540"/>
        <w:jc w:val="both"/>
        <w:rPr>
          <w:rFonts w:ascii="Times New Roman" w:hAnsi="Times New Roman" w:cs="Times New Roman"/>
          <w:sz w:val="28"/>
          <w:szCs w:val="28"/>
          <w:lang w:val="en-US"/>
        </w:rPr>
      </w:pPr>
      <w:r w:rsidRPr="00CA6C96">
        <w:rPr>
          <w:rFonts w:ascii="Times New Roman" w:hAnsi="Times New Roman" w:cs="Times New Roman"/>
          <w:b/>
          <w:sz w:val="28"/>
          <w:szCs w:val="28"/>
          <w:lang w:val="en-US"/>
        </w:rPr>
        <w:t>Shohzoda Tursunboyeva,</w:t>
      </w:r>
      <w:r>
        <w:rPr>
          <w:rFonts w:ascii="Times New Roman" w:hAnsi="Times New Roman" w:cs="Times New Roman"/>
          <w:sz w:val="28"/>
          <w:szCs w:val="28"/>
          <w:lang w:val="en-US"/>
        </w:rPr>
        <w:t xml:space="preserve"> Toshkent A</w:t>
      </w:r>
      <w:bookmarkStart w:id="0" w:name="_GoBack"/>
      <w:bookmarkEnd w:id="0"/>
      <w:r>
        <w:rPr>
          <w:rFonts w:ascii="Times New Roman" w:hAnsi="Times New Roman" w:cs="Times New Roman"/>
          <w:sz w:val="28"/>
          <w:szCs w:val="28"/>
          <w:lang w:val="en-US"/>
        </w:rPr>
        <w:t>maliy fanlar universiteti, erkin izlanuvchi.</w:t>
      </w:r>
    </w:p>
    <w:p w:rsidR="001565D8" w:rsidRDefault="001565D8" w:rsidP="001565D8">
      <w:pPr>
        <w:spacing w:after="0" w:line="360" w:lineRule="auto"/>
        <w:ind w:firstLine="708"/>
        <w:jc w:val="both"/>
        <w:rPr>
          <w:rFonts w:ascii="Times New Roman" w:hAnsi="Times New Roman" w:cs="Times New Roman"/>
          <w:sz w:val="28"/>
          <w:szCs w:val="28"/>
          <w:lang w:val="en-US"/>
        </w:rPr>
      </w:pPr>
    </w:p>
    <w:p w:rsidR="001565D8" w:rsidRPr="001565D8" w:rsidRDefault="001565D8" w:rsidP="001565D8">
      <w:pPr>
        <w:spacing w:after="0" w:line="360" w:lineRule="auto"/>
        <w:ind w:firstLine="708"/>
        <w:jc w:val="both"/>
        <w:rPr>
          <w:rFonts w:ascii="Times New Roman" w:hAnsi="Times New Roman" w:cs="Times New Roman"/>
          <w:sz w:val="28"/>
          <w:szCs w:val="28"/>
        </w:rPr>
      </w:pPr>
    </w:p>
    <w:sectPr w:rsidR="001565D8" w:rsidRPr="001565D8" w:rsidSect="001565D8">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CB9"/>
    <w:rsid w:val="001565D8"/>
    <w:rsid w:val="00982CB9"/>
    <w:rsid w:val="00B23FFA"/>
    <w:rsid w:val="00CA6C96"/>
    <w:rsid w:val="00E81E18"/>
    <w:rsid w:val="00F0224D"/>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Arial"/>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M2101K6P</dc:creator>
  <cp:lastModifiedBy>LION</cp:lastModifiedBy>
  <cp:revision>2</cp:revision>
  <dcterms:created xsi:type="dcterms:W3CDTF">2025-04-30T14:45:00Z</dcterms:created>
  <dcterms:modified xsi:type="dcterms:W3CDTF">2025-04-30T14:45:00Z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806bfe4db2ce47d380f09c474d017b4e</vt:lpwstr>
  </property>
</Properties>
</file>