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CE0D" w14:textId="77777777" w:rsidR="00FD0CF5" w:rsidRPr="00076217" w:rsidRDefault="00FD0CF5" w:rsidP="00FD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Технический регламент ФГДР 2025</w:t>
      </w:r>
    </w:p>
    <w:p w14:paraId="6FEBB30B" w14:textId="77777777" w:rsidR="00FD0CF5" w:rsidRPr="00076217" w:rsidRDefault="00FD0CF5" w:rsidP="00FD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 класс</w:t>
      </w:r>
    </w:p>
    <w:p w14:paraId="4040A39C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требования</w:t>
      </w:r>
    </w:p>
    <w:p w14:paraId="0AD15FD5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61EC9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Рама</w:t>
      </w:r>
    </w:p>
    <w:p w14:paraId="0BE7C589" w14:textId="77777777" w:rsidR="00FD0CF5" w:rsidRPr="00076217" w:rsidRDefault="00FD0CF5" w:rsidP="00FD0CF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пропеллеров - круговая защита пропеллеров. Защитный кожух должен находится на уровне пропеллеров</w:t>
      </w:r>
    </w:p>
    <w:p w14:paraId="5591DB4E" w14:textId="77777777" w:rsidR="00FD0CF5" w:rsidRPr="00076217" w:rsidRDefault="00FD0CF5" w:rsidP="00FD0CF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диагональными моторами - диапазон 75 ±2 мм </w:t>
      </w:r>
    </w:p>
    <w:p w14:paraId="57972490" w14:textId="77777777" w:rsidR="00FD0CF5" w:rsidRPr="00076217" w:rsidRDefault="00FD0CF5" w:rsidP="00FD0CF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обвеса рамы - </w:t>
      </w:r>
      <w:hyperlink r:id="rId5" w:history="1">
        <w:r w:rsidRPr="0007621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https://disk.yandex.ru/d/zMC8lw8HUj6VYA</w:t>
        </w:r>
      </w:hyperlink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62915C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Подсветка</w:t>
      </w:r>
    </w:p>
    <w:p w14:paraId="0B589FBB" w14:textId="61F49236" w:rsidR="00076217" w:rsidRPr="00076217" w:rsidRDefault="00076217" w:rsidP="00FD0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6217">
        <w:rPr>
          <w:rFonts w:ascii="Times New Roman" w:hAnsi="Times New Roman" w:cs="Times New Roman"/>
          <w:color w:val="000000"/>
          <w:sz w:val="28"/>
          <w:szCs w:val="28"/>
        </w:rPr>
        <w:t>Тип светодиодов - WS2812b 5050 не менее 3 шт</w:t>
      </w:r>
      <w:r w:rsidRPr="000762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32804C" w14:textId="5964CEA6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Моторы</w:t>
      </w:r>
    </w:p>
    <w:p w14:paraId="5170D786" w14:textId="77777777" w:rsidR="00FD0CF5" w:rsidRPr="00076217" w:rsidRDefault="00FD0CF5" w:rsidP="00FD0CF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моторов, которое используются для полета - 4 штуки</w:t>
      </w:r>
    </w:p>
    <w:p w14:paraId="71090971" w14:textId="77777777" w:rsidR="00FD0CF5" w:rsidRPr="00076217" w:rsidRDefault="00FD0CF5" w:rsidP="00FD0CF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мотора - бесколлекторный </w:t>
      </w:r>
    </w:p>
    <w:p w14:paraId="02BC251F" w14:textId="77777777" w:rsidR="00FD0CF5" w:rsidRPr="00076217" w:rsidRDefault="00FD0CF5" w:rsidP="00FD0CF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мотора - от 0802 (100.53 мм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0803 (150.8 мм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14:paraId="06E8CD7D" w14:textId="77777777" w:rsidR="00FD0CF5" w:rsidRPr="00076217" w:rsidRDefault="00FD0CF5" w:rsidP="00FD0CF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оборотов - от 22000kv до 27000kv</w:t>
      </w:r>
    </w:p>
    <w:p w14:paraId="2C1FE2DF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Пропеллеры</w:t>
      </w:r>
    </w:p>
    <w:p w14:paraId="5E4F40CB" w14:textId="77777777" w:rsidR="00FD0CF5" w:rsidRPr="00076217" w:rsidRDefault="00FD0CF5" w:rsidP="00FD0CF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</w:t>
      </w:r>
    </w:p>
    <w:p w14:paraId="21759AC1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Полетный контроллер</w:t>
      </w:r>
    </w:p>
    <w:p w14:paraId="37BEA898" w14:textId="77777777" w:rsidR="00FD0CF5" w:rsidRPr="00076217" w:rsidRDefault="00FD0CF5" w:rsidP="00FD0CF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</w:t>
      </w:r>
    </w:p>
    <w:p w14:paraId="285697D3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Регулятор оборотов</w:t>
      </w:r>
    </w:p>
    <w:p w14:paraId="1D0B53DE" w14:textId="77777777" w:rsidR="00FD0CF5" w:rsidRPr="00076217" w:rsidRDefault="00FD0CF5" w:rsidP="00FD0CF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</w:t>
      </w:r>
    </w:p>
    <w:p w14:paraId="569D39CC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Видеосистема</w:t>
      </w:r>
    </w:p>
    <w:p w14:paraId="68BF3241" w14:textId="77777777" w:rsidR="00FD0CF5" w:rsidRPr="00076217" w:rsidRDefault="00FD0CF5" w:rsidP="00FD0C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видеосистемы - HDZero</w:t>
      </w:r>
    </w:p>
    <w:p w14:paraId="09F7DE14" w14:textId="77777777" w:rsidR="00FD0CF5" w:rsidRPr="00076217" w:rsidRDefault="00FD0CF5" w:rsidP="00FD0C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частоты работ видеопередатчика -</w:t>
      </w:r>
    </w:p>
    <w:p w14:paraId="050F5F6A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R1 - 5658, R2 - 5695, R3 - 5732, R4 - 5769, R5 - 5806, R6 - 5843, R7 - 5880, R8 - 5917,</w:t>
      </w:r>
    </w:p>
    <w:p w14:paraId="39CC1730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E1 - 5705, F1 - 5740, F2 - 5760, F4 - 5800</w:t>
      </w:r>
    </w:p>
    <w:p w14:paraId="65A25052" w14:textId="77777777" w:rsidR="00FD0CF5" w:rsidRPr="00076217" w:rsidRDefault="00FD0CF5" w:rsidP="00FD0CF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смены частоты видеопередатчика дистанционно - не более 1 минуты</w:t>
      </w:r>
    </w:p>
    <w:p w14:paraId="1EF0495C" w14:textId="77777777" w:rsidR="00FD0CF5" w:rsidRPr="00076217" w:rsidRDefault="00FD0CF5" w:rsidP="00FD0CF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видеопередатчика - 25 мВт</w:t>
      </w:r>
    </w:p>
    <w:p w14:paraId="033B13A9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Антенна для видеосистемы</w:t>
      </w:r>
    </w:p>
    <w:p w14:paraId="0C6DE794" w14:textId="77777777" w:rsidR="00FD0CF5" w:rsidRPr="00076217" w:rsidRDefault="00FD0CF5" w:rsidP="00FD0C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</w:t>
      </w:r>
    </w:p>
    <w:p w14:paraId="6F59E08C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Аппаратура управления</w:t>
      </w:r>
    </w:p>
    <w:p w14:paraId="66084C24" w14:textId="77777777" w:rsidR="00FD0CF5" w:rsidRPr="00076217" w:rsidRDefault="00FD0CF5" w:rsidP="00FD0CF5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рабочие частоты передатчиков - 2.4 ГГЦ, </w:t>
      </w:r>
    </w:p>
    <w:p w14:paraId="675DE45B" w14:textId="77777777" w:rsidR="00FD0CF5" w:rsidRPr="00076217" w:rsidRDefault="00FD0CF5" w:rsidP="00FD0CF5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системы передачи - ELRS, GHOST, FrSky, FlySky  </w:t>
      </w:r>
    </w:p>
    <w:p w14:paraId="180E6AC0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АКБ</w:t>
      </w:r>
    </w:p>
    <w:p w14:paraId="7C220C9B" w14:textId="77777777" w:rsidR="00FD0CF5" w:rsidRPr="00076217" w:rsidRDefault="00FD0CF5" w:rsidP="00FD0C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 - до 550 ± 20 мАч</w:t>
      </w:r>
    </w:p>
    <w:p w14:paraId="414A93BD" w14:textId="77777777" w:rsidR="00FD0CF5" w:rsidRPr="00076217" w:rsidRDefault="00FD0CF5" w:rsidP="00FD0C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ячеек АКБ - 1 штука (1S) </w:t>
      </w:r>
    </w:p>
    <w:p w14:paraId="65129632" w14:textId="77777777" w:rsidR="00FD0CF5" w:rsidRPr="00076217" w:rsidRDefault="00FD0CF5" w:rsidP="00FD0C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АКБ - не более 4,35В ± 0.05B</w:t>
      </w:r>
    </w:p>
    <w:p w14:paraId="1518E285" w14:textId="77777777" w:rsidR="00FD0CF5" w:rsidRPr="00076217" w:rsidRDefault="00FD0CF5" w:rsidP="00FD0C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АКБ - LiPo или LiHV</w:t>
      </w:r>
    </w:p>
    <w:p w14:paraId="76B6C06F" w14:textId="77777777" w:rsidR="00FD0CF5" w:rsidRPr="00076217" w:rsidRDefault="00FD0CF5" w:rsidP="00FD0C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 разъемы питания - [PH2.0] и [BT2.0 или A30] </w:t>
      </w:r>
    </w:p>
    <w:p w14:paraId="5C016466" w14:textId="77777777" w:rsidR="00FD0CF5" w:rsidRPr="00076217" w:rsidRDefault="00FD0CF5" w:rsidP="00FD0C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используются не стандартные разъемы для АКБ, то участник должен предоставить доступ по требованию организатора к непосредственным контактам АКБ. Дополнительно предоставить 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переходник для подключения к контактам через разъемы [PH2.0] и [BT2.0 или A30] (</w:t>
      </w:r>
      <w:r w:rsidRPr="0007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предоставлении зарядных станций организаторами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75837B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</w:t>
      </w:r>
    </w:p>
    <w:p w14:paraId="0341EB24" w14:textId="77777777" w:rsidR="00FD0CF5" w:rsidRPr="00076217" w:rsidRDefault="00FD0CF5" w:rsidP="00FD0CF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дрона с АКБ -не менее 40 г </w:t>
      </w:r>
    </w:p>
    <w:p w14:paraId="12E6754F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F1824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командных соревнований</w:t>
      </w: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(оборудование в зоне Пит-стоп)</w:t>
      </w:r>
    </w:p>
    <w:p w14:paraId="5FBDEFA6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F9397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Зарядное устройство</w:t>
      </w:r>
    </w:p>
    <w:p w14:paraId="48EDCAFE" w14:textId="77777777" w:rsidR="00FD0CF5" w:rsidRPr="00076217" w:rsidRDefault="00FD0CF5" w:rsidP="00FD0C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ток заряда на каждом порте - 1A ± 0.05A</w:t>
      </w:r>
    </w:p>
    <w:p w14:paraId="65914285" w14:textId="77777777" w:rsidR="00FD0CF5" w:rsidRPr="00076217" w:rsidRDefault="00FD0CF5" w:rsidP="00FD0C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Разъемы [PH2.0] и [BT2.0 или A30]</w:t>
      </w:r>
    </w:p>
    <w:p w14:paraId="10B1D6C4" w14:textId="77777777" w:rsidR="00FD0CF5" w:rsidRPr="00076217" w:rsidRDefault="00FD0CF5" w:rsidP="00FD0C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использует не стандартные разъемы для АКБ, он должен предоставить переходники под разъемы [BT2.0 или A30] (</w:t>
      </w:r>
      <w:r w:rsidRPr="0007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предоставлении зарядных станций организаторами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188C6A4" w14:textId="776FDCA7" w:rsidR="00FD0CF5" w:rsidRPr="00076217" w:rsidRDefault="00FD0CF5" w:rsidP="00FD0C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076217"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зарядных устройств - без ограничения</w:t>
      </w:r>
    </w:p>
    <w:p w14:paraId="47394636" w14:textId="77777777" w:rsidR="00FD0CF5" w:rsidRPr="00076217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 для замены пропеллеров</w:t>
      </w:r>
    </w:p>
    <w:p w14:paraId="7B476E24" w14:textId="77777777" w:rsidR="00FD0CF5" w:rsidRPr="00076217" w:rsidRDefault="00FD0CF5" w:rsidP="00FD0CF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инструмента - без ограничения</w:t>
      </w:r>
    </w:p>
    <w:p w14:paraId="7E5943D3" w14:textId="1970EFE0" w:rsidR="00FD0CF5" w:rsidRPr="00FD0CF5" w:rsidRDefault="00FD0CF5" w:rsidP="00FD0CF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инструментов - без ограничения</w:t>
      </w:r>
    </w:p>
    <w:p w14:paraId="3237C228" w14:textId="28005CA2" w:rsidR="00FD0CF5" w:rsidRPr="00FD0CF5" w:rsidRDefault="00FD0CF5">
      <w:pPr>
        <w:rPr>
          <w:rFonts w:ascii="Times New Roman" w:hAnsi="Times New Roman" w:cs="Times New Roman"/>
          <w:sz w:val="28"/>
          <w:szCs w:val="28"/>
        </w:rPr>
      </w:pPr>
      <w:r w:rsidRPr="00FD0CF5">
        <w:rPr>
          <w:rFonts w:ascii="Times New Roman" w:hAnsi="Times New Roman" w:cs="Times New Roman"/>
          <w:sz w:val="28"/>
          <w:szCs w:val="28"/>
        </w:rPr>
        <w:br w:type="page"/>
      </w:r>
    </w:p>
    <w:p w14:paraId="52C15023" w14:textId="77777777" w:rsidR="00FD0CF5" w:rsidRPr="00FD0CF5" w:rsidRDefault="00FD0CF5" w:rsidP="00FD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200 класс</w:t>
      </w:r>
    </w:p>
    <w:p w14:paraId="5D2C3A89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требования</w:t>
      </w:r>
    </w:p>
    <w:p w14:paraId="04CE8239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802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Рама</w:t>
      </w:r>
    </w:p>
    <w:p w14:paraId="544E2709" w14:textId="77777777" w:rsidR="00FD0CF5" w:rsidRPr="00FD0CF5" w:rsidRDefault="00FD0CF5" w:rsidP="00FD0CF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пропеллеров - запрещена</w:t>
      </w:r>
    </w:p>
    <w:p w14:paraId="553C7530" w14:textId="77777777" w:rsidR="00FD0CF5" w:rsidRPr="00FD0CF5" w:rsidRDefault="00FD0CF5" w:rsidP="00FD0CF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диагональными моторами - диапазон 190 - 210 ±1 мм </w:t>
      </w:r>
    </w:p>
    <w:p w14:paraId="0B688D7B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Подсветка</w:t>
      </w:r>
    </w:p>
    <w:p w14:paraId="45084F65" w14:textId="77777777" w:rsidR="00FD0CF5" w:rsidRPr="00FD0CF5" w:rsidRDefault="00FD0CF5" w:rsidP="00FD0CF5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расположение светодиодов - не менее 40 шт (расположенные равномерно на верхней и нижней части всех лучей квадрокоптера)</w:t>
      </w:r>
    </w:p>
    <w:p w14:paraId="6ADAB9DE" w14:textId="77777777" w:rsidR="00FD0CF5" w:rsidRPr="00FD0CF5" w:rsidRDefault="00FD0CF5" w:rsidP="00FD0CF5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светодиодов - любой</w:t>
      </w:r>
    </w:p>
    <w:p w14:paraId="6419743B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Моторы</w:t>
      </w:r>
    </w:p>
    <w:p w14:paraId="3F8CDB91" w14:textId="77777777" w:rsidR="00FD0CF5" w:rsidRPr="00FD0CF5" w:rsidRDefault="00FD0CF5" w:rsidP="00FD0C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моторов, которое используются для полета - 4 штуки</w:t>
      </w:r>
    </w:p>
    <w:p w14:paraId="19D0253E" w14:textId="77777777" w:rsidR="00FD0CF5" w:rsidRPr="00FD0CF5" w:rsidRDefault="00FD0CF5" w:rsidP="00FD0C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мотора - бесколлекторный</w:t>
      </w:r>
    </w:p>
    <w:p w14:paraId="61316DA6" w14:textId="77777777" w:rsidR="00FD0CF5" w:rsidRPr="00FD0CF5" w:rsidRDefault="00FD0CF5" w:rsidP="00FD0C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мотора - от 2207 (2660,93 мм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2207,5 (2849,5 мм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14:paraId="40486700" w14:textId="77777777" w:rsidR="00FD0CF5" w:rsidRPr="00FD0CF5" w:rsidRDefault="00FD0CF5" w:rsidP="00FD0C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оборотов - от 1950kv </w:t>
      </w:r>
    </w:p>
    <w:p w14:paraId="34A441D8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Пропеллеры</w:t>
      </w:r>
    </w:p>
    <w:p w14:paraId="1C7EC2F4" w14:textId="77777777" w:rsidR="00FD0CF5" w:rsidRPr="00FD0CF5" w:rsidRDefault="00FD0CF5" w:rsidP="00FD0C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пропеллеров - до 5,1 дюйма </w:t>
      </w:r>
    </w:p>
    <w:p w14:paraId="4609C90E" w14:textId="77777777" w:rsidR="00FD0CF5" w:rsidRPr="00FD0CF5" w:rsidRDefault="00FD0CF5" w:rsidP="00FD0C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лопастей пропеллера - 3 лопасти</w:t>
      </w:r>
    </w:p>
    <w:p w14:paraId="007303B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Полетный контроллер</w:t>
      </w:r>
    </w:p>
    <w:p w14:paraId="57615C77" w14:textId="77777777" w:rsidR="00FD0CF5" w:rsidRPr="00FD0CF5" w:rsidRDefault="00FD0CF5" w:rsidP="00FD0C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</w:t>
      </w:r>
    </w:p>
    <w:p w14:paraId="4D251FCA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Регулятор оборотов</w:t>
      </w:r>
    </w:p>
    <w:p w14:paraId="24417688" w14:textId="77777777" w:rsidR="00FD0CF5" w:rsidRPr="00FD0CF5" w:rsidRDefault="00FD0CF5" w:rsidP="00FD0CF5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</w:t>
      </w:r>
    </w:p>
    <w:p w14:paraId="7E6CF354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Видеосистема</w:t>
      </w:r>
    </w:p>
    <w:p w14:paraId="34BFD900" w14:textId="77777777" w:rsidR="00FD0CF5" w:rsidRPr="00FD0CF5" w:rsidRDefault="00FD0CF5" w:rsidP="00FD0CF5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видеосистемы - HDZero</w:t>
      </w:r>
    </w:p>
    <w:p w14:paraId="3EF495AA" w14:textId="77777777" w:rsidR="00FD0CF5" w:rsidRPr="00FD0CF5" w:rsidRDefault="00FD0CF5" w:rsidP="00FD0CF5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частоты работ видеопередатчика -</w:t>
      </w:r>
    </w:p>
    <w:p w14:paraId="481E6B3B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R1 - 5658, R2 - 5695, R3 - 5732, R4 - 5769, R5 - 5806, R6 - 5843, R7 - 5880, R8 - 5917,</w:t>
      </w:r>
    </w:p>
    <w:p w14:paraId="5204936B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E1 - 5705, F1 - 5740, F2 - 5760, F4 - 5800</w:t>
      </w:r>
    </w:p>
    <w:p w14:paraId="149859AC" w14:textId="77777777" w:rsidR="00FD0CF5" w:rsidRPr="00FD0CF5" w:rsidRDefault="00FD0CF5" w:rsidP="00FD0CF5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смены частоты видеопередатчика дистанционно - не более 1 минуты</w:t>
      </w:r>
    </w:p>
    <w:p w14:paraId="33B4E13E" w14:textId="77777777" w:rsidR="00FD0CF5" w:rsidRPr="00FD0CF5" w:rsidRDefault="00FD0CF5" w:rsidP="00FD0CF5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видеопередатчика - 25 мВт (по требованию организатора может быть поднята мощность до 200 мВт)</w:t>
      </w:r>
    </w:p>
    <w:p w14:paraId="3D31E57C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Антенна для видеосистемы</w:t>
      </w:r>
    </w:p>
    <w:p w14:paraId="3E3D9758" w14:textId="77777777" w:rsidR="00FD0CF5" w:rsidRPr="00FD0CF5" w:rsidRDefault="00FD0CF5" w:rsidP="00FD0CF5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Поляризация - круговая (правая)</w:t>
      </w:r>
    </w:p>
    <w:p w14:paraId="5BE3E7E1" w14:textId="77777777" w:rsidR="00FD0CF5" w:rsidRPr="00FD0CF5" w:rsidRDefault="00FD0CF5" w:rsidP="00FD0CF5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Разъем подключения - нет ограничения</w:t>
      </w:r>
    </w:p>
    <w:p w14:paraId="5143859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Аппаратура управления</w:t>
      </w:r>
    </w:p>
    <w:p w14:paraId="2667FBEC" w14:textId="77777777" w:rsidR="00FD0CF5" w:rsidRPr="00FD0CF5" w:rsidRDefault="00FD0CF5" w:rsidP="00FD0CF5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рабочие частоты передатчиков - 2.4 ГГЦ, </w:t>
      </w:r>
    </w:p>
    <w:p w14:paraId="7E3843F4" w14:textId="77777777" w:rsidR="00FD0CF5" w:rsidRPr="00FD0CF5" w:rsidRDefault="00FD0CF5" w:rsidP="00FD0CF5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системы передачи - ELRS, GHOST, FrSky, FlySky  </w:t>
      </w:r>
    </w:p>
    <w:p w14:paraId="4F93E2D2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АКБ</w:t>
      </w:r>
    </w:p>
    <w:p w14:paraId="777183CD" w14:textId="77777777" w:rsidR="00FD0CF5" w:rsidRPr="00FD0CF5" w:rsidRDefault="00FD0CF5" w:rsidP="00FD0C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 - до 1500 + 20 мАч</w:t>
      </w:r>
    </w:p>
    <w:p w14:paraId="58DA56CB" w14:textId="77777777" w:rsidR="00FD0CF5" w:rsidRPr="00FD0CF5" w:rsidRDefault="00FD0CF5" w:rsidP="00FD0C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ячеек АКБ - 6 штук (6S) </w:t>
      </w:r>
    </w:p>
    <w:p w14:paraId="4B408562" w14:textId="77777777" w:rsidR="00FD0CF5" w:rsidRPr="00FD0CF5" w:rsidRDefault="00FD0CF5" w:rsidP="00FD0C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АКБ - не более 4,2В ± 0.05B</w:t>
      </w:r>
    </w:p>
    <w:p w14:paraId="0549E010" w14:textId="77777777" w:rsidR="00FD0CF5" w:rsidRPr="00FD0CF5" w:rsidRDefault="00FD0CF5" w:rsidP="00FD0C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АКБ - LiPo</w:t>
      </w:r>
    </w:p>
    <w:p w14:paraId="7E258905" w14:textId="77777777" w:rsidR="00FD0CF5" w:rsidRPr="00FD0CF5" w:rsidRDefault="00FD0CF5" w:rsidP="00FD0C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Рекомендуемы разъемы питания - XT60</w:t>
      </w:r>
    </w:p>
    <w:p w14:paraId="01068266" w14:textId="77777777" w:rsidR="00FD0CF5" w:rsidRPr="00FD0CF5" w:rsidRDefault="00FD0CF5" w:rsidP="00FD0CF5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используются не стандартные разъемы для АКБ, то участник должен предоставить доступ по требованию организатора к непосредственным контактам АКБ. Дополнительно предоставить переходник для подключения к контактам через разъемы XT60 (</w:t>
      </w:r>
      <w:r w:rsidRPr="00FD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предоставлении зарядных станций организаторами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1C54703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234A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</w:t>
      </w:r>
    </w:p>
    <w:p w14:paraId="5EE9D123" w14:textId="77777777" w:rsidR="00FD0CF5" w:rsidRPr="00FD0CF5" w:rsidRDefault="00FD0CF5" w:rsidP="00FD0CF5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дрона с АКБ - не более 600 г</w:t>
      </w:r>
    </w:p>
    <w:p w14:paraId="4B0924F3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B5412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командных соревнований</w:t>
      </w: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(оборудование в зоне Пит-стоп)</w:t>
      </w:r>
    </w:p>
    <w:p w14:paraId="51350F8E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28C54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Зарядное устройство</w:t>
      </w:r>
    </w:p>
    <w:p w14:paraId="25EE793D" w14:textId="77777777" w:rsidR="00FD0CF5" w:rsidRPr="00FD0CF5" w:rsidRDefault="00FD0CF5" w:rsidP="00FD0CF5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ток заряда на каждом порте - 4,5A ± 0.05A</w:t>
      </w:r>
    </w:p>
    <w:p w14:paraId="48ADE36A" w14:textId="77777777" w:rsidR="00FD0CF5" w:rsidRPr="00FD0CF5" w:rsidRDefault="00FD0CF5" w:rsidP="00FD0CF5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Разъемы XT60</w:t>
      </w:r>
    </w:p>
    <w:p w14:paraId="51FA3392" w14:textId="77777777" w:rsidR="00FD0CF5" w:rsidRPr="00FD0CF5" w:rsidRDefault="00FD0CF5" w:rsidP="00FD0CF5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использует не стандартные разъемы для АКБ, он должен предоставить переходники под разъемы XT60 (</w:t>
      </w:r>
      <w:r w:rsidRPr="00FD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предоставлении зарядных станций организаторами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6994E9F" w14:textId="77777777" w:rsidR="00FD0CF5" w:rsidRPr="00FD0CF5" w:rsidRDefault="00FD0CF5" w:rsidP="00FD0CF5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 зарядных устройств - без ограничения</w:t>
      </w:r>
    </w:p>
    <w:p w14:paraId="4269D06D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 для замены пропеллеров</w:t>
      </w:r>
    </w:p>
    <w:p w14:paraId="706DB4F2" w14:textId="77777777" w:rsidR="00FD0CF5" w:rsidRPr="00FD0CF5" w:rsidRDefault="00FD0CF5" w:rsidP="00FD0CF5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инструмента - без ограничения</w:t>
      </w:r>
    </w:p>
    <w:p w14:paraId="3BC38F77" w14:textId="77777777" w:rsidR="00FD0CF5" w:rsidRPr="00FD0CF5" w:rsidRDefault="00FD0CF5" w:rsidP="00FD0CF5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 инструментов - без ограничения</w:t>
      </w: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6BBE1F9" w14:textId="6CB3AD86" w:rsidR="00FD0CF5" w:rsidRPr="00FD0CF5" w:rsidRDefault="00FD0CF5">
      <w:pPr>
        <w:rPr>
          <w:rFonts w:ascii="Times New Roman" w:hAnsi="Times New Roman" w:cs="Times New Roman"/>
        </w:rPr>
      </w:pP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0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006A30" w14:textId="77777777" w:rsidR="00FD0CF5" w:rsidRPr="00FD0CF5" w:rsidRDefault="00FD0CF5" w:rsidP="00FD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330 класс</w:t>
      </w:r>
    </w:p>
    <w:p w14:paraId="20F6991E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требования</w:t>
      </w:r>
    </w:p>
    <w:p w14:paraId="2F5CDA1C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81F38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Рама</w:t>
      </w:r>
    </w:p>
    <w:p w14:paraId="56425FEA" w14:textId="77777777" w:rsidR="00FD0CF5" w:rsidRPr="00FD0CF5" w:rsidRDefault="00FD0CF5" w:rsidP="00FD0CF5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пропеллеров - запрещена</w:t>
      </w:r>
    </w:p>
    <w:p w14:paraId="4B66732B" w14:textId="77777777" w:rsidR="00FD0CF5" w:rsidRPr="00FD0CF5" w:rsidRDefault="00FD0CF5" w:rsidP="00FD0CF5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диагональными моторами - диапазон 330 ±1 мм</w:t>
      </w:r>
    </w:p>
    <w:p w14:paraId="345D0653" w14:textId="77777777" w:rsidR="00FD0CF5" w:rsidRPr="00FD0CF5" w:rsidRDefault="00FD0CF5" w:rsidP="00FD0CF5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рамы и справка по ней - </w:t>
      </w:r>
      <w:hyperlink r:id="rId6" w:history="1">
        <w:r w:rsidRPr="00FD0CF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https://disk.yandex.ru/d/E3pO2d4QHXK6mA</w:t>
        </w:r>
      </w:hyperlink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C85F7D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Подсветка</w:t>
      </w:r>
    </w:p>
    <w:p w14:paraId="7504273B" w14:textId="77777777" w:rsidR="00FD0CF5" w:rsidRPr="00FD0CF5" w:rsidRDefault="00FD0CF5" w:rsidP="00FD0CF5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Светодиодная лента с черной подложкой (рекомендуется) и расположением не менее 15 диодов по длинной стороне и 12 диодов по короткой стороне луча. Общая сумма светодиодов - не менее 100шт.</w:t>
      </w:r>
    </w:p>
    <w:p w14:paraId="3B620722" w14:textId="77777777" w:rsidR="00FD0CF5" w:rsidRPr="00FD0CF5" w:rsidRDefault="00FD0CF5" w:rsidP="00FD0CF5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светодиодов - ws2812b 5050, плотность не менее 144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метр. Рекомендуется использовать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пятивольтовый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DC-DC преобразователь (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общим номиналом силы тока не менее 6А (допускается использование 2-х DC-DC преобразователей номиналом по 3А каждый).</w:t>
      </w:r>
    </w:p>
    <w:p w14:paraId="3AB87134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Моторы</w:t>
      </w:r>
    </w:p>
    <w:p w14:paraId="50DBA72A" w14:textId="77777777" w:rsidR="00FD0CF5" w:rsidRPr="00FD0CF5" w:rsidRDefault="00FD0CF5" w:rsidP="00FD0CF5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моторов, которое используются для полета - 4 штуки</w:t>
      </w:r>
    </w:p>
    <w:p w14:paraId="15A8D6D8" w14:textId="77777777" w:rsidR="00FD0CF5" w:rsidRPr="00FD0CF5" w:rsidRDefault="00FD0CF5" w:rsidP="00FD0CF5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мотора -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бесколлекторный</w:t>
      </w:r>
      <w:proofErr w:type="spellEnd"/>
    </w:p>
    <w:p w14:paraId="0946D51E" w14:textId="77777777" w:rsidR="00FD0CF5" w:rsidRPr="00FD0CF5" w:rsidRDefault="00FD0CF5" w:rsidP="00FD0CF5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мотора - от 2806,5 (4002,39 мм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2808 (4926,02 мм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14:paraId="7D6A9FA9" w14:textId="77777777" w:rsidR="00FD0CF5" w:rsidRPr="00FD0CF5" w:rsidRDefault="00FD0CF5" w:rsidP="00FD0CF5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оборотов - от 1300kv до 1500kv</w:t>
      </w:r>
    </w:p>
    <w:p w14:paraId="7E7C0655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Пропеллеры</w:t>
      </w:r>
    </w:p>
    <w:p w14:paraId="770BF977" w14:textId="77777777" w:rsidR="00FD0CF5" w:rsidRPr="00FD0CF5" w:rsidRDefault="00FD0CF5" w:rsidP="00FD0CF5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пропеллеров - 7 дюймов</w:t>
      </w:r>
    </w:p>
    <w:p w14:paraId="216E3D8C" w14:textId="77777777" w:rsidR="00FD0CF5" w:rsidRPr="00FD0CF5" w:rsidRDefault="00FD0CF5" w:rsidP="00FD0CF5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лопастей пропеллера - 3 лопасти</w:t>
      </w:r>
    </w:p>
    <w:p w14:paraId="1D3BEC5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Полетный контроллер</w:t>
      </w:r>
    </w:p>
    <w:p w14:paraId="1EE5ABB5" w14:textId="77777777" w:rsidR="00FD0CF5" w:rsidRPr="00FD0CF5" w:rsidRDefault="00FD0CF5" w:rsidP="00FD0CF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 -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Betaflight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актуальной версии на момент проведения соревнований, версия KAACK</w:t>
      </w:r>
    </w:p>
    <w:p w14:paraId="6BF8EEC8" w14:textId="77777777" w:rsidR="00FD0CF5" w:rsidRPr="00FD0CF5" w:rsidRDefault="00FD0CF5" w:rsidP="00FD0CF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Включенные функции - режим RPM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- 1800</w:t>
      </w:r>
    </w:p>
    <w:p w14:paraId="47ED590E" w14:textId="77777777" w:rsidR="00FD0CF5" w:rsidRPr="00FD0CF5" w:rsidRDefault="00FD0CF5" w:rsidP="00FD0CF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по прошивке  - </w:t>
      </w:r>
      <w:hyperlink r:id="rId7" w:history="1">
        <w:r w:rsidRPr="00FD0CF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Требования и инструкция по прошивке дрона ФГДР 330мм</w:t>
        </w:r>
      </w:hyperlink>
    </w:p>
    <w:p w14:paraId="777E4539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Регулятор оборотов</w:t>
      </w:r>
    </w:p>
    <w:p w14:paraId="4232A56D" w14:textId="77777777" w:rsidR="00FD0CF5" w:rsidRPr="00FD0CF5" w:rsidRDefault="00FD0CF5" w:rsidP="00FD0CF5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 - нет ограничений. Поддержка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Bidirectional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DShot</w:t>
      </w:r>
      <w:proofErr w:type="spellEnd"/>
    </w:p>
    <w:p w14:paraId="2C011B0B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Видеосистема</w:t>
      </w:r>
    </w:p>
    <w:p w14:paraId="417743AC" w14:textId="77777777" w:rsidR="00FD0CF5" w:rsidRPr="00FD0CF5" w:rsidRDefault="00FD0CF5" w:rsidP="00FD0CF5">
      <w:pPr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видеосистемы -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HDZero</w:t>
      </w:r>
      <w:proofErr w:type="spellEnd"/>
    </w:p>
    <w:p w14:paraId="176BECB0" w14:textId="77777777" w:rsidR="00FD0CF5" w:rsidRPr="00FD0CF5" w:rsidRDefault="00FD0CF5" w:rsidP="00FD0CF5">
      <w:pPr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Допустимые частоты работ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видеопередатчика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2263CF3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R1 - 5658, R2 - 5695, R3 - 5732, R4 - 5769, R5 - 5806, R6 - 5843, R7 - 5880, R8 - 5917,</w:t>
      </w:r>
    </w:p>
    <w:p w14:paraId="6A10479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E1 - 5705, F1 - 5740, F2 - 5760, F4 - 5800</w:t>
      </w:r>
    </w:p>
    <w:p w14:paraId="0D966B6F" w14:textId="77777777" w:rsidR="00FD0CF5" w:rsidRPr="00FD0CF5" w:rsidRDefault="00FD0CF5" w:rsidP="00FD0CF5">
      <w:pPr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смены частоты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видеопередатчика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 - не более 1 минуты</w:t>
      </w:r>
    </w:p>
    <w:p w14:paraId="5EA42810" w14:textId="77777777" w:rsidR="00FD0CF5" w:rsidRPr="00FD0CF5" w:rsidRDefault="00FD0CF5" w:rsidP="00FD0CF5">
      <w:pPr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Мощность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видеопередатчика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- 25 мВт (по требованию организатора может быть поднята мощность до 200 мВт)</w:t>
      </w:r>
    </w:p>
    <w:p w14:paraId="5AA1C421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Антенна для видеосистемы</w:t>
      </w:r>
    </w:p>
    <w:p w14:paraId="0AEE096C" w14:textId="77777777" w:rsidR="00FD0CF5" w:rsidRPr="00FD0CF5" w:rsidRDefault="00FD0CF5" w:rsidP="00FD0CF5">
      <w:pPr>
        <w:numPr>
          <w:ilvl w:val="0"/>
          <w:numId w:val="3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Поляризация - круговая (правая)</w:t>
      </w:r>
    </w:p>
    <w:p w14:paraId="68EC2922" w14:textId="77777777" w:rsidR="00FD0CF5" w:rsidRPr="00FD0CF5" w:rsidRDefault="00FD0CF5" w:rsidP="00FD0CF5">
      <w:pPr>
        <w:numPr>
          <w:ilvl w:val="0"/>
          <w:numId w:val="3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Разъем подключения - нет ограничения</w:t>
      </w:r>
    </w:p>
    <w:p w14:paraId="46F2E055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Аппаратура управления</w:t>
      </w:r>
    </w:p>
    <w:p w14:paraId="6E94F4B1" w14:textId="77777777" w:rsidR="00FD0CF5" w:rsidRPr="00FD0CF5" w:rsidRDefault="00FD0CF5" w:rsidP="00FD0CF5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рабочие частоты передатчиков - 2.4 ГГЦ, </w:t>
      </w:r>
    </w:p>
    <w:p w14:paraId="637C2601" w14:textId="77777777" w:rsidR="00FD0CF5" w:rsidRPr="00FD0CF5" w:rsidRDefault="00FD0CF5" w:rsidP="00FD0CF5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передачи - ELRS, GHOST,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FrSky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FlySky</w:t>
      </w:r>
      <w:proofErr w:type="spell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CAF05F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АКБ</w:t>
      </w:r>
    </w:p>
    <w:p w14:paraId="00743798" w14:textId="77777777" w:rsidR="00FD0CF5" w:rsidRPr="00FD0CF5" w:rsidRDefault="00FD0CF5" w:rsidP="00FD0CF5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Емкость - до 2200 ± 20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</w:t>
      </w:r>
      <w:proofErr w:type="spellEnd"/>
    </w:p>
    <w:p w14:paraId="058575D9" w14:textId="77777777" w:rsidR="00FD0CF5" w:rsidRPr="00FD0CF5" w:rsidRDefault="00FD0CF5" w:rsidP="00FD0CF5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ячеек АКБ - 6 штук (6S) </w:t>
      </w:r>
    </w:p>
    <w:p w14:paraId="6C06BF13" w14:textId="77777777" w:rsidR="00FD0CF5" w:rsidRPr="00FD0CF5" w:rsidRDefault="00FD0CF5" w:rsidP="00FD0CF5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АКБ - не более 4,2В ± 0.05B</w:t>
      </w:r>
    </w:p>
    <w:p w14:paraId="59DD3EE9" w14:textId="77777777" w:rsidR="00FD0CF5" w:rsidRPr="00FD0CF5" w:rsidRDefault="00FD0CF5" w:rsidP="00FD0CF5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АКБ - </w:t>
      </w:r>
      <w:proofErr w:type="spell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LiPo</w:t>
      </w:r>
      <w:proofErr w:type="spellEnd"/>
    </w:p>
    <w:p w14:paraId="17C346BD" w14:textId="77777777" w:rsidR="00FD0CF5" w:rsidRPr="00FD0CF5" w:rsidRDefault="00FD0CF5" w:rsidP="00FD0CF5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 разъемы питания - XT60</w:t>
      </w:r>
    </w:p>
    <w:p w14:paraId="397D8F30" w14:textId="77777777" w:rsidR="00FD0CF5" w:rsidRPr="00FD0CF5" w:rsidRDefault="00FD0CF5" w:rsidP="00FD0CF5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используются не стандартные разъемы для АКБ, то участник должен предоставить доступ по требованию организатора к непосредственным контактам АКБ. Дополнительно предоставить переходник для подключения к контактам через разъемы XT</w:t>
      </w:r>
      <w:proofErr w:type="gram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  (</w:t>
      </w:r>
      <w:proofErr w:type="gramEnd"/>
      <w:r w:rsidRPr="00FD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предоставлении зарядных станций организаторами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0EAE5B4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</w:t>
      </w:r>
    </w:p>
    <w:p w14:paraId="6E7AE5E2" w14:textId="77777777" w:rsidR="00FD0CF5" w:rsidRPr="00FD0CF5" w:rsidRDefault="00FD0CF5" w:rsidP="00FD0CF5">
      <w:pPr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дрона с АКБ - не менее 1000 г</w:t>
      </w:r>
    </w:p>
    <w:p w14:paraId="7BD1F17B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E88E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командных соревнований</w:t>
      </w: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(оборудование в зоне Пит-стоп)</w:t>
      </w:r>
    </w:p>
    <w:p w14:paraId="22CB6694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B112E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Зарядное устройство</w:t>
      </w:r>
    </w:p>
    <w:p w14:paraId="3F3F149C" w14:textId="77777777" w:rsidR="00FD0CF5" w:rsidRPr="00FD0CF5" w:rsidRDefault="00FD0CF5" w:rsidP="00FD0CF5">
      <w:pPr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ток заряда на каждом порте - 4,5A ± 0.05A</w:t>
      </w:r>
    </w:p>
    <w:p w14:paraId="72068B19" w14:textId="77777777" w:rsidR="00FD0CF5" w:rsidRPr="00FD0CF5" w:rsidRDefault="00FD0CF5" w:rsidP="00FD0CF5">
      <w:pPr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Разъемы XT60</w:t>
      </w:r>
    </w:p>
    <w:p w14:paraId="0013238A" w14:textId="77777777" w:rsidR="00FD0CF5" w:rsidRPr="00FD0CF5" w:rsidRDefault="00FD0CF5" w:rsidP="00FD0CF5">
      <w:pPr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использует не стандартные разъемы для АКБ, он должен предоставить переходники под разъемы XT</w:t>
      </w:r>
      <w:proofErr w:type="gram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  (</w:t>
      </w:r>
      <w:proofErr w:type="gramEnd"/>
      <w:r w:rsidRPr="00FD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предоставлении зарядных станций организаторами</w:t>
      </w: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9471682" w14:textId="77777777" w:rsidR="00FD0CF5" w:rsidRPr="00FD0CF5" w:rsidRDefault="00FD0CF5" w:rsidP="00FD0CF5">
      <w:pPr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 зарядных</w:t>
      </w:r>
      <w:proofErr w:type="gram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- без ограничения</w:t>
      </w:r>
    </w:p>
    <w:p w14:paraId="37376DF8" w14:textId="77777777" w:rsidR="00FD0CF5" w:rsidRPr="00FD0CF5" w:rsidRDefault="00FD0CF5" w:rsidP="00FD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 для замены пропеллеров</w:t>
      </w:r>
    </w:p>
    <w:p w14:paraId="64828434" w14:textId="77777777" w:rsidR="00FD0CF5" w:rsidRPr="00FD0CF5" w:rsidRDefault="00FD0CF5" w:rsidP="00FD0CF5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инструмента - без ограничения</w:t>
      </w:r>
    </w:p>
    <w:p w14:paraId="7E16B92C" w14:textId="77777777" w:rsidR="00FD0CF5" w:rsidRPr="00FD0CF5" w:rsidRDefault="00FD0CF5" w:rsidP="00FD0CF5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 инструментов</w:t>
      </w:r>
      <w:proofErr w:type="gramEnd"/>
      <w:r w:rsidRPr="00FD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без ограничения</w:t>
      </w:r>
    </w:p>
    <w:p w14:paraId="1E44CD56" w14:textId="77777777" w:rsidR="00034057" w:rsidRPr="00FD0CF5" w:rsidRDefault="00034057" w:rsidP="00FD0CF5">
      <w:pPr>
        <w:rPr>
          <w:rFonts w:ascii="Times New Roman" w:hAnsi="Times New Roman" w:cs="Times New Roman"/>
          <w:sz w:val="28"/>
          <w:szCs w:val="28"/>
        </w:rPr>
      </w:pPr>
    </w:p>
    <w:sectPr w:rsidR="00034057" w:rsidRPr="00FD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CDF"/>
    <w:multiLevelType w:val="multilevel"/>
    <w:tmpl w:val="243A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59BE"/>
    <w:multiLevelType w:val="multilevel"/>
    <w:tmpl w:val="2AC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51F5E"/>
    <w:multiLevelType w:val="multilevel"/>
    <w:tmpl w:val="41F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0BDB"/>
    <w:multiLevelType w:val="multilevel"/>
    <w:tmpl w:val="2A78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0111D"/>
    <w:multiLevelType w:val="multilevel"/>
    <w:tmpl w:val="73E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10B2D"/>
    <w:multiLevelType w:val="multilevel"/>
    <w:tmpl w:val="D4A4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65973"/>
    <w:multiLevelType w:val="multilevel"/>
    <w:tmpl w:val="97A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7709F"/>
    <w:multiLevelType w:val="multilevel"/>
    <w:tmpl w:val="CC1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47A2D"/>
    <w:multiLevelType w:val="multilevel"/>
    <w:tmpl w:val="BAB4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75C70"/>
    <w:multiLevelType w:val="multilevel"/>
    <w:tmpl w:val="1BC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D5818"/>
    <w:multiLevelType w:val="multilevel"/>
    <w:tmpl w:val="A80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36D7F"/>
    <w:multiLevelType w:val="multilevel"/>
    <w:tmpl w:val="E0C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A4871"/>
    <w:multiLevelType w:val="multilevel"/>
    <w:tmpl w:val="BBB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C1DBE"/>
    <w:multiLevelType w:val="multilevel"/>
    <w:tmpl w:val="7D1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A126B"/>
    <w:multiLevelType w:val="multilevel"/>
    <w:tmpl w:val="98F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1423D"/>
    <w:multiLevelType w:val="multilevel"/>
    <w:tmpl w:val="9B4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977E8"/>
    <w:multiLevelType w:val="multilevel"/>
    <w:tmpl w:val="894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634AB"/>
    <w:multiLevelType w:val="multilevel"/>
    <w:tmpl w:val="633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D765F"/>
    <w:multiLevelType w:val="multilevel"/>
    <w:tmpl w:val="EC6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34774"/>
    <w:multiLevelType w:val="multilevel"/>
    <w:tmpl w:val="DEB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277D7"/>
    <w:multiLevelType w:val="multilevel"/>
    <w:tmpl w:val="698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F3A8F"/>
    <w:multiLevelType w:val="multilevel"/>
    <w:tmpl w:val="9358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65BA0"/>
    <w:multiLevelType w:val="multilevel"/>
    <w:tmpl w:val="9DF4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803EBD"/>
    <w:multiLevelType w:val="multilevel"/>
    <w:tmpl w:val="42A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81811"/>
    <w:multiLevelType w:val="multilevel"/>
    <w:tmpl w:val="E74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40632"/>
    <w:multiLevelType w:val="multilevel"/>
    <w:tmpl w:val="B1CA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D00545"/>
    <w:multiLevelType w:val="multilevel"/>
    <w:tmpl w:val="CDA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989"/>
    <w:multiLevelType w:val="multilevel"/>
    <w:tmpl w:val="576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A2A0C"/>
    <w:multiLevelType w:val="multilevel"/>
    <w:tmpl w:val="764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A4AEC"/>
    <w:multiLevelType w:val="multilevel"/>
    <w:tmpl w:val="14E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14239"/>
    <w:multiLevelType w:val="multilevel"/>
    <w:tmpl w:val="9548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D3FF5"/>
    <w:multiLevelType w:val="multilevel"/>
    <w:tmpl w:val="D32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3A78DF"/>
    <w:multiLevelType w:val="multilevel"/>
    <w:tmpl w:val="892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857BA"/>
    <w:multiLevelType w:val="multilevel"/>
    <w:tmpl w:val="90B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663E76"/>
    <w:multiLevelType w:val="multilevel"/>
    <w:tmpl w:val="D4BA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427D49"/>
    <w:multiLevelType w:val="multilevel"/>
    <w:tmpl w:val="38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95572B"/>
    <w:multiLevelType w:val="multilevel"/>
    <w:tmpl w:val="95C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3E2195"/>
    <w:multiLevelType w:val="multilevel"/>
    <w:tmpl w:val="282C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5D30BE"/>
    <w:multiLevelType w:val="multilevel"/>
    <w:tmpl w:val="4BD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806BED"/>
    <w:multiLevelType w:val="multilevel"/>
    <w:tmpl w:val="5E98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F43E06"/>
    <w:multiLevelType w:val="multilevel"/>
    <w:tmpl w:val="631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45C08"/>
    <w:multiLevelType w:val="multilevel"/>
    <w:tmpl w:val="F48C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71449"/>
    <w:multiLevelType w:val="multilevel"/>
    <w:tmpl w:val="D7B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1"/>
  </w:num>
  <w:num w:numId="3">
    <w:abstractNumId w:val="39"/>
  </w:num>
  <w:num w:numId="4">
    <w:abstractNumId w:val="35"/>
  </w:num>
  <w:num w:numId="5">
    <w:abstractNumId w:val="17"/>
  </w:num>
  <w:num w:numId="6">
    <w:abstractNumId w:val="16"/>
  </w:num>
  <w:num w:numId="7">
    <w:abstractNumId w:val="4"/>
  </w:num>
  <w:num w:numId="8">
    <w:abstractNumId w:val="25"/>
  </w:num>
  <w:num w:numId="9">
    <w:abstractNumId w:val="24"/>
  </w:num>
  <w:num w:numId="10">
    <w:abstractNumId w:val="40"/>
  </w:num>
  <w:num w:numId="11">
    <w:abstractNumId w:val="33"/>
  </w:num>
  <w:num w:numId="12">
    <w:abstractNumId w:val="7"/>
  </w:num>
  <w:num w:numId="13">
    <w:abstractNumId w:val="30"/>
  </w:num>
  <w:num w:numId="14">
    <w:abstractNumId w:val="20"/>
  </w:num>
  <w:num w:numId="15">
    <w:abstractNumId w:val="13"/>
  </w:num>
  <w:num w:numId="16">
    <w:abstractNumId w:val="23"/>
  </w:num>
  <w:num w:numId="17">
    <w:abstractNumId w:val="12"/>
  </w:num>
  <w:num w:numId="18">
    <w:abstractNumId w:val="36"/>
  </w:num>
  <w:num w:numId="19">
    <w:abstractNumId w:val="0"/>
  </w:num>
  <w:num w:numId="20">
    <w:abstractNumId w:val="11"/>
  </w:num>
  <w:num w:numId="21">
    <w:abstractNumId w:val="2"/>
  </w:num>
  <w:num w:numId="22">
    <w:abstractNumId w:val="15"/>
  </w:num>
  <w:num w:numId="23">
    <w:abstractNumId w:val="37"/>
  </w:num>
  <w:num w:numId="24">
    <w:abstractNumId w:val="10"/>
  </w:num>
  <w:num w:numId="25">
    <w:abstractNumId w:val="21"/>
  </w:num>
  <w:num w:numId="26">
    <w:abstractNumId w:val="14"/>
  </w:num>
  <w:num w:numId="27">
    <w:abstractNumId w:val="1"/>
  </w:num>
  <w:num w:numId="28">
    <w:abstractNumId w:val="29"/>
  </w:num>
  <w:num w:numId="29">
    <w:abstractNumId w:val="6"/>
  </w:num>
  <w:num w:numId="30">
    <w:abstractNumId w:val="26"/>
  </w:num>
  <w:num w:numId="31">
    <w:abstractNumId w:val="32"/>
  </w:num>
  <w:num w:numId="32">
    <w:abstractNumId w:val="18"/>
  </w:num>
  <w:num w:numId="33">
    <w:abstractNumId w:val="5"/>
  </w:num>
  <w:num w:numId="34">
    <w:abstractNumId w:val="28"/>
  </w:num>
  <w:num w:numId="35">
    <w:abstractNumId w:val="38"/>
  </w:num>
  <w:num w:numId="36">
    <w:abstractNumId w:val="22"/>
  </w:num>
  <w:num w:numId="37">
    <w:abstractNumId w:val="34"/>
  </w:num>
  <w:num w:numId="38">
    <w:abstractNumId w:val="42"/>
  </w:num>
  <w:num w:numId="39">
    <w:abstractNumId w:val="19"/>
  </w:num>
  <w:num w:numId="40">
    <w:abstractNumId w:val="8"/>
  </w:num>
  <w:num w:numId="41">
    <w:abstractNumId w:val="9"/>
  </w:num>
  <w:num w:numId="42">
    <w:abstractNumId w:val="3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44"/>
    <w:rsid w:val="00034057"/>
    <w:rsid w:val="00076217"/>
    <w:rsid w:val="00201144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407F"/>
  <w15:chartTrackingRefBased/>
  <w15:docId w15:val="{256C5AF4-FA1F-4762-B2A4-98BADDF4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uPqLdtB1FliVTQYLvWTHp7FM0lAJ_boahrYsG3FQIc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E3pO2d4QHXK6mA" TargetMode="External"/><Relationship Id="rId5" Type="http://schemas.openxmlformats.org/officeDocument/2006/relationships/hyperlink" Target="https://disk.yandex.ru/d/zMC8lw8HUj6V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Medvedev</dc:creator>
  <cp:keywords/>
  <dc:description/>
  <cp:lastModifiedBy>Andrey Medvedev</cp:lastModifiedBy>
  <cp:revision>3</cp:revision>
  <dcterms:created xsi:type="dcterms:W3CDTF">2025-04-30T17:54:00Z</dcterms:created>
  <dcterms:modified xsi:type="dcterms:W3CDTF">2025-04-30T20:11:00Z</dcterms:modified>
</cp:coreProperties>
</file>