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17C5" w14:textId="77777777" w:rsidR="00DE2CB4" w:rsidRDefault="00F502BF" w:rsidP="00193D07">
      <w:pPr>
        <w:spacing w:line="20" w:lineRule="atLeast"/>
        <w:rPr>
          <w:rFonts w:ascii="Times New Roman" w:hAnsi="Times New Roman" w:cs="Times New Roman"/>
          <w:color w:val="FF0000"/>
          <w:sz w:val="28"/>
          <w:szCs w:val="28"/>
        </w:rPr>
      </w:pPr>
      <w:r w:rsidRPr="00F502BF">
        <w:rPr>
          <w:rFonts w:ascii="Times New Roman" w:hAnsi="Times New Roman" w:cs="Times New Roman"/>
          <w:color w:val="FF0000"/>
          <w:sz w:val="28"/>
          <w:szCs w:val="28"/>
        </w:rPr>
        <w:t xml:space="preserve">Всім вітання. </w:t>
      </w:r>
    </w:p>
    <w:p w14:paraId="5EAFAB5B" w14:textId="00809505" w:rsidR="00DE2CB4" w:rsidRDefault="00DE2CB4" w:rsidP="00193D07">
      <w:pPr>
        <w:spacing w:line="20" w:lineRule="atLeast"/>
        <w:rPr>
          <w:rFonts w:ascii="Times New Roman" w:hAnsi="Times New Roman" w:cs="Times New Roman"/>
          <w:color w:val="002060"/>
          <w:sz w:val="28"/>
          <w:szCs w:val="28"/>
        </w:rPr>
      </w:pPr>
      <w:r w:rsidRPr="00DE2CB4">
        <w:rPr>
          <w:rFonts w:ascii="Times New Roman" w:hAnsi="Times New Roman" w:cs="Times New Roman"/>
          <w:color w:val="002060"/>
          <w:sz w:val="28"/>
          <w:szCs w:val="28"/>
        </w:rPr>
        <w:t>Минулого разу було питання про визначення поняття – суб’єктивне право. Мені попалася на очі цікава відповідь Мін’юсту:</w:t>
      </w:r>
    </w:p>
    <w:p w14:paraId="4533600D" w14:textId="3D05B0F7" w:rsidR="00DE2CB4" w:rsidRPr="00B73E10" w:rsidRDefault="00AD0A1D" w:rsidP="00DE2CB4">
      <w:pPr>
        <w:spacing w:line="20" w:lineRule="atLeast"/>
        <w:rPr>
          <w:rFonts w:ascii="Times New Roman" w:hAnsi="Times New Roman" w:cs="Times New Roman"/>
          <w:i/>
          <w:iCs/>
          <w:color w:val="002060"/>
          <w:sz w:val="28"/>
          <w:szCs w:val="28"/>
        </w:rPr>
      </w:pPr>
      <w:hyperlink r:id="rId6" w:anchor="Text" w:history="1">
        <w:r w:rsidR="00B73E10" w:rsidRPr="00B73E10">
          <w:rPr>
            <w:rStyle w:val="a3"/>
            <w:rFonts w:ascii="Times New Roman" w:hAnsi="Times New Roman" w:cs="Times New Roman"/>
            <w:i/>
            <w:iCs/>
            <w:sz w:val="28"/>
            <w:szCs w:val="28"/>
          </w:rPr>
          <w:t>https://zakon.rada.gov.ua/rada/show/p0046697-10#Text</w:t>
        </w:r>
      </w:hyperlink>
      <w:r w:rsidR="00B73E10" w:rsidRPr="00B73E10">
        <w:rPr>
          <w:rFonts w:ascii="Times New Roman" w:hAnsi="Times New Roman" w:cs="Times New Roman"/>
          <w:i/>
          <w:iCs/>
          <w:color w:val="002060"/>
          <w:sz w:val="28"/>
          <w:szCs w:val="28"/>
        </w:rPr>
        <w:t xml:space="preserve">     </w:t>
      </w:r>
      <w:hyperlink r:id="rId7" w:anchor="Text" w:history="1">
        <w:r w:rsidR="00B73E10" w:rsidRPr="00B73E10">
          <w:rPr>
            <w:rStyle w:val="a3"/>
            <w:rFonts w:ascii="Times New Roman" w:hAnsi="Times New Roman" w:cs="Times New Roman"/>
            <w:i/>
            <w:iCs/>
            <w:sz w:val="28"/>
            <w:szCs w:val="28"/>
          </w:rPr>
          <w:t>https://zakon.rada.gov.ua/rada/show/p0046697-10#Text</w:t>
        </w:r>
      </w:hyperlink>
      <w:r w:rsidR="00B73E10" w:rsidRPr="00B73E10">
        <w:rPr>
          <w:rFonts w:ascii="Times New Roman" w:hAnsi="Times New Roman" w:cs="Times New Roman"/>
          <w:i/>
          <w:iCs/>
          <w:color w:val="002060"/>
          <w:sz w:val="28"/>
          <w:szCs w:val="28"/>
        </w:rPr>
        <w:t xml:space="preserve">  </w:t>
      </w:r>
      <w:r w:rsidR="00B73E10">
        <w:rPr>
          <w:rFonts w:ascii="Times New Roman" w:hAnsi="Times New Roman" w:cs="Times New Roman"/>
          <w:i/>
          <w:iCs/>
          <w:color w:val="002060"/>
          <w:sz w:val="28"/>
          <w:szCs w:val="28"/>
        </w:rPr>
        <w:t xml:space="preserve">                                                                        </w:t>
      </w:r>
      <w:r w:rsidR="00DE2CB4" w:rsidRPr="00DE2CB4">
        <w:rPr>
          <w:rFonts w:ascii="Times New Roman" w:hAnsi="Times New Roman" w:cs="Times New Roman"/>
          <w:color w:val="002060"/>
          <w:sz w:val="28"/>
          <w:szCs w:val="28"/>
        </w:rPr>
        <w:t xml:space="preserve"> </w:t>
      </w:r>
      <w:r w:rsidR="00DE2CB4" w:rsidRPr="00B73E10">
        <w:rPr>
          <w:rFonts w:ascii="Times New Roman" w:hAnsi="Times New Roman" w:cs="Times New Roman"/>
          <w:i/>
          <w:iCs/>
          <w:color w:val="002060"/>
          <w:sz w:val="28"/>
          <w:szCs w:val="28"/>
        </w:rPr>
        <w:t>Розтлумачте, будь-ласка,   що   означає   термін   і  поняття  "законний інтерес"? І чим він відрізняється від поняття "право"?</w:t>
      </w:r>
      <w:r w:rsidR="00DE2CB4" w:rsidRPr="00DE2CB4">
        <w:rPr>
          <w:rFonts w:ascii="Times New Roman" w:hAnsi="Times New Roman" w:cs="Times New Roman"/>
          <w:color w:val="002060"/>
          <w:sz w:val="28"/>
          <w:szCs w:val="28"/>
        </w:rPr>
        <w:t xml:space="preserve"> </w:t>
      </w:r>
      <w:r w:rsidR="00B73E10">
        <w:rPr>
          <w:rFonts w:ascii="Times New Roman" w:hAnsi="Times New Roman" w:cs="Times New Roman"/>
          <w:i/>
          <w:iCs/>
          <w:color w:val="002060"/>
          <w:sz w:val="28"/>
          <w:szCs w:val="28"/>
        </w:rPr>
        <w:t xml:space="preserve"> </w:t>
      </w:r>
      <w:r w:rsidR="00DE2CB4" w:rsidRPr="00DE2CB4">
        <w:rPr>
          <w:rFonts w:ascii="Times New Roman" w:hAnsi="Times New Roman" w:cs="Times New Roman"/>
          <w:color w:val="002060"/>
          <w:sz w:val="28"/>
          <w:szCs w:val="28"/>
        </w:rPr>
        <w:t xml:space="preserve">Григорій Швед. </w:t>
      </w:r>
      <w:r w:rsidR="00B73E10">
        <w:rPr>
          <w:rFonts w:ascii="Times New Roman" w:hAnsi="Times New Roman" w:cs="Times New Roman"/>
          <w:color w:val="002060"/>
          <w:sz w:val="28"/>
          <w:szCs w:val="28"/>
        </w:rPr>
        <w:t xml:space="preserve"> </w:t>
      </w:r>
      <w:proofErr w:type="spellStart"/>
      <w:r w:rsidR="00DE2CB4" w:rsidRPr="00DE2CB4">
        <w:rPr>
          <w:rFonts w:ascii="Times New Roman" w:hAnsi="Times New Roman" w:cs="Times New Roman"/>
          <w:color w:val="002060"/>
          <w:sz w:val="28"/>
          <w:szCs w:val="28"/>
        </w:rPr>
        <w:t>Комсомольск</w:t>
      </w:r>
      <w:proofErr w:type="spellEnd"/>
      <w:r w:rsidR="00DE2CB4" w:rsidRPr="00DE2CB4">
        <w:rPr>
          <w:rFonts w:ascii="Times New Roman" w:hAnsi="Times New Roman" w:cs="Times New Roman"/>
          <w:color w:val="002060"/>
          <w:sz w:val="28"/>
          <w:szCs w:val="28"/>
        </w:rPr>
        <w:t xml:space="preserve">, Полтавської області. </w:t>
      </w:r>
    </w:p>
    <w:p w14:paraId="3941C32A" w14:textId="5761BAC4" w:rsidR="00DE2CB4" w:rsidRPr="00B73E10" w:rsidRDefault="00DE2CB4" w:rsidP="00DE2CB4">
      <w:pPr>
        <w:spacing w:line="20" w:lineRule="atLeast"/>
        <w:rPr>
          <w:rFonts w:ascii="Times New Roman" w:hAnsi="Times New Roman" w:cs="Times New Roman"/>
          <w:i/>
          <w:iCs/>
          <w:color w:val="002060"/>
          <w:sz w:val="28"/>
          <w:szCs w:val="28"/>
        </w:rPr>
      </w:pPr>
      <w:r w:rsidRPr="00B73E10">
        <w:rPr>
          <w:rFonts w:ascii="Times New Roman" w:hAnsi="Times New Roman" w:cs="Times New Roman"/>
          <w:i/>
          <w:iCs/>
          <w:color w:val="002060"/>
          <w:sz w:val="28"/>
          <w:szCs w:val="28"/>
        </w:rPr>
        <w:t xml:space="preserve">   </w:t>
      </w:r>
      <w:r w:rsidR="00B73E10">
        <w:rPr>
          <w:rFonts w:ascii="Times New Roman" w:hAnsi="Times New Roman" w:cs="Times New Roman"/>
          <w:i/>
          <w:iCs/>
          <w:color w:val="002060"/>
          <w:sz w:val="28"/>
          <w:szCs w:val="28"/>
        </w:rPr>
        <w:t>«</w:t>
      </w:r>
      <w:r w:rsidRPr="00B73E10">
        <w:rPr>
          <w:rFonts w:ascii="Times New Roman" w:hAnsi="Times New Roman" w:cs="Times New Roman"/>
          <w:i/>
          <w:iCs/>
          <w:color w:val="002060"/>
          <w:sz w:val="28"/>
          <w:szCs w:val="28"/>
        </w:rPr>
        <w:t xml:space="preserve">  - Що  стосується терміну "право",  то відповідно до загальної теорії,  розрізняють об'єктивне та суб'єктивне  право.  Об'єктивне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право   -   це   система   соціальних  загальнообов'язкових  норм, дотримання і виконання яких  забезпечуються  державою.  Натомість, суб'єктивне право належить окремим особам (суб'єктам) та полягає в наявності  у  кожного  з   них   певних   юридичних   можливостей. Суб'єктивні  права закріплені у конституціях,  актах національного законодавства та міжнародно-правових актах.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 Відносно терміну  "законний  інтерес"  слід   зазначити,   що Конституція  України ( 254к/96-ВР ) вказаний термін не застосовує.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В статтях  Основного  Закону   ( 254к/96-ВР )   інтереси  громадян конкретизовані  за  змістом  і сутністю.  Для прикладу:  частина 1 статті 36 - громадяни України мають право на свободу об'єднання  у політичні  партії  та  громадські  організації  для  здійснення та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захисту  своїх  прав   і   свобод   та   задоволення   політичних, економічних,  соціальних, культурних та інших інтересів; частина 3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статті 36 - громадяни мають право на участь у професійних  спілках з  метою  захисту  своїх  трудових і соціально-економічних прав та інтересів тощо. </w:t>
      </w:r>
    </w:p>
    <w:p w14:paraId="1CB8A62A" w14:textId="076A05CC" w:rsidR="00DE2CB4" w:rsidRPr="00B73E10" w:rsidRDefault="00DE2CB4" w:rsidP="00DE2CB4">
      <w:pPr>
        <w:spacing w:line="20" w:lineRule="atLeast"/>
        <w:rPr>
          <w:rFonts w:ascii="Times New Roman" w:hAnsi="Times New Roman" w:cs="Times New Roman"/>
          <w:i/>
          <w:iCs/>
          <w:color w:val="002060"/>
          <w:sz w:val="28"/>
          <w:szCs w:val="28"/>
        </w:rPr>
      </w:pPr>
      <w:r w:rsidRPr="00B73E10">
        <w:rPr>
          <w:rFonts w:ascii="Times New Roman" w:hAnsi="Times New Roman" w:cs="Times New Roman"/>
          <w:i/>
          <w:iCs/>
          <w:color w:val="002060"/>
          <w:sz w:val="28"/>
          <w:szCs w:val="28"/>
        </w:rPr>
        <w:t xml:space="preserve">     Зміст терміну  "законний  інтерес"  по-різному   визначається вченими-правознавцями,  відтак  узгодженість  їх позицій має місце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стосовно двох аспектів: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1) суб'єктивне право та законний інтерес - різні   правові  категорії,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 2)  законний  інтерес  -  це  простий юридичний  дозвіл.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Сутність   суб'єктивного   права   полягає   в гарантованій   можливості   робити   визначені   дії.   Можливість задоволення законного інтересу обмежена об'єктивними умовами.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Таким чином,  відмінність  суб'єктивного  права  і  законного інтересу  полягає у різній ступені гарантованості їх забезпечення. Додержання суб'єктивних прав гарантовано необхідністю  всіх  інших суб'єктів  нести  відповідні  обов'язки.  Законний  інтерес  таких гарантій не має. Це дозвіл, який має характер правового прагнення. </w:t>
      </w:r>
    </w:p>
    <w:p w14:paraId="5FE199FD" w14:textId="53714985" w:rsidR="00DE2CB4" w:rsidRPr="00B73E10" w:rsidRDefault="00DE2CB4" w:rsidP="00DE2CB4">
      <w:pPr>
        <w:spacing w:line="20" w:lineRule="atLeast"/>
        <w:rPr>
          <w:rFonts w:ascii="Times New Roman" w:hAnsi="Times New Roman" w:cs="Times New Roman"/>
          <w:i/>
          <w:iCs/>
          <w:color w:val="002060"/>
          <w:sz w:val="28"/>
          <w:szCs w:val="28"/>
        </w:rPr>
      </w:pPr>
      <w:r w:rsidRPr="00B73E10">
        <w:rPr>
          <w:rFonts w:ascii="Times New Roman" w:hAnsi="Times New Roman" w:cs="Times New Roman"/>
          <w:i/>
          <w:iCs/>
          <w:color w:val="002060"/>
          <w:sz w:val="28"/>
          <w:szCs w:val="28"/>
        </w:rPr>
        <w:t xml:space="preserve">     Суб'єктивне право і пов'язаний з ним інтерес є дозволами. Але перше  є особливим дозволом,  тобто дозволом,  що відображається у відомій формулі:  "Дозволено  все,  що  передбачено   у   законі", а друге  -  простим  дозволом,  тобто  дозволом,  до  якого  можна застосовувати не  менш  відоме  правило:  "Дозволено  все,  що  не забороняється законом".  Інтерес,  навіть перебуваючи під охороною закону чи права,  на відміну від суб'єктивного права, не має такої </w:t>
      </w:r>
      <w:r w:rsidRPr="00B73E10">
        <w:rPr>
          <w:rFonts w:ascii="Times New Roman" w:hAnsi="Times New Roman" w:cs="Times New Roman"/>
          <w:i/>
          <w:iCs/>
          <w:color w:val="002060"/>
          <w:sz w:val="28"/>
          <w:szCs w:val="28"/>
        </w:rPr>
        <w:lastRenderedPageBreak/>
        <w:t xml:space="preserve">правової   можливості,  як  останнє,  оскільки  не  забезпечується юридичним обов'язком іншої сторони. Законний інтерес відбиває лише легітимне прагнення свого носія до того, що не заборонено законом, тобто тільки його бажання,  мрію,  потяг до нього,  а  отже  -  не юридичну,  а фактичну (соціальну) можливість. Це прагнення у межах сфери правового  регулювання  до  користування  якимсь  конкретним </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матеріальним  або нематеріальним благом.  Відмінність такого блага від блага,  яке охоплюється змістом суб'єктивного права, полягає в тому, що користування благом, на яке особа має право, визначається можливістю в рамках закону,  а до якого має законний інтерес - без вимог  певних  дій  від  інших  осіб  або  чітко  встановлених меж поведінки.</w:t>
      </w:r>
      <w:r w:rsidR="00B73E10">
        <w:rPr>
          <w:rFonts w:ascii="Times New Roman" w:hAnsi="Times New Roman" w:cs="Times New Roman"/>
          <w:i/>
          <w:iCs/>
          <w:color w:val="002060"/>
          <w:sz w:val="28"/>
          <w:szCs w:val="28"/>
        </w:rPr>
        <w:t xml:space="preserve">»   </w:t>
      </w:r>
      <w:r w:rsidRPr="00B73E10">
        <w:rPr>
          <w:rFonts w:ascii="Times New Roman" w:hAnsi="Times New Roman" w:cs="Times New Roman"/>
          <w:i/>
          <w:iCs/>
          <w:color w:val="002060"/>
          <w:sz w:val="28"/>
          <w:szCs w:val="28"/>
        </w:rPr>
        <w:t xml:space="preserve">  </w:t>
      </w:r>
      <w:r w:rsidRPr="00B73E10">
        <w:rPr>
          <w:rFonts w:ascii="Times New Roman" w:hAnsi="Times New Roman" w:cs="Times New Roman"/>
          <w:b/>
          <w:bCs/>
          <w:i/>
          <w:iCs/>
          <w:color w:val="002060"/>
          <w:sz w:val="28"/>
          <w:szCs w:val="28"/>
        </w:rPr>
        <w:t>Фахівці Міністерства юстиції України</w:t>
      </w:r>
      <w:r w:rsidRPr="00B73E10">
        <w:rPr>
          <w:rFonts w:ascii="Times New Roman" w:hAnsi="Times New Roman" w:cs="Times New Roman"/>
          <w:i/>
          <w:iCs/>
          <w:color w:val="002060"/>
          <w:sz w:val="28"/>
          <w:szCs w:val="28"/>
        </w:rPr>
        <w:t>.</w:t>
      </w:r>
    </w:p>
    <w:p w14:paraId="0CE36437" w14:textId="3073B662" w:rsidR="000323C8" w:rsidRDefault="00B73E10" w:rsidP="00193D07">
      <w:pPr>
        <w:spacing w:line="20" w:lineRule="atLeast"/>
        <w:rPr>
          <w:rFonts w:ascii="Times New Roman" w:hAnsi="Times New Roman" w:cs="Times New Roman"/>
          <w:color w:val="002060"/>
          <w:sz w:val="28"/>
          <w:szCs w:val="28"/>
        </w:rPr>
      </w:pPr>
      <w:r>
        <w:rPr>
          <w:rFonts w:ascii="Times New Roman" w:hAnsi="Times New Roman" w:cs="Times New Roman"/>
          <w:color w:val="FF0000"/>
          <w:sz w:val="28"/>
          <w:szCs w:val="28"/>
        </w:rPr>
        <w:t>А тепер</w:t>
      </w:r>
      <w:r w:rsidR="00F502BF" w:rsidRPr="00F502BF">
        <w:rPr>
          <w:rFonts w:ascii="Times New Roman" w:hAnsi="Times New Roman" w:cs="Times New Roman"/>
          <w:color w:val="FF0000"/>
          <w:sz w:val="28"/>
          <w:szCs w:val="28"/>
        </w:rPr>
        <w:t xml:space="preserve"> пропоную </w:t>
      </w:r>
      <w:r w:rsidR="00011EE4">
        <w:rPr>
          <w:rFonts w:ascii="Times New Roman" w:hAnsi="Times New Roman" w:cs="Times New Roman"/>
          <w:color w:val="FF0000"/>
          <w:sz w:val="28"/>
          <w:szCs w:val="28"/>
        </w:rPr>
        <w:t>розібрати</w:t>
      </w:r>
      <w:r w:rsidR="00F502BF" w:rsidRPr="00F502BF">
        <w:rPr>
          <w:rFonts w:ascii="Times New Roman" w:hAnsi="Times New Roman" w:cs="Times New Roman"/>
          <w:color w:val="FF0000"/>
          <w:sz w:val="28"/>
          <w:szCs w:val="28"/>
        </w:rPr>
        <w:t xml:space="preserve"> </w:t>
      </w:r>
      <w:r w:rsidR="00F502BF" w:rsidRPr="00F502BF">
        <w:rPr>
          <w:rFonts w:ascii="Times New Roman" w:hAnsi="Times New Roman" w:cs="Times New Roman"/>
          <w:color w:val="002060"/>
          <w:sz w:val="28"/>
          <w:szCs w:val="28"/>
        </w:rPr>
        <w:t xml:space="preserve">питання </w:t>
      </w:r>
      <w:r w:rsidR="00774E98">
        <w:rPr>
          <w:rFonts w:ascii="Times New Roman" w:hAnsi="Times New Roman" w:cs="Times New Roman"/>
          <w:color w:val="002060"/>
          <w:sz w:val="28"/>
          <w:szCs w:val="28"/>
        </w:rPr>
        <w:t xml:space="preserve">приватизації як такої та </w:t>
      </w:r>
      <w:r w:rsidR="00F502BF" w:rsidRPr="00F502BF">
        <w:rPr>
          <w:rFonts w:ascii="Times New Roman" w:hAnsi="Times New Roman" w:cs="Times New Roman"/>
          <w:color w:val="002060"/>
          <w:sz w:val="28"/>
          <w:szCs w:val="28"/>
        </w:rPr>
        <w:t>приватизаційних майнових серт</w:t>
      </w:r>
      <w:r w:rsidR="003E7ACB">
        <w:rPr>
          <w:rFonts w:ascii="Times New Roman" w:hAnsi="Times New Roman" w:cs="Times New Roman"/>
          <w:color w:val="002060"/>
          <w:sz w:val="28"/>
          <w:szCs w:val="28"/>
        </w:rPr>
        <w:t>и</w:t>
      </w:r>
      <w:r w:rsidR="00F502BF" w:rsidRPr="00F502BF">
        <w:rPr>
          <w:rFonts w:ascii="Times New Roman" w:hAnsi="Times New Roman" w:cs="Times New Roman"/>
          <w:color w:val="002060"/>
          <w:sz w:val="28"/>
          <w:szCs w:val="28"/>
        </w:rPr>
        <w:t>фікатів.</w:t>
      </w:r>
      <w:r w:rsidR="00F502BF">
        <w:rPr>
          <w:rFonts w:ascii="Times New Roman" w:hAnsi="Times New Roman" w:cs="Times New Roman"/>
          <w:color w:val="002060"/>
          <w:sz w:val="28"/>
          <w:szCs w:val="28"/>
        </w:rPr>
        <w:t xml:space="preserve"> Ця тема багато разів розбиралася різними людьми і професійними економістами і звичайними людьми, свого часу я робила розбір за книгою Ольги Яремків. Звичайно вона зібрала купу різноманітної інформації по темі приватизації</w:t>
      </w:r>
      <w:r w:rsidR="00D127AC">
        <w:rPr>
          <w:rFonts w:ascii="Times New Roman" w:hAnsi="Times New Roman" w:cs="Times New Roman"/>
          <w:color w:val="002060"/>
          <w:sz w:val="28"/>
          <w:szCs w:val="28"/>
        </w:rPr>
        <w:t>. А</w:t>
      </w:r>
      <w:r w:rsidR="00F502BF">
        <w:rPr>
          <w:rFonts w:ascii="Times New Roman" w:hAnsi="Times New Roman" w:cs="Times New Roman"/>
          <w:color w:val="002060"/>
          <w:sz w:val="28"/>
          <w:szCs w:val="28"/>
        </w:rPr>
        <w:t xml:space="preserve">ле, нажаль, Ольга Яремків, як </w:t>
      </w:r>
      <w:r w:rsidR="003E7ACB">
        <w:rPr>
          <w:rFonts w:ascii="Times New Roman" w:hAnsi="Times New Roman" w:cs="Times New Roman"/>
          <w:color w:val="002060"/>
          <w:sz w:val="28"/>
          <w:szCs w:val="28"/>
        </w:rPr>
        <w:t xml:space="preserve"> </w:t>
      </w:r>
      <w:r w:rsidR="00F502BF">
        <w:rPr>
          <w:rFonts w:ascii="Times New Roman" w:hAnsi="Times New Roman" w:cs="Times New Roman"/>
          <w:color w:val="002060"/>
          <w:sz w:val="28"/>
          <w:szCs w:val="28"/>
        </w:rPr>
        <w:t>і переважна більшість людей, думала що була створена держава</w:t>
      </w:r>
      <w:r w:rsidR="00D127AC">
        <w:rPr>
          <w:rFonts w:ascii="Times New Roman" w:hAnsi="Times New Roman" w:cs="Times New Roman"/>
          <w:color w:val="002060"/>
          <w:sz w:val="28"/>
          <w:szCs w:val="28"/>
        </w:rPr>
        <w:t xml:space="preserve"> і прописувала всі свої запити та декларації саме з цієї позиції. </w:t>
      </w:r>
    </w:p>
    <w:p w14:paraId="6D72ECD2" w14:textId="4DDD2C97" w:rsidR="00D127AC" w:rsidRDefault="003E7ACB" w:rsidP="00193D07">
      <w:pPr>
        <w:spacing w:line="20" w:lineRule="atLeast"/>
        <w:rPr>
          <w:rFonts w:ascii="Times New Roman" w:hAnsi="Times New Roman" w:cs="Times New Roman"/>
          <w:color w:val="002060"/>
          <w:sz w:val="28"/>
          <w:szCs w:val="28"/>
        </w:rPr>
      </w:pPr>
      <w:r>
        <w:rPr>
          <w:rFonts w:ascii="Times New Roman" w:hAnsi="Times New Roman" w:cs="Times New Roman"/>
          <w:color w:val="002060"/>
          <w:sz w:val="28"/>
          <w:szCs w:val="28"/>
        </w:rPr>
        <w:t>П</w:t>
      </w:r>
      <w:r w:rsidR="008C6DF8">
        <w:rPr>
          <w:rFonts w:ascii="Times New Roman" w:hAnsi="Times New Roman" w:cs="Times New Roman"/>
          <w:color w:val="002060"/>
          <w:sz w:val="28"/>
          <w:szCs w:val="28"/>
        </w:rPr>
        <w:t xml:space="preserve">ісля прийняття </w:t>
      </w:r>
      <w:r w:rsidR="00011EE4">
        <w:rPr>
          <w:rFonts w:ascii="Times New Roman" w:hAnsi="Times New Roman" w:cs="Times New Roman"/>
          <w:color w:val="002060"/>
          <w:sz w:val="28"/>
          <w:szCs w:val="28"/>
        </w:rPr>
        <w:t xml:space="preserve">так званого </w:t>
      </w:r>
      <w:r w:rsidR="008C6DF8">
        <w:rPr>
          <w:rFonts w:ascii="Times New Roman" w:hAnsi="Times New Roman" w:cs="Times New Roman"/>
          <w:color w:val="002060"/>
          <w:sz w:val="28"/>
          <w:szCs w:val="28"/>
        </w:rPr>
        <w:t>Акту незалежності, в якому Верховна рада Української РСР на початку Акту дивним чином перетворилася на ВЕРХОВНУ РАДУ УКРАЇНИ</w:t>
      </w:r>
      <w:r>
        <w:rPr>
          <w:rFonts w:ascii="Times New Roman" w:hAnsi="Times New Roman" w:cs="Times New Roman"/>
          <w:color w:val="002060"/>
          <w:sz w:val="28"/>
          <w:szCs w:val="28"/>
        </w:rPr>
        <w:t>,</w:t>
      </w:r>
      <w:r w:rsidR="008C6DF8">
        <w:rPr>
          <w:rFonts w:ascii="Times New Roman" w:hAnsi="Times New Roman" w:cs="Times New Roman"/>
          <w:color w:val="002060"/>
          <w:sz w:val="28"/>
          <w:szCs w:val="28"/>
        </w:rPr>
        <w:t xml:space="preserve"> політичний </w:t>
      </w:r>
      <w:r w:rsidR="00011EE4">
        <w:rPr>
          <w:rFonts w:ascii="Times New Roman" w:hAnsi="Times New Roman" w:cs="Times New Roman"/>
          <w:color w:val="002060"/>
          <w:sz w:val="28"/>
          <w:szCs w:val="28"/>
        </w:rPr>
        <w:t>«</w:t>
      </w:r>
      <w:r w:rsidR="008C6DF8">
        <w:rPr>
          <w:rFonts w:ascii="Times New Roman" w:hAnsi="Times New Roman" w:cs="Times New Roman"/>
          <w:color w:val="002060"/>
          <w:sz w:val="28"/>
          <w:szCs w:val="28"/>
        </w:rPr>
        <w:t xml:space="preserve">прости </w:t>
      </w:r>
      <w:proofErr w:type="spellStart"/>
      <w:r w:rsidR="008C6DF8">
        <w:rPr>
          <w:rFonts w:ascii="Times New Roman" w:hAnsi="Times New Roman" w:cs="Times New Roman"/>
          <w:color w:val="002060"/>
          <w:sz w:val="28"/>
          <w:szCs w:val="28"/>
        </w:rPr>
        <w:t>оспаді</w:t>
      </w:r>
      <w:proofErr w:type="spellEnd"/>
      <w:r w:rsidR="008C6DF8">
        <w:rPr>
          <w:rFonts w:ascii="Times New Roman" w:hAnsi="Times New Roman" w:cs="Times New Roman"/>
          <w:color w:val="002060"/>
          <w:sz w:val="28"/>
          <w:szCs w:val="28"/>
        </w:rPr>
        <w:t xml:space="preserve"> бомонд» вирішив не зупинятися на досягнутому і перевести </w:t>
      </w:r>
      <w:r w:rsidR="003A1898">
        <w:rPr>
          <w:rFonts w:ascii="Times New Roman" w:hAnsi="Times New Roman" w:cs="Times New Roman"/>
          <w:color w:val="002060"/>
          <w:sz w:val="28"/>
          <w:szCs w:val="28"/>
        </w:rPr>
        <w:t xml:space="preserve">в приватні руки </w:t>
      </w:r>
      <w:r w:rsidR="008C6DF8">
        <w:rPr>
          <w:rFonts w:ascii="Times New Roman" w:hAnsi="Times New Roman" w:cs="Times New Roman"/>
          <w:color w:val="002060"/>
          <w:sz w:val="28"/>
          <w:szCs w:val="28"/>
        </w:rPr>
        <w:t>державну власність</w:t>
      </w:r>
      <w:r w:rsidR="003A1898">
        <w:rPr>
          <w:rFonts w:ascii="Times New Roman" w:hAnsi="Times New Roman" w:cs="Times New Roman"/>
          <w:color w:val="002060"/>
          <w:sz w:val="28"/>
          <w:szCs w:val="28"/>
        </w:rPr>
        <w:t xml:space="preserve">, </w:t>
      </w:r>
      <w:r w:rsidR="008C6DF8">
        <w:rPr>
          <w:rFonts w:ascii="Times New Roman" w:hAnsi="Times New Roman" w:cs="Times New Roman"/>
          <w:color w:val="002060"/>
          <w:sz w:val="28"/>
          <w:szCs w:val="28"/>
        </w:rPr>
        <w:t xml:space="preserve">тобто </w:t>
      </w:r>
      <w:r w:rsidR="003A1898">
        <w:rPr>
          <w:rFonts w:ascii="Times New Roman" w:hAnsi="Times New Roman" w:cs="Times New Roman"/>
          <w:color w:val="002060"/>
          <w:sz w:val="28"/>
          <w:szCs w:val="28"/>
        </w:rPr>
        <w:t xml:space="preserve">– всенародне добро, </w:t>
      </w:r>
      <w:r w:rsidR="008C6DF8">
        <w:rPr>
          <w:rFonts w:ascii="Times New Roman" w:hAnsi="Times New Roman" w:cs="Times New Roman"/>
          <w:color w:val="002060"/>
          <w:sz w:val="28"/>
          <w:szCs w:val="28"/>
        </w:rPr>
        <w:t xml:space="preserve">відповідно до </w:t>
      </w:r>
      <w:r w:rsidR="003A1898">
        <w:rPr>
          <w:rFonts w:ascii="Times New Roman" w:hAnsi="Times New Roman" w:cs="Times New Roman"/>
          <w:color w:val="002060"/>
          <w:sz w:val="28"/>
          <w:szCs w:val="28"/>
        </w:rPr>
        <w:t xml:space="preserve">визначення в </w:t>
      </w:r>
      <w:r w:rsidR="008C6DF8">
        <w:rPr>
          <w:rFonts w:ascii="Times New Roman" w:hAnsi="Times New Roman" w:cs="Times New Roman"/>
          <w:color w:val="002060"/>
          <w:sz w:val="28"/>
          <w:szCs w:val="28"/>
        </w:rPr>
        <w:t xml:space="preserve">ст.6 Основного закону </w:t>
      </w:r>
      <w:r w:rsidR="003A1898">
        <w:rPr>
          <w:rFonts w:ascii="Times New Roman" w:hAnsi="Times New Roman" w:cs="Times New Roman"/>
          <w:color w:val="002060"/>
          <w:sz w:val="28"/>
          <w:szCs w:val="28"/>
        </w:rPr>
        <w:t xml:space="preserve">того часу </w:t>
      </w:r>
      <w:r w:rsidR="008C6DF8">
        <w:rPr>
          <w:rFonts w:ascii="Times New Roman" w:hAnsi="Times New Roman" w:cs="Times New Roman"/>
          <w:color w:val="002060"/>
          <w:sz w:val="28"/>
          <w:szCs w:val="28"/>
        </w:rPr>
        <w:t>Конституції Української РСР</w:t>
      </w:r>
      <w:r w:rsidR="003A1898">
        <w:rPr>
          <w:rFonts w:ascii="Times New Roman" w:hAnsi="Times New Roman" w:cs="Times New Roman"/>
          <w:color w:val="002060"/>
          <w:sz w:val="28"/>
          <w:szCs w:val="28"/>
        </w:rPr>
        <w:t>.</w:t>
      </w:r>
      <w:r w:rsidR="008C6DF8">
        <w:rPr>
          <w:rFonts w:ascii="Times New Roman" w:hAnsi="Times New Roman" w:cs="Times New Roman"/>
          <w:color w:val="002060"/>
          <w:sz w:val="28"/>
          <w:szCs w:val="28"/>
        </w:rPr>
        <w:t xml:space="preserve"> </w:t>
      </w:r>
    </w:p>
    <w:p w14:paraId="4E7EAE46" w14:textId="1F0EC7D2" w:rsidR="009F7447" w:rsidRPr="009F7447" w:rsidRDefault="00AE242E" w:rsidP="00401201">
      <w:pPr>
        <w:spacing w:line="20" w:lineRule="atLeast"/>
        <w:rPr>
          <w:rFonts w:ascii="Times New Roman" w:hAnsi="Times New Roman" w:cs="Times New Roman"/>
          <w:i/>
          <w:iCs/>
          <w:color w:val="002060"/>
          <w:sz w:val="28"/>
          <w:szCs w:val="28"/>
        </w:rPr>
      </w:pPr>
      <w:r w:rsidRPr="00AE242E">
        <w:rPr>
          <w:rFonts w:ascii="Times New Roman" w:hAnsi="Times New Roman" w:cs="Times New Roman"/>
          <w:b/>
          <w:bCs/>
          <w:color w:val="002060"/>
          <w:sz w:val="28"/>
          <w:szCs w:val="28"/>
        </w:rPr>
        <w:t xml:space="preserve">Трішки термінів, </w:t>
      </w:r>
      <w:r w:rsidR="00011EE4">
        <w:rPr>
          <w:rFonts w:ascii="Times New Roman" w:hAnsi="Times New Roman" w:cs="Times New Roman"/>
          <w:b/>
          <w:bCs/>
          <w:color w:val="002060"/>
          <w:sz w:val="28"/>
          <w:szCs w:val="28"/>
        </w:rPr>
        <w:t>спочатку ті що</w:t>
      </w:r>
      <w:r>
        <w:rPr>
          <w:rFonts w:ascii="Times New Roman" w:hAnsi="Times New Roman" w:cs="Times New Roman"/>
          <w:b/>
          <w:bCs/>
          <w:color w:val="002060"/>
          <w:sz w:val="28"/>
          <w:szCs w:val="28"/>
        </w:rPr>
        <w:t xml:space="preserve"> взяла з вікіпедії</w:t>
      </w:r>
      <w:r w:rsidRPr="00AE242E">
        <w:rPr>
          <w:rFonts w:ascii="Times New Roman" w:hAnsi="Times New Roman" w:cs="Times New Roman"/>
          <w:b/>
          <w:bCs/>
          <w:color w:val="002060"/>
          <w:sz w:val="28"/>
          <w:szCs w:val="28"/>
        </w:rPr>
        <w:t>.</w:t>
      </w:r>
      <w:r>
        <w:rPr>
          <w:rFonts w:ascii="Times New Roman" w:hAnsi="Times New Roman" w:cs="Times New Roman"/>
          <w:color w:val="002060"/>
          <w:sz w:val="28"/>
          <w:szCs w:val="28"/>
        </w:rPr>
        <w:t xml:space="preserve">          </w:t>
      </w:r>
      <w:r>
        <w:rPr>
          <w:rFonts w:ascii="Times New Roman" w:hAnsi="Times New Roman" w:cs="Times New Roman"/>
          <w:i/>
          <w:iCs/>
          <w:color w:val="002060"/>
          <w:sz w:val="28"/>
          <w:szCs w:val="28"/>
        </w:rPr>
        <w:t xml:space="preserve">                                                                                                            </w:t>
      </w:r>
      <w:proofErr w:type="spellStart"/>
      <w:r w:rsidRPr="00AE242E">
        <w:rPr>
          <w:rFonts w:ascii="Times New Roman" w:hAnsi="Times New Roman" w:cs="Times New Roman"/>
          <w:b/>
          <w:bCs/>
          <w:i/>
          <w:iCs/>
          <w:color w:val="002060"/>
          <w:sz w:val="28"/>
          <w:szCs w:val="28"/>
        </w:rPr>
        <w:t>Приватиза́ція</w:t>
      </w:r>
      <w:proofErr w:type="spellEnd"/>
      <w:r w:rsidRPr="00AE242E">
        <w:rPr>
          <w:rFonts w:ascii="Times New Roman" w:hAnsi="Times New Roman" w:cs="Times New Roman"/>
          <w:b/>
          <w:bCs/>
          <w:i/>
          <w:iCs/>
          <w:color w:val="002060"/>
          <w:sz w:val="28"/>
          <w:szCs w:val="28"/>
        </w:rPr>
        <w:t xml:space="preserve"> </w:t>
      </w:r>
      <w:r w:rsidRPr="00AE242E">
        <w:rPr>
          <w:rFonts w:ascii="Times New Roman" w:hAnsi="Times New Roman" w:cs="Times New Roman"/>
          <w:i/>
          <w:iCs/>
          <w:color w:val="002060"/>
          <w:sz w:val="28"/>
          <w:szCs w:val="28"/>
        </w:rPr>
        <w:t>— політика чи процес продажу або передачі державної чи суспільної власності (особливо націоналізованої промисловості) у руки приватних інвесторів. Приватизація сфери послуг включає державні контракти з приватними фірмами для забезпечення послуг, які раніше виконувалися громадськими установами.</w:t>
      </w:r>
      <w:r>
        <w:rPr>
          <w:rFonts w:ascii="Times New Roman" w:hAnsi="Times New Roman" w:cs="Times New Roman"/>
          <w:i/>
          <w:iCs/>
          <w:color w:val="002060"/>
          <w:sz w:val="28"/>
          <w:szCs w:val="28"/>
        </w:rPr>
        <w:t xml:space="preserve">                                                           </w:t>
      </w:r>
      <w:r w:rsidRPr="00AE242E">
        <w:rPr>
          <w:rFonts w:ascii="Times New Roman" w:hAnsi="Times New Roman" w:cs="Times New Roman"/>
          <w:b/>
          <w:bCs/>
          <w:i/>
          <w:iCs/>
          <w:color w:val="002060"/>
          <w:sz w:val="28"/>
          <w:szCs w:val="28"/>
        </w:rPr>
        <w:t>Приватизація майна державних підприємств України</w:t>
      </w:r>
      <w:r w:rsidRPr="00AE242E">
        <w:rPr>
          <w:rFonts w:ascii="Times New Roman" w:hAnsi="Times New Roman" w:cs="Times New Roman"/>
          <w:i/>
          <w:iCs/>
          <w:color w:val="002060"/>
          <w:sz w:val="28"/>
          <w:szCs w:val="28"/>
        </w:rPr>
        <w:t xml:space="preserve"> — відчуження майна, що перебуває у державній і комунальній власності, на користь фізичних та недержавних юридичних осіб.</w:t>
      </w:r>
      <w:r>
        <w:rPr>
          <w:rFonts w:ascii="Times New Roman" w:hAnsi="Times New Roman" w:cs="Times New Roman"/>
          <w:i/>
          <w:iCs/>
          <w:color w:val="002060"/>
          <w:sz w:val="28"/>
          <w:szCs w:val="28"/>
        </w:rPr>
        <w:t xml:space="preserve">                                                                                </w:t>
      </w:r>
      <w:r w:rsidRPr="00AE242E">
        <w:rPr>
          <w:rFonts w:ascii="Times New Roman" w:hAnsi="Times New Roman" w:cs="Times New Roman"/>
          <w:b/>
          <w:bCs/>
          <w:i/>
          <w:iCs/>
          <w:color w:val="002060"/>
          <w:sz w:val="28"/>
          <w:szCs w:val="28"/>
        </w:rPr>
        <w:t>Приватизація державного земельного фонду</w:t>
      </w:r>
      <w:r w:rsidRPr="00AE242E">
        <w:rPr>
          <w:rFonts w:ascii="Times New Roman" w:hAnsi="Times New Roman" w:cs="Times New Roman"/>
          <w:i/>
          <w:iCs/>
          <w:color w:val="002060"/>
          <w:sz w:val="28"/>
          <w:szCs w:val="28"/>
        </w:rPr>
        <w:t xml:space="preserve"> (приватизація землі) — передача громадянам України у приватну власність земельних ділянок для ведення особистого підсобного господарства, будівництва житлового будинку і господарських будівель, садівництва, дачного і гаражного будівництва.</w:t>
      </w:r>
      <w:r>
        <w:rPr>
          <w:rFonts w:ascii="Times New Roman" w:hAnsi="Times New Roman" w:cs="Times New Roman"/>
          <w:i/>
          <w:iCs/>
          <w:color w:val="002060"/>
          <w:sz w:val="28"/>
          <w:szCs w:val="28"/>
        </w:rPr>
        <w:t xml:space="preserve">       </w:t>
      </w:r>
      <w:r w:rsidRPr="00AE242E">
        <w:rPr>
          <w:rFonts w:ascii="Times New Roman" w:hAnsi="Times New Roman" w:cs="Times New Roman"/>
          <w:b/>
          <w:bCs/>
          <w:i/>
          <w:iCs/>
          <w:color w:val="002060"/>
          <w:sz w:val="28"/>
          <w:szCs w:val="28"/>
        </w:rPr>
        <w:t>Вáучерна приватизáція</w:t>
      </w:r>
      <w:r w:rsidRPr="00AE242E">
        <w:rPr>
          <w:rFonts w:ascii="Times New Roman" w:hAnsi="Times New Roman" w:cs="Times New Roman"/>
          <w:i/>
          <w:iCs/>
          <w:color w:val="002060"/>
          <w:sz w:val="28"/>
          <w:szCs w:val="28"/>
        </w:rPr>
        <w:t xml:space="preserve"> — приватизація державного майна за широкої участі населення, наділеного ваучерами.</w:t>
      </w:r>
      <w:r>
        <w:rPr>
          <w:rFonts w:ascii="Times New Roman" w:hAnsi="Times New Roman" w:cs="Times New Roman"/>
          <w:i/>
          <w:iCs/>
          <w:color w:val="002060"/>
          <w:sz w:val="28"/>
          <w:szCs w:val="28"/>
        </w:rPr>
        <w:t xml:space="preserve">                                                                                 </w:t>
      </w:r>
      <w:proofErr w:type="spellStart"/>
      <w:r w:rsidRPr="00AE242E">
        <w:rPr>
          <w:rFonts w:ascii="Times New Roman" w:hAnsi="Times New Roman" w:cs="Times New Roman"/>
          <w:b/>
          <w:bCs/>
          <w:i/>
          <w:iCs/>
          <w:color w:val="002060"/>
          <w:sz w:val="28"/>
          <w:szCs w:val="28"/>
        </w:rPr>
        <w:t>Приватизаці́йні</w:t>
      </w:r>
      <w:proofErr w:type="spellEnd"/>
      <w:r w:rsidRPr="00AE242E">
        <w:rPr>
          <w:rFonts w:ascii="Times New Roman" w:hAnsi="Times New Roman" w:cs="Times New Roman"/>
          <w:b/>
          <w:bCs/>
          <w:i/>
          <w:iCs/>
          <w:color w:val="002060"/>
          <w:sz w:val="28"/>
          <w:szCs w:val="28"/>
        </w:rPr>
        <w:t xml:space="preserve"> </w:t>
      </w:r>
      <w:proofErr w:type="spellStart"/>
      <w:r w:rsidRPr="00AE242E">
        <w:rPr>
          <w:rFonts w:ascii="Times New Roman" w:hAnsi="Times New Roman" w:cs="Times New Roman"/>
          <w:b/>
          <w:bCs/>
          <w:i/>
          <w:iCs/>
          <w:color w:val="002060"/>
          <w:sz w:val="28"/>
          <w:szCs w:val="28"/>
        </w:rPr>
        <w:t>папе́ри</w:t>
      </w:r>
      <w:proofErr w:type="spellEnd"/>
      <w:r w:rsidRPr="00AE242E">
        <w:rPr>
          <w:rFonts w:ascii="Times New Roman" w:hAnsi="Times New Roman" w:cs="Times New Roman"/>
          <w:i/>
          <w:iCs/>
          <w:color w:val="002060"/>
          <w:sz w:val="28"/>
          <w:szCs w:val="28"/>
        </w:rPr>
        <w:t xml:space="preserve"> — спеціальні цінні папери, які дають право брати участь у приватизації державної власності. Використовувалися в постсоціалістичних країнах у процесі переходу до ринкових відносин в економіці. Як правило, окрім суто економічної, мали соціальну мету — розподіл державної власності між громадянами.</w:t>
      </w:r>
      <w:r>
        <w:rPr>
          <w:rFonts w:ascii="Times New Roman" w:hAnsi="Times New Roman" w:cs="Times New Roman"/>
          <w:i/>
          <w:iCs/>
          <w:color w:val="002060"/>
          <w:sz w:val="28"/>
          <w:szCs w:val="28"/>
        </w:rPr>
        <w:t xml:space="preserve"> </w:t>
      </w:r>
      <w:r w:rsidRPr="00AE242E">
        <w:rPr>
          <w:rFonts w:ascii="Times New Roman" w:hAnsi="Times New Roman" w:cs="Times New Roman"/>
          <w:i/>
          <w:iCs/>
          <w:color w:val="002060"/>
          <w:sz w:val="28"/>
          <w:szCs w:val="28"/>
        </w:rPr>
        <w:t xml:space="preserve">В Україні — приватизаційний </w:t>
      </w:r>
      <w:r w:rsidRPr="00AE242E">
        <w:rPr>
          <w:rFonts w:ascii="Times New Roman" w:hAnsi="Times New Roman" w:cs="Times New Roman"/>
          <w:i/>
          <w:iCs/>
          <w:color w:val="002060"/>
          <w:sz w:val="28"/>
          <w:szCs w:val="28"/>
        </w:rPr>
        <w:lastRenderedPageBreak/>
        <w:t>майновий сертифікат, компенсаційний сертифікат, житловий чек, сертифікати на право володіння земельним паєм тощо.</w:t>
      </w:r>
      <w:r w:rsidR="00401201">
        <w:rPr>
          <w:rFonts w:ascii="Times New Roman" w:hAnsi="Times New Roman" w:cs="Times New Roman"/>
          <w:i/>
          <w:iCs/>
          <w:color w:val="002060"/>
          <w:sz w:val="28"/>
          <w:szCs w:val="28"/>
        </w:rPr>
        <w:t xml:space="preserve">                                                  </w:t>
      </w:r>
      <w:r w:rsidR="009F7447">
        <w:rPr>
          <w:rFonts w:ascii="Times New Roman" w:hAnsi="Times New Roman" w:cs="Times New Roman"/>
          <w:b/>
          <w:bCs/>
          <w:color w:val="002060"/>
          <w:sz w:val="28"/>
          <w:szCs w:val="28"/>
        </w:rPr>
        <w:t>О</w:t>
      </w:r>
      <w:r w:rsidR="00401201" w:rsidRPr="00401201">
        <w:rPr>
          <w:rFonts w:ascii="Times New Roman" w:hAnsi="Times New Roman" w:cs="Times New Roman"/>
          <w:b/>
          <w:bCs/>
          <w:color w:val="002060"/>
          <w:sz w:val="28"/>
          <w:szCs w:val="28"/>
        </w:rPr>
        <w:t xml:space="preserve">фіційне тлумачення з сайту Ліга закон: </w:t>
      </w:r>
      <w:r w:rsidR="00401201" w:rsidRPr="00401201">
        <w:rPr>
          <w:rFonts w:ascii="Times New Roman" w:hAnsi="Times New Roman" w:cs="Times New Roman"/>
          <w:i/>
          <w:iCs/>
          <w:color w:val="002060"/>
          <w:sz w:val="28"/>
          <w:szCs w:val="28"/>
        </w:rPr>
        <w:t>Довідкова інформація від 21.05.2007 (Чинний)</w:t>
      </w:r>
      <w:r w:rsidR="00401201">
        <w:rPr>
          <w:rFonts w:ascii="Times New Roman" w:hAnsi="Times New Roman" w:cs="Times New Roman"/>
          <w:i/>
          <w:iCs/>
          <w:color w:val="002060"/>
          <w:sz w:val="28"/>
          <w:szCs w:val="28"/>
        </w:rPr>
        <w:t xml:space="preserve"> </w:t>
      </w:r>
      <w:hyperlink r:id="rId8" w:history="1">
        <w:r w:rsidR="00401201" w:rsidRPr="007C1211">
          <w:rPr>
            <w:rStyle w:val="a3"/>
            <w:rFonts w:ascii="Times New Roman" w:hAnsi="Times New Roman" w:cs="Times New Roman"/>
            <w:i/>
            <w:iCs/>
            <w:sz w:val="28"/>
            <w:szCs w:val="28"/>
          </w:rPr>
          <w:t>https://ips.ligazakon.net/document/TS001601</w:t>
        </w:r>
      </w:hyperlink>
      <w:r w:rsidR="00401201">
        <w:rPr>
          <w:rFonts w:ascii="Times New Roman" w:hAnsi="Times New Roman" w:cs="Times New Roman"/>
          <w:i/>
          <w:iCs/>
          <w:color w:val="002060"/>
          <w:sz w:val="28"/>
          <w:szCs w:val="28"/>
        </w:rPr>
        <w:t xml:space="preserve"> </w:t>
      </w:r>
      <w:r w:rsidR="009F7447">
        <w:rPr>
          <w:rFonts w:ascii="Times New Roman" w:hAnsi="Times New Roman" w:cs="Times New Roman"/>
          <w:i/>
          <w:iCs/>
          <w:color w:val="002060"/>
          <w:sz w:val="28"/>
          <w:szCs w:val="28"/>
        </w:rPr>
        <w:t xml:space="preserve">                                                               </w:t>
      </w:r>
      <w:r w:rsidR="00401201">
        <w:rPr>
          <w:rFonts w:ascii="Times New Roman" w:hAnsi="Times New Roman" w:cs="Times New Roman"/>
          <w:i/>
          <w:iCs/>
          <w:color w:val="002060"/>
          <w:sz w:val="28"/>
          <w:szCs w:val="28"/>
        </w:rPr>
        <w:t xml:space="preserve"> </w:t>
      </w:r>
      <w:r w:rsidR="00401201" w:rsidRPr="00401201">
        <w:rPr>
          <w:rFonts w:ascii="Times New Roman" w:hAnsi="Times New Roman" w:cs="Times New Roman"/>
          <w:b/>
          <w:bCs/>
          <w:i/>
          <w:iCs/>
          <w:color w:val="002060"/>
          <w:sz w:val="28"/>
          <w:szCs w:val="28"/>
        </w:rPr>
        <w:t>Приватизаційний майновий сертифікат</w:t>
      </w:r>
      <w:r w:rsidR="00401201">
        <w:rPr>
          <w:rFonts w:ascii="Times New Roman" w:hAnsi="Times New Roman" w:cs="Times New Roman"/>
          <w:b/>
          <w:bCs/>
          <w:i/>
          <w:iCs/>
          <w:color w:val="002060"/>
          <w:sz w:val="28"/>
          <w:szCs w:val="28"/>
        </w:rPr>
        <w:t xml:space="preserve"> </w:t>
      </w:r>
      <w:r w:rsidR="00401201" w:rsidRPr="00401201">
        <w:rPr>
          <w:rFonts w:ascii="Times New Roman" w:hAnsi="Times New Roman" w:cs="Times New Roman"/>
          <w:i/>
          <w:iCs/>
          <w:color w:val="002060"/>
          <w:sz w:val="28"/>
          <w:szCs w:val="28"/>
        </w:rPr>
        <w:t>особливий вид державного цінного папера, який засвідчує право власника на безоплатне одержання у процесі приватизації частки майна державних підприємств</w:t>
      </w:r>
      <w:r w:rsidR="00401201">
        <w:rPr>
          <w:rFonts w:ascii="Times New Roman" w:hAnsi="Times New Roman" w:cs="Times New Roman"/>
          <w:i/>
          <w:iCs/>
          <w:color w:val="002060"/>
          <w:sz w:val="28"/>
          <w:szCs w:val="28"/>
        </w:rPr>
        <w:t>.</w:t>
      </w:r>
      <w:r w:rsidR="009F7447">
        <w:rPr>
          <w:rFonts w:ascii="Times New Roman" w:hAnsi="Times New Roman" w:cs="Times New Roman"/>
          <w:i/>
          <w:iCs/>
          <w:color w:val="002060"/>
          <w:sz w:val="28"/>
          <w:szCs w:val="28"/>
        </w:rPr>
        <w:t xml:space="preserve">                                                </w:t>
      </w:r>
      <w:r w:rsidR="009F7447" w:rsidRPr="009F7447">
        <w:rPr>
          <w:rFonts w:ascii="Times New Roman" w:hAnsi="Times New Roman" w:cs="Times New Roman"/>
          <w:b/>
          <w:bCs/>
          <w:i/>
          <w:iCs/>
          <w:color w:val="002060"/>
          <w:sz w:val="28"/>
          <w:szCs w:val="28"/>
        </w:rPr>
        <w:t>З Закону України Про приватизацію державного майна</w:t>
      </w:r>
      <w:r w:rsidR="009F7447">
        <w:rPr>
          <w:rFonts w:ascii="Times New Roman" w:hAnsi="Times New Roman" w:cs="Times New Roman"/>
          <w:i/>
          <w:iCs/>
          <w:color w:val="002060"/>
          <w:sz w:val="28"/>
          <w:szCs w:val="28"/>
        </w:rPr>
        <w:t xml:space="preserve"> від 1992 року </w:t>
      </w:r>
      <w:r w:rsidR="009F7447" w:rsidRPr="009F7447">
        <w:rPr>
          <w:rFonts w:ascii="Times New Roman" w:hAnsi="Times New Roman" w:cs="Times New Roman"/>
          <w:b/>
          <w:bCs/>
          <w:i/>
          <w:iCs/>
          <w:color w:val="002060"/>
          <w:sz w:val="28"/>
          <w:szCs w:val="28"/>
        </w:rPr>
        <w:t xml:space="preserve">Приватизація державного майна (далі - приватизація) - </w:t>
      </w:r>
      <w:r w:rsidR="009F7447" w:rsidRPr="009F7447">
        <w:rPr>
          <w:rFonts w:ascii="Times New Roman" w:hAnsi="Times New Roman" w:cs="Times New Roman"/>
          <w:i/>
          <w:iCs/>
          <w:color w:val="002060"/>
          <w:sz w:val="28"/>
          <w:szCs w:val="28"/>
        </w:rPr>
        <w:t>платне відчуження майна, що перебуває у державній власності, у тому числі разом із земельною ділянкою державної власності, на якій розташований об’єкт, що підлягає приватизації, на користь фізичних та юридичних осіб, які можуть бути покупцями відповідно до цього Закону, з метою підвищення соціально-економічної ефективності виробництва та залучення коштів для здійснення структурної перебудови національної економіки.</w:t>
      </w:r>
    </w:p>
    <w:p w14:paraId="27F50886" w14:textId="70A8EC09" w:rsidR="00193D07" w:rsidRPr="00447EA0" w:rsidRDefault="00193D07" w:rsidP="00193D07">
      <w:pPr>
        <w:spacing w:line="20" w:lineRule="atLeast"/>
        <w:rPr>
          <w:rFonts w:ascii="Times New Roman" w:hAnsi="Times New Roman" w:cs="Times New Roman"/>
          <w:b/>
          <w:bCs/>
          <w:i/>
          <w:iCs/>
          <w:color w:val="002060"/>
          <w:sz w:val="28"/>
          <w:szCs w:val="28"/>
        </w:rPr>
      </w:pPr>
      <w:r>
        <w:rPr>
          <w:rFonts w:ascii="Times New Roman" w:hAnsi="Times New Roman" w:cs="Times New Roman"/>
          <w:color w:val="002060"/>
          <w:sz w:val="28"/>
          <w:szCs w:val="28"/>
          <w:lang w:val="ru-RU"/>
        </w:rPr>
        <w:t>В УКР</w:t>
      </w:r>
      <w:r>
        <w:rPr>
          <w:rFonts w:ascii="Times New Roman" w:hAnsi="Times New Roman" w:cs="Times New Roman"/>
          <w:color w:val="002060"/>
          <w:sz w:val="28"/>
          <w:szCs w:val="28"/>
        </w:rPr>
        <w:t>АЇНІ (</w:t>
      </w:r>
      <w:proofErr w:type="spellStart"/>
      <w:r>
        <w:rPr>
          <w:rFonts w:ascii="Times New Roman" w:hAnsi="Times New Roman" w:cs="Times New Roman"/>
          <w:color w:val="002060"/>
          <w:sz w:val="28"/>
          <w:szCs w:val="28"/>
        </w:rPr>
        <w:t>капслоком</w:t>
      </w:r>
      <w:proofErr w:type="spellEnd"/>
      <w:r>
        <w:rPr>
          <w:rFonts w:ascii="Times New Roman" w:hAnsi="Times New Roman" w:cs="Times New Roman"/>
          <w:color w:val="002060"/>
          <w:sz w:val="28"/>
          <w:szCs w:val="28"/>
        </w:rPr>
        <w:t xml:space="preserve">) було створено купу різноманітних актів, якими керувався процес приватизації. Зверну увагу на деякі, перелік </w:t>
      </w:r>
      <w:r w:rsidR="00011EE4">
        <w:rPr>
          <w:rFonts w:ascii="Times New Roman" w:hAnsi="Times New Roman" w:cs="Times New Roman"/>
          <w:color w:val="002060"/>
          <w:sz w:val="28"/>
          <w:szCs w:val="28"/>
        </w:rPr>
        <w:t>далеко</w:t>
      </w:r>
      <w:r>
        <w:rPr>
          <w:rFonts w:ascii="Times New Roman" w:hAnsi="Times New Roman" w:cs="Times New Roman"/>
          <w:color w:val="002060"/>
          <w:sz w:val="28"/>
          <w:szCs w:val="28"/>
        </w:rPr>
        <w:t xml:space="preserve"> неповний</w:t>
      </w:r>
      <w:r w:rsidR="00401201">
        <w:rPr>
          <w:rFonts w:ascii="Times New Roman" w:hAnsi="Times New Roman" w:cs="Times New Roman"/>
          <w:color w:val="002060"/>
          <w:sz w:val="28"/>
          <w:szCs w:val="28"/>
        </w:rPr>
        <w:t>, бо була доволі велика кількість підзаконних актів по темі приватизації</w:t>
      </w:r>
      <w:r>
        <w:rPr>
          <w:rFonts w:ascii="Times New Roman" w:hAnsi="Times New Roman" w:cs="Times New Roman"/>
          <w:color w:val="002060"/>
          <w:sz w:val="28"/>
          <w:szCs w:val="28"/>
        </w:rPr>
        <w:t>.</w:t>
      </w:r>
      <w:r w:rsidR="00447EA0">
        <w:rPr>
          <w:rFonts w:ascii="Times New Roman" w:hAnsi="Times New Roman" w:cs="Times New Roman"/>
          <w:color w:val="002060"/>
          <w:sz w:val="28"/>
          <w:szCs w:val="28"/>
        </w:rPr>
        <w:t xml:space="preserve">                                                                                                                        </w:t>
      </w:r>
      <w:r w:rsidR="00447EA0" w:rsidRPr="00447EA0">
        <w:rPr>
          <w:rFonts w:ascii="Times New Roman" w:hAnsi="Times New Roman" w:cs="Times New Roman"/>
          <w:b/>
          <w:bCs/>
          <w:i/>
          <w:iCs/>
          <w:color w:val="002060"/>
          <w:sz w:val="28"/>
          <w:szCs w:val="28"/>
        </w:rPr>
        <w:t>ЗАКОН УКРАЇНИ Про приватизацію державного майна Документ</w:t>
      </w:r>
      <w:r w:rsidR="00447EA0" w:rsidRPr="00447EA0">
        <w:rPr>
          <w:rFonts w:ascii="Times New Roman" w:hAnsi="Times New Roman" w:cs="Times New Roman"/>
          <w:i/>
          <w:iCs/>
          <w:color w:val="002060"/>
          <w:sz w:val="28"/>
          <w:szCs w:val="28"/>
        </w:rPr>
        <w:t xml:space="preserve"> 2163-XII, втратив чинність </w:t>
      </w:r>
      <w:r w:rsidR="00447EA0">
        <w:rPr>
          <w:rFonts w:ascii="Times New Roman" w:hAnsi="Times New Roman" w:cs="Times New Roman"/>
          <w:i/>
          <w:iCs/>
          <w:color w:val="002060"/>
          <w:sz w:val="28"/>
          <w:szCs w:val="28"/>
        </w:rPr>
        <w:t xml:space="preserve"> </w:t>
      </w:r>
      <w:hyperlink r:id="rId9" w:anchor="Text" w:history="1">
        <w:r w:rsidR="00447EA0" w:rsidRPr="007C1211">
          <w:rPr>
            <w:rStyle w:val="a3"/>
            <w:rFonts w:ascii="Times New Roman" w:hAnsi="Times New Roman" w:cs="Times New Roman"/>
            <w:i/>
            <w:iCs/>
            <w:sz w:val="28"/>
            <w:szCs w:val="28"/>
          </w:rPr>
          <w:t>https://zakon.rada.gov.ua/laws/show/2163-12#Text</w:t>
        </w:r>
      </w:hyperlink>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b/>
          <w:bCs/>
          <w:i/>
          <w:iCs/>
          <w:color w:val="002060"/>
          <w:sz w:val="28"/>
          <w:szCs w:val="28"/>
        </w:rPr>
        <w:t>ЗАКОН УКРАЇНИ Про приватизацію державного і комунального майна</w:t>
      </w:r>
      <w:r w:rsidR="00447EA0" w:rsidRPr="00447EA0">
        <w:rPr>
          <w:rFonts w:ascii="Times New Roman" w:hAnsi="Times New Roman" w:cs="Times New Roman"/>
          <w:i/>
          <w:iCs/>
          <w:color w:val="002060"/>
          <w:sz w:val="28"/>
          <w:szCs w:val="28"/>
        </w:rPr>
        <w:t xml:space="preserve">  Документ 2269-VIII, чинний </w:t>
      </w:r>
      <w:r w:rsidR="00447EA0">
        <w:rPr>
          <w:rFonts w:ascii="Times New Roman" w:hAnsi="Times New Roman" w:cs="Times New Roman"/>
          <w:i/>
          <w:iCs/>
          <w:color w:val="002060"/>
          <w:sz w:val="28"/>
          <w:szCs w:val="28"/>
        </w:rPr>
        <w:t xml:space="preserve"> </w:t>
      </w:r>
      <w:hyperlink r:id="rId10" w:anchor="Text" w:history="1">
        <w:r w:rsidR="00447EA0" w:rsidRPr="007C1211">
          <w:rPr>
            <w:rStyle w:val="a3"/>
            <w:rFonts w:ascii="Times New Roman" w:hAnsi="Times New Roman" w:cs="Times New Roman"/>
            <w:i/>
            <w:iCs/>
            <w:sz w:val="28"/>
            <w:szCs w:val="28"/>
          </w:rPr>
          <w:t>https://zakon.rada.gov.ua/laws/show/2269-19#Text</w:t>
        </w:r>
      </w:hyperlink>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b/>
          <w:bCs/>
          <w:i/>
          <w:iCs/>
          <w:color w:val="002060"/>
          <w:sz w:val="28"/>
          <w:szCs w:val="28"/>
        </w:rPr>
        <w:t>ЗАКОН УКРАЇНИ  Про приватизаційні папери</w:t>
      </w:r>
      <w:r w:rsidR="00447EA0" w:rsidRPr="00447EA0">
        <w:rPr>
          <w:rFonts w:ascii="Times New Roman" w:hAnsi="Times New Roman" w:cs="Times New Roman"/>
          <w:i/>
          <w:iCs/>
          <w:color w:val="002060"/>
          <w:sz w:val="28"/>
          <w:szCs w:val="28"/>
        </w:rPr>
        <w:t xml:space="preserve"> </w:t>
      </w:r>
      <w:r w:rsidR="00447EA0">
        <w:rPr>
          <w:rFonts w:ascii="Times New Roman" w:hAnsi="Times New Roman" w:cs="Times New Roman"/>
          <w:i/>
          <w:iCs/>
          <w:color w:val="002060"/>
          <w:sz w:val="28"/>
          <w:szCs w:val="28"/>
        </w:rPr>
        <w:t xml:space="preserve"> </w:t>
      </w:r>
      <w:hyperlink r:id="rId11" w:anchor="Text" w:history="1">
        <w:r w:rsidR="00447EA0" w:rsidRPr="007C1211">
          <w:rPr>
            <w:rStyle w:val="a3"/>
            <w:rFonts w:ascii="Times New Roman" w:hAnsi="Times New Roman" w:cs="Times New Roman"/>
            <w:i/>
            <w:iCs/>
            <w:sz w:val="28"/>
            <w:szCs w:val="28"/>
          </w:rPr>
          <w:t>https://zakon.rada.gov.ua/laws/show/2173-12#Text</w:t>
        </w:r>
      </w:hyperlink>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b/>
          <w:bCs/>
          <w:i/>
          <w:iCs/>
          <w:color w:val="002060"/>
          <w:sz w:val="28"/>
          <w:szCs w:val="28"/>
        </w:rPr>
        <w:t xml:space="preserve">П О С Т А Н О В А ВЕРХОВНОЇ РАДИ УКРАЇНИ </w:t>
      </w:r>
      <w:r w:rsidR="00447EA0" w:rsidRPr="00447EA0">
        <w:rPr>
          <w:rFonts w:ascii="Times New Roman" w:hAnsi="Times New Roman" w:cs="Times New Roman"/>
          <w:i/>
          <w:iCs/>
          <w:color w:val="002060"/>
          <w:sz w:val="28"/>
          <w:szCs w:val="28"/>
        </w:rPr>
        <w:t xml:space="preserve">Про вдосконалення  </w:t>
      </w:r>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i/>
          <w:iCs/>
          <w:color w:val="002060"/>
          <w:sz w:val="28"/>
          <w:szCs w:val="28"/>
        </w:rPr>
        <w:t xml:space="preserve">механізму приватизації в Україні і посилення контролю за її проведенням </w:t>
      </w:r>
      <w:r w:rsidR="00447EA0">
        <w:rPr>
          <w:rFonts w:ascii="Times New Roman" w:hAnsi="Times New Roman" w:cs="Times New Roman"/>
          <w:i/>
          <w:iCs/>
          <w:color w:val="002060"/>
          <w:sz w:val="28"/>
          <w:szCs w:val="28"/>
        </w:rPr>
        <w:t xml:space="preserve"> </w:t>
      </w:r>
      <w:hyperlink r:id="rId12" w:anchor="Text" w:history="1">
        <w:r w:rsidR="00447EA0" w:rsidRPr="007C1211">
          <w:rPr>
            <w:rStyle w:val="a3"/>
            <w:rFonts w:ascii="Times New Roman" w:hAnsi="Times New Roman" w:cs="Times New Roman"/>
            <w:i/>
            <w:iCs/>
            <w:sz w:val="28"/>
            <w:szCs w:val="28"/>
          </w:rPr>
          <w:t>https://zakon.rada.gov.ua/laws/show/149/94-%D0%B2%D1%80#Text</w:t>
        </w:r>
      </w:hyperlink>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b/>
          <w:bCs/>
          <w:i/>
          <w:iCs/>
          <w:color w:val="002060"/>
          <w:sz w:val="28"/>
          <w:szCs w:val="28"/>
        </w:rPr>
        <w:t>КАБІНЕТ МІНІСТРІВ УКРАЇНИ</w:t>
      </w:r>
      <w:r w:rsidR="00447EA0" w:rsidRPr="00447EA0">
        <w:rPr>
          <w:rFonts w:ascii="Times New Roman" w:hAnsi="Times New Roman" w:cs="Times New Roman"/>
          <w:i/>
          <w:iCs/>
          <w:color w:val="002060"/>
          <w:sz w:val="28"/>
          <w:szCs w:val="28"/>
        </w:rPr>
        <w:t xml:space="preserve"> ПОСТАНОВА  від 8 серпня 1997 р. N 865  Київ</w:t>
      </w:r>
      <w:r w:rsidR="00447EA0">
        <w:rPr>
          <w:rFonts w:ascii="Times New Roman" w:hAnsi="Times New Roman" w:cs="Times New Roman"/>
          <w:i/>
          <w:iCs/>
          <w:color w:val="002060"/>
          <w:sz w:val="28"/>
          <w:szCs w:val="28"/>
        </w:rPr>
        <w:t>.</w:t>
      </w:r>
      <w:r w:rsidR="00447EA0" w:rsidRPr="00447EA0">
        <w:rPr>
          <w:rFonts w:ascii="Times New Roman" w:hAnsi="Times New Roman" w:cs="Times New Roman"/>
          <w:i/>
          <w:iCs/>
          <w:color w:val="002060"/>
          <w:sz w:val="28"/>
          <w:szCs w:val="28"/>
        </w:rPr>
        <w:t xml:space="preserve">  Про внесення змін та визнання такими, що втратили  чинність, деяких рішень Кабінету Міністрів України у зв'язку з прийняттям Закону України "Про внесення змін до Закону України  "Про приватизацію майна  державних підприємств"    </w:t>
      </w:r>
      <w:hyperlink r:id="rId13" w:anchor="Text" w:history="1">
        <w:r w:rsidR="00447EA0" w:rsidRPr="007C1211">
          <w:rPr>
            <w:rStyle w:val="a3"/>
            <w:rFonts w:ascii="Times New Roman" w:hAnsi="Times New Roman" w:cs="Times New Roman"/>
            <w:i/>
            <w:iCs/>
            <w:sz w:val="28"/>
            <w:szCs w:val="28"/>
          </w:rPr>
          <w:t>https://zakon.rada.gov.ua/laws/show/865-97-%D0%BF#Text</w:t>
        </w:r>
      </w:hyperlink>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b/>
          <w:bCs/>
          <w:i/>
          <w:iCs/>
          <w:color w:val="002060"/>
          <w:sz w:val="28"/>
          <w:szCs w:val="28"/>
        </w:rPr>
        <w:t>Положення про умови зберігання, обліку та погашення приватизаційних майнових сертифікатів у паперовій формі в установах банківської системи</w:t>
      </w:r>
      <w:r w:rsidR="00447EA0">
        <w:rPr>
          <w:rFonts w:ascii="Times New Roman" w:hAnsi="Times New Roman" w:cs="Times New Roman"/>
          <w:b/>
          <w:bCs/>
          <w:i/>
          <w:iCs/>
          <w:color w:val="002060"/>
          <w:sz w:val="28"/>
          <w:szCs w:val="28"/>
        </w:rPr>
        <w:t xml:space="preserve"> </w:t>
      </w:r>
      <w:hyperlink r:id="rId14" w:anchor="Text" w:history="1">
        <w:r w:rsidR="00447EA0" w:rsidRPr="007C1211">
          <w:rPr>
            <w:rStyle w:val="a3"/>
            <w:rFonts w:ascii="Times New Roman" w:hAnsi="Times New Roman" w:cs="Times New Roman"/>
            <w:i/>
            <w:iCs/>
            <w:sz w:val="28"/>
            <w:szCs w:val="28"/>
          </w:rPr>
          <w:t>https://zakon.rada.gov.ua/laws/show/v0237500-95#Text</w:t>
        </w:r>
      </w:hyperlink>
      <w:r w:rsidR="00447EA0">
        <w:rPr>
          <w:rFonts w:ascii="Times New Roman" w:hAnsi="Times New Roman" w:cs="Times New Roman"/>
          <w:i/>
          <w:iCs/>
          <w:color w:val="002060"/>
          <w:sz w:val="28"/>
          <w:szCs w:val="28"/>
        </w:rPr>
        <w:t xml:space="preserve"> </w:t>
      </w:r>
      <w:r w:rsidR="00447EA0">
        <w:rPr>
          <w:rFonts w:ascii="Times New Roman" w:hAnsi="Times New Roman" w:cs="Times New Roman"/>
          <w:b/>
          <w:bCs/>
          <w:i/>
          <w:iCs/>
          <w:color w:val="002060"/>
          <w:sz w:val="28"/>
          <w:szCs w:val="28"/>
        </w:rPr>
        <w:t xml:space="preserve">                                          </w:t>
      </w:r>
      <w:r w:rsidR="00447EA0" w:rsidRPr="00447EA0">
        <w:rPr>
          <w:rFonts w:ascii="Times New Roman" w:hAnsi="Times New Roman" w:cs="Times New Roman"/>
          <w:b/>
          <w:bCs/>
          <w:i/>
          <w:iCs/>
          <w:color w:val="002060"/>
          <w:sz w:val="28"/>
          <w:szCs w:val="28"/>
        </w:rPr>
        <w:t>Положення про порядок видачі приватизаційних майнових сертифікатів</w:t>
      </w:r>
      <w:r w:rsidR="00447EA0" w:rsidRPr="00447EA0">
        <w:rPr>
          <w:rFonts w:ascii="Times New Roman" w:hAnsi="Times New Roman" w:cs="Times New Roman"/>
          <w:i/>
          <w:iCs/>
          <w:color w:val="002060"/>
          <w:sz w:val="28"/>
          <w:szCs w:val="28"/>
        </w:rPr>
        <w:t xml:space="preserve">  Документ v0204500-94, втратив чинність, поточна редакція — Втрата чинності від 15.06.2001   </w:t>
      </w:r>
      <w:hyperlink r:id="rId15" w:anchor="Text" w:history="1">
        <w:r w:rsidR="00447EA0" w:rsidRPr="007C1211">
          <w:rPr>
            <w:rStyle w:val="a3"/>
            <w:rFonts w:ascii="Times New Roman" w:hAnsi="Times New Roman" w:cs="Times New Roman"/>
            <w:i/>
            <w:iCs/>
            <w:sz w:val="28"/>
            <w:szCs w:val="28"/>
          </w:rPr>
          <w:t>https://zakon.rada.gov.ua/laws/show/v0204500-94#Text</w:t>
        </w:r>
      </w:hyperlink>
      <w:r w:rsidR="00447EA0">
        <w:rPr>
          <w:rFonts w:ascii="Times New Roman" w:hAnsi="Times New Roman" w:cs="Times New Roman"/>
          <w:i/>
          <w:iCs/>
          <w:color w:val="002060"/>
          <w:sz w:val="28"/>
          <w:szCs w:val="28"/>
        </w:rPr>
        <w:t xml:space="preserve"> </w:t>
      </w:r>
      <w:r w:rsidR="00447EA0" w:rsidRPr="00447EA0">
        <w:rPr>
          <w:rFonts w:ascii="Times New Roman" w:hAnsi="Times New Roman" w:cs="Times New Roman"/>
          <w:i/>
          <w:iCs/>
          <w:color w:val="002060"/>
          <w:sz w:val="28"/>
          <w:szCs w:val="28"/>
        </w:rPr>
        <w:t xml:space="preserve">  </w:t>
      </w:r>
      <w:r w:rsidR="00447EA0">
        <w:rPr>
          <w:rFonts w:ascii="Times New Roman" w:hAnsi="Times New Roman" w:cs="Times New Roman"/>
          <w:b/>
          <w:bCs/>
          <w:i/>
          <w:iCs/>
          <w:color w:val="002060"/>
          <w:sz w:val="28"/>
          <w:szCs w:val="28"/>
        </w:rPr>
        <w:t xml:space="preserve"> </w:t>
      </w:r>
      <w:r w:rsidR="00447EA0" w:rsidRPr="00447EA0">
        <w:rPr>
          <w:rFonts w:ascii="Times New Roman" w:hAnsi="Times New Roman" w:cs="Times New Roman"/>
          <w:b/>
          <w:bCs/>
          <w:i/>
          <w:iCs/>
          <w:color w:val="002060"/>
          <w:sz w:val="28"/>
          <w:szCs w:val="28"/>
        </w:rPr>
        <w:t xml:space="preserve">Про затвердження Положення </w:t>
      </w:r>
      <w:r w:rsidR="00447EA0" w:rsidRPr="00447EA0">
        <w:rPr>
          <w:rFonts w:ascii="Times New Roman" w:hAnsi="Times New Roman" w:cs="Times New Roman"/>
          <w:i/>
          <w:iCs/>
          <w:color w:val="002060"/>
          <w:sz w:val="28"/>
          <w:szCs w:val="28"/>
        </w:rPr>
        <w:t xml:space="preserve">про застосування способів приватизації майна державних підприємств </w:t>
      </w:r>
      <w:r w:rsidR="00447EA0">
        <w:rPr>
          <w:rFonts w:ascii="Times New Roman" w:hAnsi="Times New Roman" w:cs="Times New Roman"/>
          <w:i/>
          <w:iCs/>
          <w:color w:val="002060"/>
          <w:sz w:val="28"/>
          <w:szCs w:val="28"/>
        </w:rPr>
        <w:t xml:space="preserve">                                </w:t>
      </w:r>
      <w:hyperlink r:id="rId16" w:anchor="Text" w:history="1">
        <w:r w:rsidR="00447EA0" w:rsidRPr="007C1211">
          <w:rPr>
            <w:rStyle w:val="a3"/>
            <w:rFonts w:ascii="Times New Roman" w:hAnsi="Times New Roman" w:cs="Times New Roman"/>
            <w:i/>
            <w:iCs/>
            <w:sz w:val="28"/>
            <w:szCs w:val="28"/>
          </w:rPr>
          <w:t>https://zakon.rada.gov.ua/laws/show/z0034-93#Text</w:t>
        </w:r>
      </w:hyperlink>
      <w:r w:rsidR="00447EA0">
        <w:rPr>
          <w:rFonts w:ascii="Times New Roman" w:hAnsi="Times New Roman" w:cs="Times New Roman"/>
          <w:i/>
          <w:iCs/>
          <w:color w:val="002060"/>
          <w:sz w:val="28"/>
          <w:szCs w:val="28"/>
        </w:rPr>
        <w:t xml:space="preserve"> </w:t>
      </w:r>
      <w:r w:rsidR="00447EA0">
        <w:rPr>
          <w:rFonts w:ascii="Times New Roman" w:hAnsi="Times New Roman" w:cs="Times New Roman"/>
          <w:b/>
          <w:bCs/>
          <w:i/>
          <w:iCs/>
          <w:color w:val="002060"/>
          <w:sz w:val="28"/>
          <w:szCs w:val="28"/>
        </w:rPr>
        <w:t xml:space="preserve">                                                        </w:t>
      </w:r>
      <w:r w:rsidR="00447EA0" w:rsidRPr="00447EA0">
        <w:rPr>
          <w:rFonts w:ascii="Times New Roman" w:hAnsi="Times New Roman" w:cs="Times New Roman"/>
          <w:b/>
          <w:bCs/>
          <w:i/>
          <w:iCs/>
          <w:color w:val="002060"/>
          <w:sz w:val="28"/>
          <w:szCs w:val="28"/>
        </w:rPr>
        <w:t>ФОНД ДЕРЖАВНОГО МАЙНА УКРАЇНИ</w:t>
      </w:r>
      <w:r w:rsidR="00447EA0" w:rsidRPr="00447EA0">
        <w:rPr>
          <w:rFonts w:ascii="Times New Roman" w:hAnsi="Times New Roman" w:cs="Times New Roman"/>
          <w:i/>
          <w:iCs/>
          <w:color w:val="002060"/>
          <w:sz w:val="28"/>
          <w:szCs w:val="28"/>
        </w:rPr>
        <w:t xml:space="preserve">  Н А К А З N 501 від 05.05.96               Про внесення  змін  та доповнень  до  Положення про  застосування способів  приватизації майна державних  підприємств, затвердженого наказом Фонду державного  майна України від 04.02.93 р. N 56</w:t>
      </w:r>
    </w:p>
    <w:p w14:paraId="35807BD1" w14:textId="7E0D62DA" w:rsidR="004F1EB4" w:rsidRPr="00502B61" w:rsidRDefault="001A0C89" w:rsidP="00193D07">
      <w:pPr>
        <w:spacing w:line="20" w:lineRule="atLeast"/>
        <w:rPr>
          <w:rFonts w:ascii="Times New Roman" w:hAnsi="Times New Roman" w:cs="Times New Roman"/>
          <w:b/>
          <w:bCs/>
          <w:color w:val="002060"/>
          <w:sz w:val="28"/>
          <w:szCs w:val="28"/>
        </w:rPr>
      </w:pPr>
      <w:r>
        <w:rPr>
          <w:rFonts w:ascii="Times New Roman" w:hAnsi="Times New Roman" w:cs="Times New Roman"/>
          <w:color w:val="002060"/>
          <w:sz w:val="28"/>
          <w:szCs w:val="28"/>
        </w:rPr>
        <w:lastRenderedPageBreak/>
        <w:t xml:space="preserve">Під час підготовки інформації </w:t>
      </w:r>
      <w:r w:rsidR="000A26CD">
        <w:rPr>
          <w:rFonts w:ascii="Times New Roman" w:hAnsi="Times New Roman" w:cs="Times New Roman"/>
          <w:color w:val="002060"/>
          <w:sz w:val="28"/>
          <w:szCs w:val="28"/>
        </w:rPr>
        <w:t xml:space="preserve">дядько Гугл </w:t>
      </w:r>
      <w:r>
        <w:rPr>
          <w:rFonts w:ascii="Times New Roman" w:hAnsi="Times New Roman" w:cs="Times New Roman"/>
          <w:color w:val="002060"/>
          <w:sz w:val="28"/>
          <w:szCs w:val="28"/>
        </w:rPr>
        <w:t>знайш</w:t>
      </w:r>
      <w:r w:rsidR="000A26CD">
        <w:rPr>
          <w:rFonts w:ascii="Times New Roman" w:hAnsi="Times New Roman" w:cs="Times New Roman"/>
          <w:color w:val="002060"/>
          <w:sz w:val="28"/>
          <w:szCs w:val="28"/>
        </w:rPr>
        <w:t>ов</w:t>
      </w:r>
      <w:r>
        <w:rPr>
          <w:rFonts w:ascii="Times New Roman" w:hAnsi="Times New Roman" w:cs="Times New Roman"/>
          <w:color w:val="002060"/>
          <w:sz w:val="28"/>
          <w:szCs w:val="28"/>
        </w:rPr>
        <w:t xml:space="preserve"> цікаву статтю </w:t>
      </w:r>
      <w:r w:rsidR="000A26CD">
        <w:rPr>
          <w:rFonts w:ascii="Times New Roman" w:hAnsi="Times New Roman" w:cs="Times New Roman"/>
          <w:color w:val="002060"/>
          <w:sz w:val="28"/>
          <w:szCs w:val="28"/>
        </w:rPr>
        <w:t>– репортаж на сайті Радіо свобода</w:t>
      </w:r>
      <w:r w:rsidR="007D61A9">
        <w:rPr>
          <w:rFonts w:ascii="Times New Roman" w:hAnsi="Times New Roman" w:cs="Times New Roman"/>
          <w:color w:val="002060"/>
          <w:sz w:val="28"/>
          <w:szCs w:val="28"/>
        </w:rPr>
        <w:t xml:space="preserve">, з безпосередніми організаторами процесу приватизації. </w:t>
      </w:r>
      <w:r w:rsidR="004F1EB4">
        <w:rPr>
          <w:rFonts w:ascii="Times New Roman" w:hAnsi="Times New Roman" w:cs="Times New Roman"/>
          <w:color w:val="002060"/>
          <w:sz w:val="28"/>
          <w:szCs w:val="28"/>
        </w:rPr>
        <w:t>Там</w:t>
      </w:r>
      <w:r w:rsidR="004F1EB4" w:rsidRPr="004F1EB4">
        <w:rPr>
          <w:rFonts w:ascii="Times New Roman" w:hAnsi="Times New Roman" w:cs="Times New Roman"/>
          <w:color w:val="002060"/>
          <w:sz w:val="28"/>
          <w:szCs w:val="28"/>
        </w:rPr>
        <w:t xml:space="preserve"> така чудова відкрита і інформативна бесіда відбулася свого часу, коротенько про те, </w:t>
      </w:r>
      <w:r w:rsidR="004F1EB4">
        <w:rPr>
          <w:rFonts w:ascii="Times New Roman" w:hAnsi="Times New Roman" w:cs="Times New Roman"/>
          <w:color w:val="002060"/>
          <w:sz w:val="28"/>
          <w:szCs w:val="28"/>
        </w:rPr>
        <w:t>що важливого в ній побачила</w:t>
      </w:r>
      <w:r w:rsidR="004F1EB4" w:rsidRPr="004F1EB4">
        <w:rPr>
          <w:rFonts w:ascii="Times New Roman" w:hAnsi="Times New Roman" w:cs="Times New Roman"/>
          <w:color w:val="002060"/>
          <w:sz w:val="28"/>
          <w:szCs w:val="28"/>
        </w:rPr>
        <w:t xml:space="preserve"> я</w:t>
      </w:r>
      <w:r w:rsidR="004F1EB4">
        <w:rPr>
          <w:rFonts w:ascii="Times New Roman" w:hAnsi="Times New Roman" w:cs="Times New Roman"/>
          <w:color w:val="002060"/>
          <w:sz w:val="28"/>
          <w:szCs w:val="28"/>
        </w:rPr>
        <w:t>.</w:t>
      </w:r>
      <w:r w:rsidR="004F1EB4" w:rsidRPr="004F1EB4">
        <w:rPr>
          <w:rFonts w:ascii="Times New Roman" w:hAnsi="Times New Roman" w:cs="Times New Roman"/>
          <w:color w:val="002060"/>
          <w:sz w:val="28"/>
          <w:szCs w:val="28"/>
        </w:rPr>
        <w:t xml:space="preserve">                                                                                 </w:t>
      </w:r>
    </w:p>
    <w:p w14:paraId="1DCAB3ED" w14:textId="47E798BA" w:rsidR="000A26CD" w:rsidRPr="000A26CD" w:rsidRDefault="001224CE" w:rsidP="00193D07">
      <w:pPr>
        <w:spacing w:line="20" w:lineRule="atLeast"/>
        <w:rPr>
          <w:rFonts w:ascii="Times New Roman" w:hAnsi="Times New Roman" w:cs="Times New Roman"/>
          <w:i/>
          <w:iCs/>
          <w:color w:val="002060"/>
          <w:sz w:val="28"/>
          <w:szCs w:val="28"/>
        </w:rPr>
      </w:pPr>
      <w:r>
        <w:rPr>
          <w:rFonts w:ascii="Times New Roman" w:hAnsi="Times New Roman" w:cs="Times New Roman"/>
          <w:color w:val="002060"/>
          <w:sz w:val="28"/>
          <w:szCs w:val="28"/>
        </w:rPr>
        <w:t>Нагадаю, всі посилання на всі джерела  інформації по сьогоднішній темі</w:t>
      </w:r>
      <w:r w:rsidR="007D61A9">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розміщу </w:t>
      </w:r>
      <w:r w:rsidR="007D61A9">
        <w:rPr>
          <w:rFonts w:ascii="Times New Roman" w:hAnsi="Times New Roman" w:cs="Times New Roman"/>
          <w:color w:val="002060"/>
          <w:sz w:val="28"/>
          <w:szCs w:val="28"/>
        </w:rPr>
        <w:t xml:space="preserve">як завжди в </w:t>
      </w:r>
      <w:proofErr w:type="spellStart"/>
      <w:r w:rsidR="007D61A9">
        <w:rPr>
          <w:rFonts w:ascii="Times New Roman" w:hAnsi="Times New Roman" w:cs="Times New Roman"/>
          <w:color w:val="002060"/>
          <w:sz w:val="28"/>
          <w:szCs w:val="28"/>
        </w:rPr>
        <w:t>вордовському</w:t>
      </w:r>
      <w:proofErr w:type="spellEnd"/>
      <w:r w:rsidR="007D61A9">
        <w:rPr>
          <w:rFonts w:ascii="Times New Roman" w:hAnsi="Times New Roman" w:cs="Times New Roman"/>
          <w:color w:val="002060"/>
          <w:sz w:val="28"/>
          <w:szCs w:val="28"/>
        </w:rPr>
        <w:t xml:space="preserve"> файлі в навчальному каналі ТГ</w:t>
      </w:r>
      <w:r w:rsidR="000A26CD">
        <w:rPr>
          <w:rFonts w:ascii="Times New Roman" w:hAnsi="Times New Roman" w:cs="Times New Roman"/>
          <w:color w:val="002060"/>
          <w:sz w:val="28"/>
          <w:szCs w:val="28"/>
        </w:rPr>
        <w:t>.</w:t>
      </w:r>
      <w:r w:rsidR="00011EE4">
        <w:rPr>
          <w:rFonts w:ascii="Times New Roman" w:hAnsi="Times New Roman" w:cs="Times New Roman"/>
          <w:color w:val="002060"/>
          <w:sz w:val="28"/>
          <w:szCs w:val="28"/>
        </w:rPr>
        <w:t xml:space="preserve">                                                            </w:t>
      </w:r>
      <w:r w:rsidR="000A26CD">
        <w:rPr>
          <w:rFonts w:ascii="Times New Roman" w:hAnsi="Times New Roman" w:cs="Times New Roman"/>
          <w:color w:val="002060"/>
          <w:sz w:val="28"/>
          <w:szCs w:val="28"/>
        </w:rPr>
        <w:t xml:space="preserve"> </w:t>
      </w:r>
      <w:r w:rsidR="00011EE4">
        <w:rPr>
          <w:rFonts w:ascii="Times New Roman" w:hAnsi="Times New Roman" w:cs="Times New Roman"/>
          <w:color w:val="002060"/>
          <w:sz w:val="28"/>
          <w:szCs w:val="28"/>
        </w:rPr>
        <w:t>Пропоную вашій увазі узагальнені витяги</w:t>
      </w:r>
      <w:r w:rsidR="00011EE4" w:rsidRPr="004F1EB4">
        <w:rPr>
          <w:rFonts w:ascii="Times New Roman" w:hAnsi="Times New Roman" w:cs="Times New Roman"/>
          <w:color w:val="002060"/>
          <w:sz w:val="28"/>
          <w:szCs w:val="28"/>
        </w:rPr>
        <w:t xml:space="preserve"> з розмови, так би мовити суть:                       </w:t>
      </w:r>
    </w:p>
    <w:p w14:paraId="04655C19" w14:textId="40D08885" w:rsidR="000A26CD" w:rsidRPr="001224CE" w:rsidRDefault="000A26CD" w:rsidP="00193D07">
      <w:pPr>
        <w:spacing w:line="20" w:lineRule="atLeast"/>
        <w:rPr>
          <w:rFonts w:ascii="Times New Roman" w:hAnsi="Times New Roman" w:cs="Times New Roman"/>
          <w:i/>
          <w:iCs/>
          <w:color w:val="002060"/>
          <w:sz w:val="28"/>
          <w:szCs w:val="28"/>
        </w:rPr>
      </w:pPr>
      <w:r w:rsidRPr="007D61A9">
        <w:rPr>
          <w:rFonts w:ascii="Times New Roman" w:hAnsi="Times New Roman" w:cs="Times New Roman"/>
          <w:b/>
          <w:bCs/>
          <w:i/>
          <w:iCs/>
          <w:color w:val="002060"/>
          <w:sz w:val="28"/>
          <w:szCs w:val="28"/>
        </w:rPr>
        <w:t>20 років ваучерної приватизації. Чому українці не стали власниками?</w:t>
      </w:r>
      <w:r w:rsidR="001224CE">
        <w:rPr>
          <w:rFonts w:ascii="Times New Roman" w:hAnsi="Times New Roman" w:cs="Times New Roman"/>
          <w:b/>
          <w:bCs/>
          <w:i/>
          <w:iCs/>
          <w:color w:val="002060"/>
          <w:sz w:val="28"/>
          <w:szCs w:val="28"/>
        </w:rPr>
        <w:t xml:space="preserve"> </w:t>
      </w:r>
      <w:hyperlink r:id="rId17" w:history="1">
        <w:r w:rsidR="001224CE" w:rsidRPr="000A26CD">
          <w:rPr>
            <w:rStyle w:val="a3"/>
            <w:rFonts w:ascii="Times New Roman" w:hAnsi="Times New Roman" w:cs="Times New Roman"/>
            <w:i/>
            <w:iCs/>
            <w:sz w:val="28"/>
            <w:szCs w:val="28"/>
          </w:rPr>
          <w:t>https://www.radiosvoboda.org/a/24912098.html</w:t>
        </w:r>
      </w:hyperlink>
      <w:r w:rsidR="001224CE" w:rsidRPr="000A26CD">
        <w:rPr>
          <w:rFonts w:ascii="Times New Roman" w:hAnsi="Times New Roman" w:cs="Times New Roman"/>
          <w:i/>
          <w:iCs/>
          <w:color w:val="002060"/>
          <w:sz w:val="28"/>
          <w:szCs w:val="28"/>
        </w:rPr>
        <w:t xml:space="preserve"> </w:t>
      </w:r>
      <w:r w:rsidR="003E7ACB" w:rsidRPr="003E7ACB">
        <w:rPr>
          <w:rFonts w:ascii="Times New Roman" w:hAnsi="Times New Roman" w:cs="Times New Roman"/>
          <w:i/>
          <w:iCs/>
          <w:color w:val="002060"/>
          <w:sz w:val="28"/>
          <w:szCs w:val="28"/>
        </w:rPr>
        <w:t>25 лютого 2013, 16:09</w:t>
      </w:r>
      <w:r w:rsidR="003E7ACB">
        <w:rPr>
          <w:rFonts w:ascii="Times New Roman" w:hAnsi="Times New Roman" w:cs="Times New Roman"/>
          <w:i/>
          <w:iCs/>
          <w:color w:val="002060"/>
          <w:sz w:val="28"/>
          <w:szCs w:val="28"/>
        </w:rPr>
        <w:t xml:space="preserve"> </w:t>
      </w:r>
      <w:r w:rsidR="003E7ACB" w:rsidRPr="003E7ACB">
        <w:rPr>
          <w:rFonts w:ascii="Times New Roman" w:hAnsi="Times New Roman" w:cs="Times New Roman"/>
          <w:i/>
          <w:iCs/>
          <w:color w:val="002060"/>
          <w:sz w:val="28"/>
          <w:szCs w:val="28"/>
        </w:rPr>
        <w:t>Дмитро Шурхало</w:t>
      </w:r>
    </w:p>
    <w:p w14:paraId="59A7061B" w14:textId="24CA8815" w:rsidR="004F1EB4" w:rsidRDefault="000A26CD" w:rsidP="00193D07">
      <w:pPr>
        <w:spacing w:line="20" w:lineRule="atLeast"/>
        <w:rPr>
          <w:rFonts w:ascii="Times New Roman" w:eastAsia="Times New Roman" w:hAnsi="Times New Roman" w:cs="Times New Roman"/>
          <w:i/>
          <w:iCs/>
          <w:color w:val="002060"/>
          <w:sz w:val="28"/>
          <w:szCs w:val="28"/>
          <w:shd w:val="clear" w:color="auto" w:fill="FFFFFF"/>
          <w:lang w:eastAsia="uk-UA"/>
        </w:rPr>
      </w:pPr>
      <w:r w:rsidRPr="007D61A9">
        <w:rPr>
          <w:rFonts w:ascii="Times New Roman" w:hAnsi="Times New Roman" w:cs="Times New Roman"/>
          <w:i/>
          <w:iCs/>
          <w:color w:val="002060"/>
          <w:sz w:val="28"/>
          <w:szCs w:val="28"/>
        </w:rPr>
        <w:t xml:space="preserve">Гості «Вашої Свободи»: </w:t>
      </w:r>
      <w:r w:rsidRPr="007D61A9">
        <w:rPr>
          <w:rFonts w:ascii="Times New Roman" w:hAnsi="Times New Roman" w:cs="Times New Roman"/>
          <w:b/>
          <w:bCs/>
          <w:i/>
          <w:iCs/>
          <w:color w:val="002060"/>
          <w:sz w:val="28"/>
          <w:szCs w:val="28"/>
        </w:rPr>
        <w:t>Олександр Бондар,</w:t>
      </w:r>
      <w:r w:rsidRPr="007D61A9">
        <w:rPr>
          <w:rFonts w:ascii="Times New Roman" w:hAnsi="Times New Roman" w:cs="Times New Roman"/>
          <w:i/>
          <w:iCs/>
          <w:color w:val="002060"/>
          <w:sz w:val="28"/>
          <w:szCs w:val="28"/>
        </w:rPr>
        <w:t xml:space="preserve"> екс-голова Фонду держмайна; </w:t>
      </w:r>
      <w:r w:rsidRPr="007D61A9">
        <w:rPr>
          <w:rFonts w:ascii="Times New Roman" w:hAnsi="Times New Roman" w:cs="Times New Roman"/>
          <w:b/>
          <w:bCs/>
          <w:i/>
          <w:iCs/>
          <w:color w:val="002060"/>
          <w:sz w:val="28"/>
          <w:szCs w:val="28"/>
        </w:rPr>
        <w:t>Олександр Пасхавер</w:t>
      </w:r>
      <w:r w:rsidRPr="007D61A9">
        <w:rPr>
          <w:rFonts w:ascii="Times New Roman" w:hAnsi="Times New Roman" w:cs="Times New Roman"/>
          <w:i/>
          <w:iCs/>
          <w:color w:val="002060"/>
          <w:sz w:val="28"/>
          <w:szCs w:val="28"/>
        </w:rPr>
        <w:t>, президент Центру економічного розвитку.</w:t>
      </w:r>
      <w:r w:rsidR="00987350">
        <w:rPr>
          <w:rFonts w:ascii="Times New Roman" w:hAnsi="Times New Roman" w:cs="Times New Roman"/>
          <w:i/>
          <w:iCs/>
          <w:color w:val="002060"/>
          <w:sz w:val="28"/>
          <w:szCs w:val="28"/>
        </w:rPr>
        <w:t xml:space="preserve">                              </w:t>
      </w:r>
      <w:bookmarkStart w:id="0" w:name="_Hlk196498856"/>
      <w:r w:rsidR="004F1EB4">
        <w:rPr>
          <w:rFonts w:ascii="Times New Roman" w:hAnsi="Times New Roman" w:cs="Times New Roman"/>
          <w:i/>
          <w:iCs/>
          <w:color w:val="002060"/>
          <w:sz w:val="28"/>
          <w:szCs w:val="28"/>
        </w:rPr>
        <w:t>«….</w:t>
      </w:r>
      <w:r w:rsidR="004F1EB4" w:rsidRPr="00AE493F">
        <w:rPr>
          <w:rFonts w:ascii="Times New Roman" w:hAnsi="Times New Roman" w:cs="Times New Roman"/>
          <w:i/>
          <w:iCs/>
          <w:color w:val="002060"/>
          <w:sz w:val="28"/>
          <w:szCs w:val="28"/>
        </w:rPr>
        <w:t>У запровадженні сертифікатної приватизації була політична складова і прагматична. Політична полягала в тому, що для того, щоб отримати у Верховній Раді, де більшість складали соціалісти і комуністи, дозвіл на проведення приватизації, треба було за це заплатити ідеологічно цим силам.</w:t>
      </w:r>
      <w:r w:rsidR="004F1EB4">
        <w:rPr>
          <w:rFonts w:ascii="Times New Roman" w:hAnsi="Times New Roman" w:cs="Times New Roman"/>
          <w:i/>
          <w:iCs/>
          <w:color w:val="002060"/>
          <w:sz w:val="28"/>
          <w:szCs w:val="28"/>
        </w:rPr>
        <w:t xml:space="preserve">                                 </w:t>
      </w:r>
      <w:r w:rsidR="004F1EB4" w:rsidRPr="00AE493F">
        <w:rPr>
          <w:rFonts w:ascii="Times New Roman" w:hAnsi="Times New Roman" w:cs="Times New Roman"/>
          <w:i/>
          <w:iCs/>
          <w:color w:val="002060"/>
          <w:sz w:val="28"/>
          <w:szCs w:val="28"/>
        </w:rPr>
        <w:t xml:space="preserve"> І плата виглядала у роздачі безкоштовно майна через сертифікати  і запровадження так званої оренди з викупу</w:t>
      </w:r>
      <w:r w:rsidR="003E7889">
        <w:rPr>
          <w:rFonts w:ascii="Times New Roman" w:hAnsi="Times New Roman" w:cs="Times New Roman"/>
          <w:i/>
          <w:iCs/>
          <w:color w:val="002060"/>
          <w:sz w:val="28"/>
          <w:szCs w:val="28"/>
        </w:rPr>
        <w:t>.</w:t>
      </w:r>
      <w:r w:rsidR="004F1EB4" w:rsidRPr="00AE493F">
        <w:rPr>
          <w:rFonts w:ascii="Times New Roman" w:hAnsi="Times New Roman" w:cs="Times New Roman"/>
          <w:i/>
          <w:iCs/>
          <w:color w:val="002060"/>
          <w:sz w:val="28"/>
          <w:szCs w:val="28"/>
        </w:rPr>
        <w:t xml:space="preserve">                                                                Механізм прискореної роздачі майна з державної у приватну власність через сертифікати найкращий, щоб швидко роздати і запустити процес.                  Але дуже серйозним був вплив міжнародних фінансових організацій, які давали кредити і гранти під усі ці процеси, в тому числі під створення сертифікатних аукціонів, друкування готівкового сертифікату. Вони теж впливали на цей процес. Ми змушені були йти на ці кроки. Я не думаю, що у когось було якесь таке переконання, що хтось може стати власниками, тому що більшість підприємств, які ми тоді роздавали за сертифікати, фактично були банкрутами. Вони не працювали і ніяких прибутків не давали. І розраховувати на те, що люди, які </w:t>
      </w:r>
      <w:proofErr w:type="spellStart"/>
      <w:r w:rsidR="004F1EB4" w:rsidRPr="00AE493F">
        <w:rPr>
          <w:rFonts w:ascii="Times New Roman" w:hAnsi="Times New Roman" w:cs="Times New Roman"/>
          <w:i/>
          <w:iCs/>
          <w:color w:val="002060"/>
          <w:sz w:val="28"/>
          <w:szCs w:val="28"/>
        </w:rPr>
        <w:t>повкладають</w:t>
      </w:r>
      <w:proofErr w:type="spellEnd"/>
      <w:r w:rsidR="004F1EB4" w:rsidRPr="00AE493F">
        <w:rPr>
          <w:rFonts w:ascii="Times New Roman" w:hAnsi="Times New Roman" w:cs="Times New Roman"/>
          <w:i/>
          <w:iCs/>
          <w:color w:val="002060"/>
          <w:sz w:val="28"/>
          <w:szCs w:val="28"/>
        </w:rPr>
        <w:t xml:space="preserve"> туди ваучери і зроблять з них прибуткові підприємства, то це було, безумовно, ілюзією.        </w:t>
      </w:r>
      <w:r w:rsidR="004F1EB4">
        <w:rPr>
          <w:rFonts w:ascii="Times New Roman" w:hAnsi="Times New Roman" w:cs="Times New Roman"/>
          <w:i/>
          <w:iCs/>
          <w:color w:val="002060"/>
          <w:sz w:val="28"/>
          <w:szCs w:val="28"/>
        </w:rPr>
        <w:t xml:space="preserve">                                                                               </w:t>
      </w:r>
      <w:r w:rsidR="004F1EB4" w:rsidRPr="00AE493F">
        <w:rPr>
          <w:rFonts w:ascii="Times New Roman" w:hAnsi="Times New Roman" w:cs="Times New Roman"/>
          <w:i/>
          <w:iCs/>
          <w:color w:val="002060"/>
          <w:sz w:val="28"/>
          <w:szCs w:val="28"/>
        </w:rPr>
        <w:t xml:space="preserve"> Але всі повинні пам’ятати, що тоді ніяких олігархів не було. Тому, хто міг дати таке замовлення, то це питання.                                                                          Яке суспільство, такі і реформи. Але треба пам’ятати, ми ж з вами розмовляємо тільки про ваучерну приватизацію, крім цієї ваучерної приватизаці</w:t>
      </w:r>
      <w:r w:rsidR="006C6BD7">
        <w:rPr>
          <w:rFonts w:ascii="Times New Roman" w:hAnsi="Times New Roman" w:cs="Times New Roman"/>
          <w:i/>
          <w:iCs/>
          <w:color w:val="002060"/>
          <w:sz w:val="28"/>
          <w:szCs w:val="28"/>
        </w:rPr>
        <w:t>ї</w:t>
      </w:r>
      <w:r w:rsidR="004F1EB4" w:rsidRPr="00AE493F">
        <w:rPr>
          <w:rFonts w:ascii="Times New Roman" w:hAnsi="Times New Roman" w:cs="Times New Roman"/>
          <w:i/>
          <w:iCs/>
          <w:color w:val="002060"/>
          <w:sz w:val="28"/>
          <w:szCs w:val="28"/>
        </w:rPr>
        <w:t xml:space="preserve">, була ще приватизація грошова – мала приватизація. До речі,                     за яку пана Бондаря і мене нагородив Світовий банк. За те, що він добре це зробив.                                                                                                                                 Олександр Бондар: Я особисто свій сертифікат залишив напам’ять, нікуди його не вкладав, я реально розумів, що воно мені нічого не дасть.  Були механізми, по яких люди могли б розібратися. Справа в тому, що не було великого бажання в цьому. Тому що у нас, як сказав Олександр Йосипович, та сертифікатна приватизація відбулася, який був менталітет людей. Більшість з них продавали за пляшку горілки, за 10 чи скільки там карбованців. Тобто віддавали за безцінь, тому що не мали уявлення, що з цього може вийти.                                                                                                                 Це була, якщо хочете, освіта. Так, не вийшло стовідсотково, але якось вийшло. </w:t>
      </w:r>
      <w:r w:rsidR="004F1EB4" w:rsidRPr="00AE493F">
        <w:rPr>
          <w:rFonts w:ascii="Times New Roman" w:hAnsi="Times New Roman" w:cs="Times New Roman"/>
          <w:i/>
          <w:iCs/>
          <w:color w:val="002060"/>
          <w:sz w:val="28"/>
          <w:szCs w:val="28"/>
        </w:rPr>
        <w:lastRenderedPageBreak/>
        <w:t xml:space="preserve">Люди повинні були навчитися ризику, вони повинні були навчитися щось вибирати. Звісно, ніхто цього не знав, не вміли. І тому, звісно, так і повинно було бути, щоб люди навчилися на цих приватизаційних грошах.   </w:t>
      </w:r>
      <w:r w:rsidR="004F1EB4">
        <w:rPr>
          <w:rFonts w:ascii="Times New Roman" w:hAnsi="Times New Roman" w:cs="Times New Roman"/>
          <w:i/>
          <w:iCs/>
          <w:color w:val="002060"/>
          <w:sz w:val="28"/>
          <w:szCs w:val="28"/>
        </w:rPr>
        <w:t xml:space="preserve">                       </w:t>
      </w:r>
      <w:r w:rsidR="004F1EB4" w:rsidRPr="009817C9">
        <w:rPr>
          <w:rFonts w:ascii="Times New Roman" w:eastAsia="Times New Roman" w:hAnsi="Times New Roman" w:cs="Times New Roman"/>
          <w:i/>
          <w:iCs/>
          <w:color w:val="002060"/>
          <w:sz w:val="28"/>
          <w:szCs w:val="28"/>
          <w:shd w:val="clear" w:color="auto" w:fill="FFFFFF"/>
          <w:lang w:eastAsia="uk-UA"/>
        </w:rPr>
        <w:t>Хто виграв? Ті, хто був близький до влади, такий союз влади і людей, близьких до влади. Я сказав би так: бюрократи вирішували, кому стати багатим. Такий був стан суспільства. І вони виграли найбільше.</w:t>
      </w:r>
      <w:r w:rsidR="004F1EB4" w:rsidRPr="009817C9">
        <w:rPr>
          <w:rFonts w:ascii="Times New Roman" w:eastAsia="Times New Roman" w:hAnsi="Times New Roman" w:cs="Times New Roman"/>
          <w:i/>
          <w:iCs/>
          <w:color w:val="002060"/>
          <w:sz w:val="28"/>
          <w:szCs w:val="28"/>
          <w:lang w:eastAsia="uk-UA"/>
        </w:rPr>
        <w:t xml:space="preserve"> </w:t>
      </w:r>
      <w:r w:rsidR="004F1EB4" w:rsidRPr="009817C9">
        <w:rPr>
          <w:rFonts w:ascii="Times New Roman" w:hAnsi="Times New Roman" w:cs="Times New Roman"/>
          <w:i/>
          <w:iCs/>
          <w:color w:val="002060"/>
          <w:sz w:val="28"/>
          <w:szCs w:val="28"/>
        </w:rPr>
        <w:t xml:space="preserve"> </w:t>
      </w:r>
      <w:r w:rsidR="004F1EB4">
        <w:rPr>
          <w:rFonts w:ascii="Times New Roman" w:hAnsi="Times New Roman" w:cs="Times New Roman"/>
          <w:i/>
          <w:iCs/>
          <w:color w:val="002060"/>
          <w:sz w:val="28"/>
          <w:szCs w:val="28"/>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 xml:space="preserve">Процес сертифікатної приватизації </w:t>
      </w:r>
      <w:r w:rsidR="004F1EB4" w:rsidRPr="009817C9">
        <w:rPr>
          <w:rFonts w:ascii="Times New Roman" w:eastAsia="Times New Roman" w:hAnsi="Times New Roman" w:cs="Times New Roman"/>
          <w:i/>
          <w:iCs/>
          <w:color w:val="002060"/>
          <w:sz w:val="28"/>
          <w:szCs w:val="28"/>
          <w:shd w:val="clear" w:color="auto" w:fill="FFFFFF"/>
          <w:lang w:eastAsia="uk-UA"/>
        </w:rPr>
        <w:t>від роздачі сертифікатів населенню і до кінцевого власника, який відбувся, мав декілька етапів.</w:t>
      </w:r>
      <w:r w:rsidR="004F1EB4" w:rsidRPr="002B673F">
        <w:rPr>
          <w:rFonts w:ascii="Times New Roman" w:eastAsia="Times New Roman" w:hAnsi="Times New Roman" w:cs="Times New Roman"/>
          <w:i/>
          <w:iCs/>
          <w:color w:val="002060"/>
          <w:sz w:val="28"/>
          <w:szCs w:val="28"/>
          <w:shd w:val="clear" w:color="auto" w:fill="FFFFFF"/>
          <w:lang w:eastAsia="uk-UA"/>
        </w:rPr>
        <w:t xml:space="preserve"> У той період були створені так звані посередники – це довірчі товариства, трасти і таке інше</w:t>
      </w:r>
      <w:r w:rsidR="004F1EB4">
        <w:rPr>
          <w:rFonts w:ascii="Times New Roman" w:eastAsia="Times New Roman" w:hAnsi="Times New Roman" w:cs="Times New Roman"/>
          <w:i/>
          <w:iCs/>
          <w:color w:val="002060"/>
          <w:sz w:val="28"/>
          <w:szCs w:val="28"/>
          <w:shd w:val="clear" w:color="auto" w:fill="FFFFFF"/>
          <w:lang w:eastAsia="uk-UA"/>
        </w:rPr>
        <w:t xml:space="preserve">.             </w:t>
      </w:r>
      <w:r w:rsidR="004F1EB4" w:rsidRPr="009817C9">
        <w:rPr>
          <w:rFonts w:ascii="Times New Roman" w:eastAsia="Times New Roman" w:hAnsi="Times New Roman" w:cs="Times New Roman"/>
          <w:i/>
          <w:iCs/>
          <w:color w:val="002060"/>
          <w:sz w:val="28"/>
          <w:szCs w:val="28"/>
          <w:shd w:val="clear" w:color="auto" w:fill="FFFFFF"/>
          <w:lang w:eastAsia="uk-UA"/>
        </w:rPr>
        <w:t xml:space="preserve">Тому що коли паралельно у так званих нових олігархів з’явилися готівкові гроші, гроші як такі, а вони з’явилися не від приватизації, а від торгівлі металом, газом, нафтою і таким всім іншим, тобто нашою сировиною, </w:t>
      </w:r>
      <w:r w:rsidR="004F1EB4" w:rsidRPr="002B673F">
        <w:rPr>
          <w:rFonts w:ascii="Times New Roman" w:eastAsia="Times New Roman" w:hAnsi="Times New Roman" w:cs="Times New Roman"/>
          <w:i/>
          <w:iCs/>
          <w:color w:val="002060"/>
          <w:sz w:val="28"/>
          <w:szCs w:val="28"/>
          <w:shd w:val="clear" w:color="auto" w:fill="FFFFFF"/>
          <w:lang w:eastAsia="uk-UA"/>
        </w:rPr>
        <w:t>от коли з’явилися ці багаті люди, вони почали їм перепродавати.</w:t>
      </w:r>
      <w:r w:rsidR="004F1EB4" w:rsidRPr="002B673F">
        <w:rPr>
          <w:rFonts w:ascii="Times New Roman" w:eastAsia="Times New Roman" w:hAnsi="Times New Roman" w:cs="Times New Roman"/>
          <w:i/>
          <w:iCs/>
          <w:color w:val="002060"/>
          <w:sz w:val="28"/>
          <w:szCs w:val="28"/>
          <w:lang w:eastAsia="uk-UA"/>
        </w:rPr>
        <w:br/>
      </w:r>
      <w:r w:rsidR="004F1EB4" w:rsidRPr="000F42DC">
        <w:rPr>
          <w:rFonts w:ascii="Times New Roman" w:eastAsia="Times New Roman" w:hAnsi="Times New Roman" w:cs="Times New Roman"/>
          <w:i/>
          <w:iCs/>
          <w:color w:val="0070C0"/>
          <w:sz w:val="28"/>
          <w:szCs w:val="28"/>
          <w:shd w:val="clear" w:color="auto" w:fill="FFFFFF"/>
          <w:lang w:eastAsia="uk-UA"/>
        </w:rPr>
        <w:t xml:space="preserve">– Тобто, ваучери перейшли, оця, можна сказати, приватизаційна </w:t>
      </w:r>
      <w:proofErr w:type="spellStart"/>
      <w:r w:rsidR="004F1EB4" w:rsidRPr="000F42DC">
        <w:rPr>
          <w:rFonts w:ascii="Times New Roman" w:eastAsia="Times New Roman" w:hAnsi="Times New Roman" w:cs="Times New Roman"/>
          <w:i/>
          <w:iCs/>
          <w:color w:val="0070C0"/>
          <w:sz w:val="28"/>
          <w:szCs w:val="28"/>
          <w:shd w:val="clear" w:color="auto" w:fill="FFFFFF"/>
          <w:lang w:eastAsia="uk-UA"/>
        </w:rPr>
        <w:t>квазіготівка</w:t>
      </w:r>
      <w:proofErr w:type="spellEnd"/>
      <w:r w:rsidR="004F1EB4" w:rsidRPr="000F42DC">
        <w:rPr>
          <w:rFonts w:ascii="Times New Roman" w:eastAsia="Times New Roman" w:hAnsi="Times New Roman" w:cs="Times New Roman"/>
          <w:i/>
          <w:iCs/>
          <w:color w:val="0070C0"/>
          <w:sz w:val="28"/>
          <w:szCs w:val="28"/>
          <w:shd w:val="clear" w:color="auto" w:fill="FFFFFF"/>
          <w:lang w:eastAsia="uk-UA"/>
        </w:rPr>
        <w:t xml:space="preserve"> перейшла. Так?</w:t>
      </w:r>
      <w:r w:rsidR="004F1EB4" w:rsidRPr="000F42DC">
        <w:rPr>
          <w:rFonts w:ascii="Times New Roman" w:eastAsia="Times New Roman" w:hAnsi="Times New Roman" w:cs="Times New Roman"/>
          <w:i/>
          <w:iCs/>
          <w:color w:val="0070C0"/>
          <w:sz w:val="28"/>
          <w:szCs w:val="28"/>
          <w:lang w:eastAsia="uk-UA"/>
        </w:rPr>
        <w:br/>
      </w:r>
      <w:r w:rsidR="004F1EB4">
        <w:rPr>
          <w:rFonts w:ascii="Times New Roman" w:eastAsia="Times New Roman" w:hAnsi="Times New Roman" w:cs="Times New Roman"/>
          <w:i/>
          <w:iCs/>
          <w:color w:val="002060"/>
          <w:sz w:val="28"/>
          <w:szCs w:val="28"/>
          <w:shd w:val="clear" w:color="auto" w:fill="FFFFFF"/>
          <w:lang w:eastAsia="uk-UA"/>
        </w:rPr>
        <w:t>-</w:t>
      </w:r>
      <w:r w:rsidR="004F1EB4" w:rsidRPr="009817C9">
        <w:rPr>
          <w:rFonts w:ascii="Times New Roman" w:eastAsia="Times New Roman" w:hAnsi="Times New Roman" w:cs="Times New Roman"/>
          <w:i/>
          <w:iCs/>
          <w:color w:val="002060"/>
          <w:sz w:val="28"/>
          <w:szCs w:val="28"/>
          <w:shd w:val="clear" w:color="auto" w:fill="FFFFFF"/>
          <w:lang w:eastAsia="uk-UA"/>
        </w:rPr>
        <w:t>Ні, самі акції, за сертифікати яких купувалися ці акції. І вони зараз в олігархів.</w:t>
      </w:r>
      <w:r w:rsidR="004F1EB4" w:rsidRPr="009817C9">
        <w:rPr>
          <w:rFonts w:ascii="Times New Roman" w:hAnsi="Times New Roman" w:cs="Times New Roman"/>
          <w:i/>
          <w:iCs/>
          <w:color w:val="002060"/>
          <w:sz w:val="28"/>
          <w:szCs w:val="28"/>
        </w:rPr>
        <w:t xml:space="preserve">     </w:t>
      </w:r>
      <w:r w:rsidR="004F1EB4">
        <w:rPr>
          <w:rFonts w:ascii="Times New Roman" w:hAnsi="Times New Roman" w:cs="Times New Roman"/>
          <w:i/>
          <w:iCs/>
          <w:color w:val="002060"/>
          <w:sz w:val="28"/>
          <w:szCs w:val="28"/>
        </w:rPr>
        <w:t xml:space="preserve"> </w:t>
      </w:r>
      <w:r w:rsidR="004F1EB4" w:rsidRPr="009817C9">
        <w:rPr>
          <w:rFonts w:ascii="Times New Roman" w:eastAsia="Times New Roman" w:hAnsi="Times New Roman" w:cs="Times New Roman"/>
          <w:i/>
          <w:iCs/>
          <w:color w:val="002060"/>
          <w:sz w:val="28"/>
          <w:szCs w:val="28"/>
          <w:shd w:val="clear" w:color="auto" w:fill="FFFFFF"/>
          <w:lang w:eastAsia="uk-UA"/>
        </w:rPr>
        <w:t>Зрештою всі акції перейшли до великих власників.</w:t>
      </w:r>
      <w:r w:rsidR="004F1EB4">
        <w:rPr>
          <w:rFonts w:ascii="Times New Roman" w:hAnsi="Times New Roman" w:cs="Times New Roman"/>
          <w:i/>
          <w:iCs/>
          <w:color w:val="002060"/>
          <w:sz w:val="28"/>
          <w:szCs w:val="28"/>
        </w:rPr>
        <w:t xml:space="preserve">                                                   </w:t>
      </w:r>
      <w:r w:rsidR="004F1EB4" w:rsidRPr="009817C9">
        <w:rPr>
          <w:rFonts w:ascii="Times New Roman" w:eastAsia="Times New Roman" w:hAnsi="Times New Roman" w:cs="Times New Roman"/>
          <w:i/>
          <w:iCs/>
          <w:color w:val="002060"/>
          <w:sz w:val="28"/>
          <w:szCs w:val="28"/>
          <w:shd w:val="clear" w:color="auto" w:fill="FFFFFF"/>
          <w:lang w:eastAsia="uk-UA"/>
        </w:rPr>
        <w:t>Безумовно, ті, хто не працював на підприємствах, вони не знали, куди вкладати, як це робиться,</w:t>
      </w:r>
      <w:r w:rsidR="004F1EB4" w:rsidRPr="002B673F">
        <w:rPr>
          <w:rFonts w:ascii="Times New Roman" w:eastAsia="Times New Roman" w:hAnsi="Times New Roman" w:cs="Times New Roman"/>
          <w:i/>
          <w:iCs/>
          <w:color w:val="002060"/>
          <w:sz w:val="28"/>
          <w:szCs w:val="28"/>
          <w:shd w:val="clear" w:color="auto" w:fill="FFFFFF"/>
          <w:lang w:eastAsia="uk-UA"/>
        </w:rPr>
        <w:t xml:space="preserve"> і не мали переваги над іншими, хто працював на підприємствах.</w:t>
      </w:r>
      <w:r w:rsidR="004F1EB4">
        <w:rPr>
          <w:rFonts w:ascii="Times New Roman" w:eastAsia="Times New Roman" w:hAnsi="Times New Roman" w:cs="Times New Roman"/>
          <w:i/>
          <w:iCs/>
          <w:color w:val="002060"/>
          <w:sz w:val="28"/>
          <w:szCs w:val="28"/>
          <w:shd w:val="clear" w:color="auto" w:fill="FFFFFF"/>
          <w:lang w:eastAsia="uk-UA"/>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 xml:space="preserve">Але, оскільки фондовий ринок у нас нульовий, заробітки там нульові, я не думаю, що вони зараз якісь серйозні, заможні люди. </w:t>
      </w:r>
      <w:r w:rsidR="004F1EB4" w:rsidRPr="00574B11">
        <w:rPr>
          <w:rFonts w:ascii="Times New Roman" w:eastAsia="Times New Roman" w:hAnsi="Times New Roman" w:cs="Times New Roman"/>
          <w:i/>
          <w:iCs/>
          <w:color w:val="002060"/>
          <w:sz w:val="28"/>
          <w:szCs w:val="28"/>
          <w:shd w:val="clear" w:color="auto" w:fill="FFFFFF"/>
          <w:lang w:eastAsia="uk-UA"/>
        </w:rPr>
        <w:t xml:space="preserve">Вони на цьому не дуже збагатилися. Тому що акції тих підприємств, які вони </w:t>
      </w:r>
      <w:proofErr w:type="spellStart"/>
      <w:r w:rsidR="004F1EB4" w:rsidRPr="00574B11">
        <w:rPr>
          <w:rFonts w:ascii="Times New Roman" w:eastAsia="Times New Roman" w:hAnsi="Times New Roman" w:cs="Times New Roman"/>
          <w:i/>
          <w:iCs/>
          <w:color w:val="002060"/>
          <w:sz w:val="28"/>
          <w:szCs w:val="28"/>
          <w:shd w:val="clear" w:color="auto" w:fill="FFFFFF"/>
          <w:lang w:eastAsia="uk-UA"/>
        </w:rPr>
        <w:t>закумулювали</w:t>
      </w:r>
      <w:proofErr w:type="spellEnd"/>
      <w:r w:rsidR="004F1EB4" w:rsidRPr="00574B11">
        <w:rPr>
          <w:rFonts w:ascii="Times New Roman" w:eastAsia="Times New Roman" w:hAnsi="Times New Roman" w:cs="Times New Roman"/>
          <w:i/>
          <w:iCs/>
          <w:color w:val="002060"/>
          <w:sz w:val="28"/>
          <w:szCs w:val="28"/>
          <w:shd w:val="clear" w:color="auto" w:fill="FFFFFF"/>
          <w:lang w:eastAsia="uk-UA"/>
        </w:rPr>
        <w:t>, були практично банкрутами і не працювали.</w:t>
      </w:r>
      <w:r w:rsidR="004F1EB4" w:rsidRPr="00574B11">
        <w:rPr>
          <w:rFonts w:ascii="Times New Roman" w:hAnsi="Times New Roman" w:cs="Times New Roman"/>
          <w:i/>
          <w:iCs/>
          <w:color w:val="0070C0"/>
          <w:sz w:val="28"/>
          <w:szCs w:val="28"/>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Ні один з тих, хто тоді працював на фондовому ринку, не став героєм публічним, тобто мільярдерами, мультимільйонерами. Ні один!</w:t>
      </w:r>
      <w:r w:rsidR="004F1EB4">
        <w:rPr>
          <w:rFonts w:ascii="Times New Roman" w:eastAsia="Times New Roman" w:hAnsi="Times New Roman" w:cs="Times New Roman"/>
          <w:i/>
          <w:iCs/>
          <w:color w:val="002060"/>
          <w:sz w:val="28"/>
          <w:szCs w:val="28"/>
          <w:shd w:val="clear" w:color="auto" w:fill="FFFFFF"/>
          <w:lang w:eastAsia="uk-UA"/>
        </w:rPr>
        <w:t xml:space="preserve">                              </w:t>
      </w:r>
      <w:r w:rsidR="004F1EB4" w:rsidRPr="00574B11">
        <w:rPr>
          <w:rFonts w:ascii="Times New Roman" w:eastAsia="Times New Roman" w:hAnsi="Times New Roman" w:cs="Times New Roman"/>
          <w:i/>
          <w:iCs/>
          <w:color w:val="002060"/>
          <w:sz w:val="28"/>
          <w:szCs w:val="28"/>
          <w:shd w:val="clear" w:color="auto" w:fill="FFFFFF"/>
          <w:lang w:eastAsia="uk-UA"/>
        </w:rPr>
        <w:t>Всі наші олігархи-мільярдери ніякого стосунку до сертифікатної приватизації безпосередньо</w:t>
      </w:r>
      <w:r w:rsidR="004F1EB4" w:rsidRPr="00574B11">
        <w:rPr>
          <w:rFonts w:ascii="Times New Roman" w:eastAsia="Times New Roman" w:hAnsi="Times New Roman" w:cs="Times New Roman"/>
          <w:i/>
          <w:iCs/>
          <w:color w:val="0070C0"/>
          <w:sz w:val="28"/>
          <w:szCs w:val="28"/>
          <w:shd w:val="clear" w:color="auto" w:fill="FFFFFF"/>
          <w:lang w:eastAsia="uk-UA"/>
        </w:rPr>
        <w:t xml:space="preserve"> </w:t>
      </w:r>
      <w:r w:rsidR="004F1EB4" w:rsidRPr="00574B11">
        <w:rPr>
          <w:rFonts w:ascii="Times New Roman" w:eastAsia="Times New Roman" w:hAnsi="Times New Roman" w:cs="Times New Roman"/>
          <w:i/>
          <w:iCs/>
          <w:color w:val="002060"/>
          <w:sz w:val="28"/>
          <w:szCs w:val="28"/>
          <w:shd w:val="clear" w:color="auto" w:fill="FFFFFF"/>
          <w:lang w:eastAsia="uk-UA"/>
        </w:rPr>
        <w:t>не мали.</w:t>
      </w:r>
      <w:r w:rsidR="004F1EB4" w:rsidRPr="002B673F">
        <w:rPr>
          <w:rFonts w:ascii="Times New Roman" w:eastAsia="Times New Roman" w:hAnsi="Times New Roman" w:cs="Times New Roman"/>
          <w:i/>
          <w:iCs/>
          <w:color w:val="002060"/>
          <w:sz w:val="28"/>
          <w:szCs w:val="28"/>
          <w:shd w:val="clear" w:color="auto" w:fill="FFFFFF"/>
          <w:lang w:eastAsia="uk-UA"/>
        </w:rPr>
        <w:t xml:space="preserve"> Вони заробляли гроші у зовсім інших сферах у той період.</w:t>
      </w:r>
      <w:r w:rsidR="004F1EB4">
        <w:rPr>
          <w:rFonts w:ascii="Times New Roman" w:eastAsia="Times New Roman" w:hAnsi="Times New Roman" w:cs="Times New Roman"/>
          <w:i/>
          <w:iCs/>
          <w:color w:val="002060"/>
          <w:sz w:val="28"/>
          <w:szCs w:val="28"/>
          <w:shd w:val="clear" w:color="auto" w:fill="FFFFFF"/>
          <w:lang w:eastAsia="uk-UA"/>
        </w:rPr>
        <w:t xml:space="preserve">                                                                                                                                    </w:t>
      </w:r>
      <w:r w:rsidR="004F1EB4" w:rsidRPr="000D2EE7">
        <w:rPr>
          <w:rFonts w:ascii="Times New Roman" w:eastAsia="Times New Roman" w:hAnsi="Times New Roman" w:cs="Times New Roman"/>
          <w:i/>
          <w:iCs/>
          <w:color w:val="0070C0"/>
          <w:sz w:val="28"/>
          <w:szCs w:val="28"/>
          <w:shd w:val="clear" w:color="auto" w:fill="FFFFFF"/>
          <w:lang w:eastAsia="uk-UA"/>
        </w:rPr>
        <w:t>Чому ніяких дивідендів з того, що люди стали акціонерами, вони не отримали? Це було так зумисне виписане законодавство чи якась інша причина?</w:t>
      </w:r>
      <w:r w:rsidR="004F1EB4" w:rsidRPr="002B673F">
        <w:rPr>
          <w:rFonts w:ascii="Times New Roman" w:eastAsia="Times New Roman" w:hAnsi="Times New Roman" w:cs="Times New Roman"/>
          <w:i/>
          <w:iCs/>
          <w:color w:val="002060"/>
          <w:sz w:val="28"/>
          <w:szCs w:val="28"/>
          <w:lang w:eastAsia="uk-UA"/>
        </w:rPr>
        <w:br/>
      </w:r>
      <w:r w:rsidR="004F1EB4" w:rsidRPr="002B673F">
        <w:rPr>
          <w:rFonts w:ascii="Times New Roman" w:eastAsia="Times New Roman" w:hAnsi="Times New Roman" w:cs="Times New Roman"/>
          <w:i/>
          <w:iCs/>
          <w:color w:val="002060"/>
          <w:sz w:val="28"/>
          <w:szCs w:val="28"/>
          <w:shd w:val="clear" w:color="auto" w:fill="FFFFFF"/>
          <w:lang w:eastAsia="uk-UA"/>
        </w:rPr>
        <w:t>По-перше, ніхто, коли вже продавав свій сертифікат, ніяких прав на ту частку майна, яку було придбано, в акціонерному товаристві не мав, тому що всі підписували так званий договір, який передавав право володіння акціями у розпорядження тій людині, якій вони продавали. І та людина вже акумулювала ці сертифікати.</w:t>
      </w:r>
      <w:r w:rsidR="004F1EB4">
        <w:rPr>
          <w:rFonts w:ascii="Times New Roman" w:eastAsia="Times New Roman" w:hAnsi="Times New Roman" w:cs="Times New Roman"/>
          <w:i/>
          <w:iCs/>
          <w:color w:val="002060"/>
          <w:sz w:val="28"/>
          <w:szCs w:val="28"/>
          <w:lang w:eastAsia="uk-UA"/>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І, безумовно</w:t>
      </w:r>
      <w:r w:rsidR="004F1EB4" w:rsidRPr="00574B11">
        <w:rPr>
          <w:rFonts w:ascii="Times New Roman" w:eastAsia="Times New Roman" w:hAnsi="Times New Roman" w:cs="Times New Roman"/>
          <w:i/>
          <w:iCs/>
          <w:color w:val="002060"/>
          <w:sz w:val="28"/>
          <w:szCs w:val="28"/>
          <w:shd w:val="clear" w:color="auto" w:fill="FFFFFF"/>
          <w:lang w:eastAsia="uk-UA"/>
        </w:rPr>
        <w:t>, ні ті, хто продав, ні ті, хто залишив, сам вклав, ніяких дивідендів досі не отримують.</w:t>
      </w:r>
      <w:r w:rsidR="004F1EB4" w:rsidRPr="002B673F">
        <w:rPr>
          <w:rFonts w:ascii="Times New Roman" w:eastAsia="Times New Roman" w:hAnsi="Times New Roman" w:cs="Times New Roman"/>
          <w:i/>
          <w:iCs/>
          <w:color w:val="002060"/>
          <w:sz w:val="28"/>
          <w:szCs w:val="28"/>
          <w:shd w:val="clear" w:color="auto" w:fill="FFFFFF"/>
          <w:lang w:eastAsia="uk-UA"/>
        </w:rPr>
        <w:t xml:space="preserve"> За невеликим винятком. Це підприємства пройшли, де трудові колективи придбали.</w:t>
      </w:r>
      <w:r w:rsidR="004F1EB4">
        <w:rPr>
          <w:rFonts w:ascii="Times New Roman" w:eastAsia="Times New Roman" w:hAnsi="Times New Roman" w:cs="Times New Roman"/>
          <w:i/>
          <w:iCs/>
          <w:color w:val="002060"/>
          <w:sz w:val="28"/>
          <w:szCs w:val="28"/>
          <w:lang w:eastAsia="uk-UA"/>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Це проблема. І це вже давно закінчилося. І все менше і менше людей про це згадує. Це прикро, але це факт.</w:t>
      </w:r>
      <w:r w:rsidR="004F1EB4">
        <w:rPr>
          <w:rFonts w:ascii="Times New Roman" w:eastAsia="Times New Roman" w:hAnsi="Times New Roman" w:cs="Times New Roman"/>
          <w:i/>
          <w:iCs/>
          <w:color w:val="002060"/>
          <w:sz w:val="28"/>
          <w:szCs w:val="28"/>
          <w:shd w:val="clear" w:color="auto" w:fill="FFFFFF"/>
          <w:lang w:eastAsia="uk-UA"/>
        </w:rPr>
        <w:t xml:space="preserve">    </w:t>
      </w:r>
      <w:r w:rsidR="004F1EB4" w:rsidRPr="00574B11">
        <w:rPr>
          <w:rFonts w:ascii="Times New Roman" w:eastAsia="Times New Roman" w:hAnsi="Times New Roman" w:cs="Times New Roman"/>
          <w:i/>
          <w:iCs/>
          <w:color w:val="002060"/>
          <w:sz w:val="28"/>
          <w:szCs w:val="28"/>
          <w:shd w:val="clear" w:color="auto" w:fill="FFFFFF"/>
          <w:lang w:eastAsia="uk-UA"/>
        </w:rPr>
        <w:t>Це є проблема маленького акціонера.</w:t>
      </w:r>
      <w:r w:rsidR="004F1EB4" w:rsidRPr="002B673F">
        <w:rPr>
          <w:rFonts w:ascii="Times New Roman" w:eastAsia="Times New Roman" w:hAnsi="Times New Roman" w:cs="Times New Roman"/>
          <w:i/>
          <w:iCs/>
          <w:color w:val="002060"/>
          <w:sz w:val="28"/>
          <w:szCs w:val="28"/>
          <w:shd w:val="clear" w:color="auto" w:fill="FFFFFF"/>
          <w:lang w:eastAsia="uk-UA"/>
        </w:rPr>
        <w:t xml:space="preserve"> Вона не пов’язана прямо з приватизаційними процесами. </w:t>
      </w:r>
      <w:r w:rsidR="004F1EB4" w:rsidRPr="00574B11">
        <w:rPr>
          <w:rFonts w:ascii="Times New Roman" w:eastAsia="Times New Roman" w:hAnsi="Times New Roman" w:cs="Times New Roman"/>
          <w:i/>
          <w:iCs/>
          <w:color w:val="002060"/>
          <w:sz w:val="28"/>
          <w:szCs w:val="28"/>
          <w:shd w:val="clear" w:color="auto" w:fill="FFFFFF"/>
          <w:lang w:eastAsia="uk-UA"/>
        </w:rPr>
        <w:t>А за цією проблемою маленький акціонер у нас безправний</w:t>
      </w:r>
      <w:r w:rsidR="004F1EB4">
        <w:rPr>
          <w:rFonts w:ascii="Times New Roman" w:hAnsi="Times New Roman" w:cs="Times New Roman"/>
          <w:i/>
          <w:iCs/>
          <w:color w:val="002060"/>
          <w:sz w:val="28"/>
          <w:szCs w:val="28"/>
        </w:rPr>
        <w:t xml:space="preserve">. </w:t>
      </w:r>
      <w:r w:rsidR="004F1EB4" w:rsidRPr="00AC43B6">
        <w:rPr>
          <w:rFonts w:ascii="Times New Roman" w:eastAsia="Times New Roman" w:hAnsi="Times New Roman" w:cs="Times New Roman"/>
          <w:i/>
          <w:iCs/>
          <w:color w:val="002060"/>
          <w:sz w:val="28"/>
          <w:szCs w:val="28"/>
          <w:shd w:val="clear" w:color="auto" w:fill="FFFFFF"/>
          <w:lang w:eastAsia="uk-UA"/>
        </w:rPr>
        <w:t>Бо тільки там він захищений, де працює закон, а там, де закон на боці сильного, то (не тільки у приватизації, а й у всіх відносинах, пов’язаних зі власністю) у нього мало прав, у нього немає прав.</w:t>
      </w:r>
      <w:r w:rsidR="004F1EB4">
        <w:rPr>
          <w:rFonts w:ascii="Times New Roman" w:eastAsia="Times New Roman" w:hAnsi="Times New Roman" w:cs="Times New Roman"/>
          <w:i/>
          <w:iCs/>
          <w:color w:val="002060"/>
          <w:sz w:val="28"/>
          <w:szCs w:val="28"/>
          <w:shd w:val="clear" w:color="auto" w:fill="FFFFFF"/>
          <w:lang w:eastAsia="uk-UA"/>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Через це ми бачимо загальну проблему ст</w:t>
      </w:r>
      <w:r w:rsidR="004F1EB4">
        <w:rPr>
          <w:rFonts w:ascii="Times New Roman" w:eastAsia="Times New Roman" w:hAnsi="Times New Roman" w:cs="Times New Roman"/>
          <w:i/>
          <w:iCs/>
          <w:color w:val="002060"/>
          <w:sz w:val="28"/>
          <w:szCs w:val="28"/>
          <w:shd w:val="clear" w:color="auto" w:fill="FFFFFF"/>
          <w:lang w:eastAsia="uk-UA"/>
        </w:rPr>
        <w:t>а</w:t>
      </w:r>
      <w:r w:rsidR="004F1EB4" w:rsidRPr="002B673F">
        <w:rPr>
          <w:rFonts w:ascii="Times New Roman" w:eastAsia="Times New Roman" w:hAnsi="Times New Roman" w:cs="Times New Roman"/>
          <w:i/>
          <w:iCs/>
          <w:color w:val="002060"/>
          <w:sz w:val="28"/>
          <w:szCs w:val="28"/>
          <w:shd w:val="clear" w:color="auto" w:fill="FFFFFF"/>
          <w:lang w:eastAsia="uk-UA"/>
        </w:rPr>
        <w:t>влення до закону в нашій державі.</w:t>
      </w:r>
      <w:r w:rsidR="004F1EB4" w:rsidRPr="002B673F">
        <w:rPr>
          <w:rFonts w:ascii="Times New Roman" w:eastAsia="Times New Roman" w:hAnsi="Times New Roman" w:cs="Times New Roman"/>
          <w:i/>
          <w:iCs/>
          <w:color w:val="002060"/>
          <w:sz w:val="28"/>
          <w:szCs w:val="28"/>
          <w:lang w:eastAsia="uk-UA"/>
        </w:rPr>
        <w:br/>
      </w:r>
      <w:r w:rsidR="004F1EB4" w:rsidRPr="002B673F">
        <w:rPr>
          <w:rFonts w:ascii="Times New Roman" w:eastAsia="Times New Roman" w:hAnsi="Times New Roman" w:cs="Times New Roman"/>
          <w:i/>
          <w:iCs/>
          <w:color w:val="002060"/>
          <w:sz w:val="28"/>
          <w:szCs w:val="28"/>
          <w:shd w:val="clear" w:color="auto" w:fill="FFFFFF"/>
          <w:lang w:eastAsia="uk-UA"/>
        </w:rPr>
        <w:t xml:space="preserve">Єдине, що всі натяки лівих сил відібрати назад власність у державу, </w:t>
      </w:r>
      <w:r w:rsidR="004F1EB4" w:rsidRPr="002B673F">
        <w:rPr>
          <w:rFonts w:ascii="Times New Roman" w:eastAsia="Times New Roman" w:hAnsi="Times New Roman" w:cs="Times New Roman"/>
          <w:i/>
          <w:iCs/>
          <w:color w:val="002060"/>
          <w:sz w:val="28"/>
          <w:szCs w:val="28"/>
          <w:shd w:val="clear" w:color="auto" w:fill="FFFFFF"/>
          <w:lang w:eastAsia="uk-UA"/>
        </w:rPr>
        <w:lastRenderedPageBreak/>
        <w:t xml:space="preserve">дорівнюють нулю, тому що </w:t>
      </w:r>
      <w:r w:rsidR="004F1EB4" w:rsidRPr="00AC43B6">
        <w:rPr>
          <w:rFonts w:ascii="Times New Roman" w:eastAsia="Times New Roman" w:hAnsi="Times New Roman" w:cs="Times New Roman"/>
          <w:i/>
          <w:iCs/>
          <w:color w:val="002060"/>
          <w:sz w:val="28"/>
          <w:szCs w:val="28"/>
          <w:shd w:val="clear" w:color="auto" w:fill="FFFFFF"/>
          <w:lang w:eastAsia="uk-UA"/>
        </w:rPr>
        <w:t>більшість об’єктів пройшла сертифікатну приватизацію, а там як такого механізму повернення в державну власність взагалі не існує.</w:t>
      </w:r>
      <w:r w:rsidR="004F1EB4">
        <w:rPr>
          <w:rFonts w:ascii="Times New Roman" w:hAnsi="Times New Roman" w:cs="Times New Roman"/>
          <w:i/>
          <w:iCs/>
          <w:color w:val="002060"/>
          <w:sz w:val="28"/>
          <w:szCs w:val="28"/>
        </w:rPr>
        <w:t xml:space="preserve"> </w:t>
      </w:r>
      <w:r w:rsidR="004F1EB4" w:rsidRPr="002B673F">
        <w:rPr>
          <w:rFonts w:ascii="Times New Roman" w:eastAsia="Times New Roman" w:hAnsi="Times New Roman" w:cs="Times New Roman"/>
          <w:i/>
          <w:iCs/>
          <w:color w:val="002060"/>
          <w:sz w:val="28"/>
          <w:szCs w:val="28"/>
          <w:shd w:val="clear" w:color="auto" w:fill="FFFFFF"/>
          <w:lang w:eastAsia="uk-UA"/>
        </w:rPr>
        <w:t>Я додав би, щоб ми цього боялися завжди, щоб таких процесів не було, бо це найгірше, що може бути зі власністю, коли її рвуть на частини у різні боки.</w:t>
      </w:r>
    </w:p>
    <w:p w14:paraId="580E23AA" w14:textId="44045899" w:rsidR="00DC4784" w:rsidRDefault="002C7F1F" w:rsidP="00193D07">
      <w:pPr>
        <w:spacing w:line="20" w:lineRule="atLeast"/>
        <w:rPr>
          <w:rFonts w:ascii="Times New Roman" w:eastAsia="Times New Roman" w:hAnsi="Times New Roman" w:cs="Times New Roman"/>
          <w:color w:val="002060"/>
          <w:sz w:val="28"/>
          <w:szCs w:val="28"/>
          <w:shd w:val="clear" w:color="auto" w:fill="FFFFFF"/>
          <w:lang w:eastAsia="uk-UA"/>
        </w:rPr>
      </w:pPr>
      <w:r>
        <w:rPr>
          <w:rFonts w:ascii="Times New Roman" w:eastAsia="Times New Roman" w:hAnsi="Times New Roman" w:cs="Times New Roman"/>
          <w:color w:val="002060"/>
          <w:sz w:val="28"/>
          <w:szCs w:val="28"/>
          <w:shd w:val="clear" w:color="auto" w:fill="FFFFFF"/>
          <w:lang w:eastAsia="uk-UA"/>
        </w:rPr>
        <w:t xml:space="preserve">Цікавий діалог. Наводить на роздуми, особливо коли вже трішки більше розумієш про те, що насправді відбувалося. </w:t>
      </w:r>
    </w:p>
    <w:p w14:paraId="1DFBB8BA" w14:textId="02D2FBAE" w:rsidR="00502B61" w:rsidRPr="007B6299" w:rsidRDefault="00EC73F1" w:rsidP="00193D07">
      <w:pPr>
        <w:spacing w:line="20" w:lineRule="atLeast"/>
        <w:rPr>
          <w:rFonts w:ascii="Times New Roman" w:eastAsia="Times New Roman" w:hAnsi="Times New Roman" w:cs="Times New Roman"/>
          <w:color w:val="002060"/>
          <w:sz w:val="28"/>
          <w:szCs w:val="28"/>
          <w:shd w:val="clear" w:color="auto" w:fill="FFFFFF"/>
          <w:lang w:eastAsia="uk-UA"/>
        </w:rPr>
      </w:pPr>
      <w:r>
        <w:rPr>
          <w:rFonts w:ascii="Times New Roman" w:eastAsia="Times New Roman" w:hAnsi="Times New Roman" w:cs="Times New Roman"/>
          <w:color w:val="002060"/>
          <w:sz w:val="28"/>
          <w:szCs w:val="28"/>
          <w:shd w:val="clear" w:color="auto" w:fill="FFFFFF"/>
          <w:lang w:eastAsia="uk-UA"/>
        </w:rPr>
        <w:t xml:space="preserve">Зараз розповім про своє бачення цього питання, можливо комусь це бачення не до вподоби, але це моя думка і я маю право її озвучити.  </w:t>
      </w:r>
      <w:r w:rsidR="003E7ACB">
        <w:rPr>
          <w:rFonts w:ascii="Times New Roman" w:eastAsia="Times New Roman" w:hAnsi="Times New Roman" w:cs="Times New Roman"/>
          <w:color w:val="002060"/>
          <w:sz w:val="28"/>
          <w:szCs w:val="28"/>
          <w:shd w:val="clear" w:color="auto" w:fill="FFFFFF"/>
          <w:lang w:eastAsia="uk-UA"/>
        </w:rPr>
        <w:t xml:space="preserve">Так широко розрекламована ідея розподілу власності у вигляді частки кожного громадянина Української РСР з багатообіцяючою назвою – приватизація,  по суті була така собі «гра Монополія» для тих, хто на той час був у владних кабінетах. Тобто з самого початку це була шахрайська схема </w:t>
      </w:r>
      <w:proofErr w:type="spellStart"/>
      <w:r w:rsidR="003E7ACB">
        <w:rPr>
          <w:rFonts w:ascii="Times New Roman" w:eastAsia="Times New Roman" w:hAnsi="Times New Roman" w:cs="Times New Roman"/>
          <w:color w:val="002060"/>
          <w:sz w:val="28"/>
          <w:szCs w:val="28"/>
          <w:shd w:val="clear" w:color="auto" w:fill="FFFFFF"/>
          <w:lang w:eastAsia="uk-UA"/>
        </w:rPr>
        <w:t>дерибану</w:t>
      </w:r>
      <w:proofErr w:type="spellEnd"/>
      <w:r w:rsidR="003E7ACB">
        <w:rPr>
          <w:rFonts w:ascii="Times New Roman" w:eastAsia="Times New Roman" w:hAnsi="Times New Roman" w:cs="Times New Roman"/>
          <w:color w:val="002060"/>
          <w:sz w:val="28"/>
          <w:szCs w:val="28"/>
          <w:shd w:val="clear" w:color="auto" w:fill="FFFFFF"/>
          <w:lang w:eastAsia="uk-UA"/>
        </w:rPr>
        <w:t xml:space="preserve"> всенародного добра (порядного слова для цього дійства немає) з метою перевести всенародне добро у приватну власність визначеного кола осіб. Як в тому анекдоті – тепер люди будуть жити добре, список людей додається.  </w:t>
      </w:r>
      <w:r w:rsidR="00415635">
        <w:rPr>
          <w:rFonts w:ascii="Times New Roman" w:eastAsia="Times New Roman" w:hAnsi="Times New Roman" w:cs="Times New Roman"/>
          <w:color w:val="002060"/>
          <w:sz w:val="28"/>
          <w:szCs w:val="28"/>
          <w:shd w:val="clear" w:color="auto" w:fill="FFFFFF"/>
          <w:lang w:eastAsia="uk-UA"/>
        </w:rPr>
        <w:t>Мій висновок з того що відбулося, зважаючи н</w:t>
      </w:r>
      <w:r w:rsidR="00D85A83">
        <w:rPr>
          <w:rFonts w:ascii="Times New Roman" w:eastAsia="Times New Roman" w:hAnsi="Times New Roman" w:cs="Times New Roman"/>
          <w:color w:val="002060"/>
          <w:sz w:val="28"/>
          <w:szCs w:val="28"/>
          <w:shd w:val="clear" w:color="auto" w:fill="FFFFFF"/>
          <w:lang w:eastAsia="uk-UA"/>
        </w:rPr>
        <w:t xml:space="preserve">а </w:t>
      </w:r>
      <w:r w:rsidR="00415635">
        <w:rPr>
          <w:rFonts w:ascii="Times New Roman" w:eastAsia="Times New Roman" w:hAnsi="Times New Roman" w:cs="Times New Roman"/>
          <w:color w:val="002060"/>
          <w:sz w:val="28"/>
          <w:szCs w:val="28"/>
          <w:shd w:val="clear" w:color="auto" w:fill="FFFFFF"/>
          <w:lang w:eastAsia="uk-UA"/>
        </w:rPr>
        <w:t>те</w:t>
      </w:r>
      <w:r w:rsidR="00D85A83">
        <w:rPr>
          <w:rFonts w:ascii="Times New Roman" w:eastAsia="Times New Roman" w:hAnsi="Times New Roman" w:cs="Times New Roman"/>
          <w:color w:val="002060"/>
          <w:sz w:val="28"/>
          <w:szCs w:val="28"/>
          <w:shd w:val="clear" w:color="auto" w:fill="FFFFFF"/>
          <w:lang w:eastAsia="uk-UA"/>
        </w:rPr>
        <w:t xml:space="preserve">, як була запланована, як проводилася приватизація, як тягли з </w:t>
      </w:r>
      <w:r w:rsidR="00415635">
        <w:rPr>
          <w:rFonts w:ascii="Times New Roman" w:eastAsia="Times New Roman" w:hAnsi="Times New Roman" w:cs="Times New Roman"/>
          <w:color w:val="002060"/>
          <w:sz w:val="28"/>
          <w:szCs w:val="28"/>
          <w:shd w:val="clear" w:color="auto" w:fill="FFFFFF"/>
          <w:lang w:eastAsia="uk-UA"/>
        </w:rPr>
        <w:t>видачою</w:t>
      </w:r>
      <w:r w:rsidR="00D85A83">
        <w:rPr>
          <w:rFonts w:ascii="Times New Roman" w:eastAsia="Times New Roman" w:hAnsi="Times New Roman" w:cs="Times New Roman"/>
          <w:color w:val="002060"/>
          <w:sz w:val="28"/>
          <w:szCs w:val="28"/>
          <w:shd w:val="clear" w:color="auto" w:fill="FFFFFF"/>
          <w:lang w:eastAsia="uk-UA"/>
        </w:rPr>
        <w:t xml:space="preserve"> приватизаційних майнових сертифікатів, </w:t>
      </w:r>
      <w:r w:rsidR="00415635">
        <w:rPr>
          <w:rFonts w:ascii="Times New Roman" w:eastAsia="Times New Roman" w:hAnsi="Times New Roman" w:cs="Times New Roman"/>
          <w:color w:val="002060"/>
          <w:sz w:val="28"/>
          <w:szCs w:val="28"/>
          <w:shd w:val="clear" w:color="auto" w:fill="FFFFFF"/>
          <w:lang w:eastAsia="uk-UA"/>
        </w:rPr>
        <w:t>доки вони</w:t>
      </w:r>
      <w:r w:rsidR="00D85A83">
        <w:rPr>
          <w:rFonts w:ascii="Times New Roman" w:eastAsia="Times New Roman" w:hAnsi="Times New Roman" w:cs="Times New Roman"/>
          <w:color w:val="002060"/>
          <w:sz w:val="28"/>
          <w:szCs w:val="28"/>
          <w:shd w:val="clear" w:color="auto" w:fill="FFFFFF"/>
          <w:lang w:eastAsia="uk-UA"/>
        </w:rPr>
        <w:t xml:space="preserve"> вкрай знеціни</w:t>
      </w:r>
      <w:r w:rsidR="00415635">
        <w:rPr>
          <w:rFonts w:ascii="Times New Roman" w:eastAsia="Times New Roman" w:hAnsi="Times New Roman" w:cs="Times New Roman"/>
          <w:color w:val="002060"/>
          <w:sz w:val="28"/>
          <w:szCs w:val="28"/>
          <w:shd w:val="clear" w:color="auto" w:fill="FFFFFF"/>
          <w:lang w:eastAsia="uk-UA"/>
        </w:rPr>
        <w:t>лися, коли</w:t>
      </w:r>
      <w:r w:rsidR="00D85A83">
        <w:rPr>
          <w:rFonts w:ascii="Times New Roman" w:eastAsia="Times New Roman" w:hAnsi="Times New Roman" w:cs="Times New Roman"/>
          <w:color w:val="002060"/>
          <w:sz w:val="28"/>
          <w:szCs w:val="28"/>
          <w:shd w:val="clear" w:color="auto" w:fill="FFFFFF"/>
          <w:lang w:eastAsia="uk-UA"/>
        </w:rPr>
        <w:t xml:space="preserve"> їх </w:t>
      </w:r>
      <w:r w:rsidR="00415635">
        <w:rPr>
          <w:rFonts w:ascii="Times New Roman" w:eastAsia="Times New Roman" w:hAnsi="Times New Roman" w:cs="Times New Roman"/>
          <w:color w:val="002060"/>
          <w:sz w:val="28"/>
          <w:szCs w:val="28"/>
          <w:shd w:val="clear" w:color="auto" w:fill="FFFFFF"/>
          <w:lang w:eastAsia="uk-UA"/>
        </w:rPr>
        <w:t>можна було потім скупити за безцінь – як там в інтерв’ю: «продавали за пляшку чи за 10 гривень» -  так от все це було не від невміння, нестатку досвіду чи збігу неблагополучних обставин, а цілеспрямована акція по обкраданню народу України.</w:t>
      </w:r>
      <w:r w:rsidR="002511E4">
        <w:rPr>
          <w:rFonts w:ascii="Times New Roman" w:eastAsia="Times New Roman" w:hAnsi="Times New Roman" w:cs="Times New Roman"/>
          <w:color w:val="002060"/>
          <w:sz w:val="28"/>
          <w:szCs w:val="28"/>
          <w:shd w:val="clear" w:color="auto" w:fill="FFFFFF"/>
          <w:lang w:eastAsia="uk-UA"/>
        </w:rPr>
        <w:t xml:space="preserve"> </w:t>
      </w:r>
      <w:r>
        <w:rPr>
          <w:rFonts w:ascii="Times New Roman" w:eastAsia="Times New Roman" w:hAnsi="Times New Roman" w:cs="Times New Roman"/>
          <w:color w:val="002060"/>
          <w:sz w:val="28"/>
          <w:szCs w:val="28"/>
          <w:shd w:val="clear" w:color="auto" w:fill="FFFFFF"/>
          <w:lang w:eastAsia="uk-UA"/>
        </w:rPr>
        <w:t xml:space="preserve">Недаремно в людей весь цей процес передачі майна з державної власності (читаємо  - загальнонародної) до приватних осіб отримав лаконічну назву – </w:t>
      </w:r>
      <w:proofErr w:type="spellStart"/>
      <w:r w:rsidRPr="0049535B">
        <w:rPr>
          <w:rFonts w:ascii="Times New Roman" w:eastAsia="Times New Roman" w:hAnsi="Times New Roman" w:cs="Times New Roman"/>
          <w:b/>
          <w:bCs/>
          <w:sz w:val="28"/>
          <w:szCs w:val="28"/>
          <w:shd w:val="clear" w:color="auto" w:fill="FFFFFF"/>
          <w:lang w:eastAsia="uk-UA"/>
        </w:rPr>
        <w:t>приХватизація</w:t>
      </w:r>
      <w:proofErr w:type="spellEnd"/>
      <w:r w:rsidRPr="0049535B">
        <w:rPr>
          <w:rFonts w:ascii="Times New Roman" w:eastAsia="Times New Roman" w:hAnsi="Times New Roman" w:cs="Times New Roman"/>
          <w:b/>
          <w:bCs/>
          <w:sz w:val="28"/>
          <w:szCs w:val="28"/>
          <w:shd w:val="clear" w:color="auto" w:fill="FFFFFF"/>
          <w:lang w:eastAsia="uk-UA"/>
        </w:rPr>
        <w:t>.</w:t>
      </w:r>
      <w:r>
        <w:rPr>
          <w:rFonts w:ascii="Times New Roman" w:eastAsia="Times New Roman" w:hAnsi="Times New Roman" w:cs="Times New Roman"/>
          <w:color w:val="002060"/>
          <w:sz w:val="28"/>
          <w:szCs w:val="28"/>
          <w:shd w:val="clear" w:color="auto" w:fill="FFFFFF"/>
          <w:lang w:eastAsia="uk-UA"/>
        </w:rPr>
        <w:t xml:space="preserve"> </w:t>
      </w:r>
      <w:r w:rsidR="00586BA0">
        <w:rPr>
          <w:rFonts w:ascii="Times New Roman" w:eastAsia="Times New Roman" w:hAnsi="Times New Roman" w:cs="Times New Roman"/>
          <w:color w:val="002060"/>
          <w:sz w:val="28"/>
          <w:szCs w:val="28"/>
          <w:shd w:val="clear" w:color="auto" w:fill="FFFFFF"/>
          <w:lang w:eastAsia="uk-UA"/>
        </w:rPr>
        <w:t xml:space="preserve">Додатковим підтвердженням мого висновку є те, що </w:t>
      </w:r>
      <w:r w:rsidR="00113257">
        <w:rPr>
          <w:rFonts w:ascii="Times New Roman" w:eastAsia="Times New Roman" w:hAnsi="Times New Roman" w:cs="Times New Roman"/>
          <w:color w:val="002060"/>
          <w:sz w:val="28"/>
          <w:szCs w:val="28"/>
          <w:shd w:val="clear" w:color="auto" w:fill="FFFFFF"/>
          <w:lang w:eastAsia="uk-UA"/>
        </w:rPr>
        <w:t xml:space="preserve">термін дії іменних приватизаційних сертифікатів був обмеженим, незалежно чи встигла людина скористатися своїм правом </w:t>
      </w:r>
      <w:r w:rsidR="005760EF">
        <w:rPr>
          <w:rFonts w:ascii="Times New Roman" w:eastAsia="Times New Roman" w:hAnsi="Times New Roman" w:cs="Times New Roman"/>
          <w:color w:val="002060"/>
          <w:sz w:val="28"/>
          <w:szCs w:val="28"/>
          <w:shd w:val="clear" w:color="auto" w:fill="FFFFFF"/>
          <w:lang w:eastAsia="uk-UA"/>
        </w:rPr>
        <w:t>чи ні</w:t>
      </w:r>
      <w:r w:rsidR="00096536">
        <w:rPr>
          <w:rFonts w:ascii="Times New Roman" w:eastAsia="Times New Roman" w:hAnsi="Times New Roman" w:cs="Times New Roman"/>
          <w:color w:val="002060"/>
          <w:sz w:val="28"/>
          <w:szCs w:val="28"/>
          <w:shd w:val="clear" w:color="auto" w:fill="FFFFFF"/>
          <w:lang w:eastAsia="uk-UA"/>
        </w:rPr>
        <w:t>, без жодної компенсації невикористаного сертифікату, наголошую – іменного сертифікату</w:t>
      </w:r>
      <w:r w:rsidR="005760EF">
        <w:rPr>
          <w:rFonts w:ascii="Times New Roman" w:eastAsia="Times New Roman" w:hAnsi="Times New Roman" w:cs="Times New Roman"/>
          <w:color w:val="002060"/>
          <w:sz w:val="28"/>
          <w:szCs w:val="28"/>
          <w:shd w:val="clear" w:color="auto" w:fill="FFFFFF"/>
          <w:lang w:eastAsia="uk-UA"/>
        </w:rPr>
        <w:t xml:space="preserve">. </w:t>
      </w:r>
      <w:r w:rsidR="00096536">
        <w:rPr>
          <w:rFonts w:ascii="Times New Roman" w:eastAsia="Times New Roman" w:hAnsi="Times New Roman" w:cs="Times New Roman"/>
          <w:color w:val="002060"/>
          <w:sz w:val="28"/>
          <w:szCs w:val="28"/>
          <w:shd w:val="clear" w:color="auto" w:fill="FFFFFF"/>
          <w:lang w:eastAsia="uk-UA"/>
        </w:rPr>
        <w:t xml:space="preserve">А, якщо б процес був проведений в законний спосіб, то кожен, хто з різних причин не скористався своїм правом під час загальної приватизації, мав би можливість зробити це в інший час. </w:t>
      </w:r>
      <w:r w:rsidR="00113257">
        <w:rPr>
          <w:rFonts w:ascii="Times New Roman" w:eastAsia="Times New Roman" w:hAnsi="Times New Roman" w:cs="Times New Roman"/>
          <w:color w:val="002060"/>
          <w:sz w:val="28"/>
          <w:szCs w:val="28"/>
          <w:shd w:val="clear" w:color="auto" w:fill="FFFFFF"/>
          <w:lang w:eastAsia="uk-UA"/>
        </w:rPr>
        <w:t xml:space="preserve"> </w:t>
      </w:r>
      <w:r w:rsidR="005760EF">
        <w:rPr>
          <w:rFonts w:ascii="Times New Roman" w:eastAsia="Times New Roman" w:hAnsi="Times New Roman" w:cs="Times New Roman"/>
          <w:color w:val="002060"/>
          <w:sz w:val="28"/>
          <w:szCs w:val="28"/>
          <w:shd w:val="clear" w:color="auto" w:fill="FFFFFF"/>
          <w:lang w:eastAsia="uk-UA"/>
        </w:rPr>
        <w:t xml:space="preserve">Ну </w:t>
      </w:r>
      <w:r w:rsidR="00113257">
        <w:rPr>
          <w:rFonts w:ascii="Times New Roman" w:eastAsia="Times New Roman" w:hAnsi="Times New Roman" w:cs="Times New Roman"/>
          <w:color w:val="002060"/>
          <w:sz w:val="28"/>
          <w:szCs w:val="28"/>
          <w:shd w:val="clear" w:color="auto" w:fill="FFFFFF"/>
          <w:lang w:eastAsia="uk-UA"/>
        </w:rPr>
        <w:t xml:space="preserve">і </w:t>
      </w:r>
      <w:r w:rsidR="005760EF">
        <w:rPr>
          <w:rFonts w:ascii="Times New Roman" w:eastAsia="Times New Roman" w:hAnsi="Times New Roman" w:cs="Times New Roman"/>
          <w:color w:val="002060"/>
          <w:sz w:val="28"/>
          <w:szCs w:val="28"/>
          <w:shd w:val="clear" w:color="auto" w:fill="FFFFFF"/>
          <w:lang w:eastAsia="uk-UA"/>
        </w:rPr>
        <w:t xml:space="preserve">головне - </w:t>
      </w:r>
      <w:r w:rsidR="00113257">
        <w:rPr>
          <w:rFonts w:ascii="Times New Roman" w:eastAsia="Times New Roman" w:hAnsi="Times New Roman" w:cs="Times New Roman"/>
          <w:color w:val="002060"/>
          <w:sz w:val="28"/>
          <w:szCs w:val="28"/>
          <w:shd w:val="clear" w:color="auto" w:fill="FFFFFF"/>
          <w:lang w:eastAsia="uk-UA"/>
        </w:rPr>
        <w:t>саме з моменту закінчення цього терміну почалося "економічне зростання приватизованих підприємс</w:t>
      </w:r>
      <w:r w:rsidR="007325A8">
        <w:rPr>
          <w:rFonts w:ascii="Times New Roman" w:eastAsia="Times New Roman" w:hAnsi="Times New Roman" w:cs="Times New Roman"/>
          <w:color w:val="002060"/>
          <w:sz w:val="28"/>
          <w:szCs w:val="28"/>
          <w:shd w:val="clear" w:color="auto" w:fill="FFFFFF"/>
          <w:lang w:eastAsia="uk-UA"/>
        </w:rPr>
        <w:t>т</w:t>
      </w:r>
      <w:r w:rsidR="00113257">
        <w:rPr>
          <w:rFonts w:ascii="Times New Roman" w:eastAsia="Times New Roman" w:hAnsi="Times New Roman" w:cs="Times New Roman"/>
          <w:color w:val="002060"/>
          <w:sz w:val="28"/>
          <w:szCs w:val="28"/>
          <w:shd w:val="clear" w:color="auto" w:fill="FFFFFF"/>
          <w:lang w:eastAsia="uk-UA"/>
        </w:rPr>
        <w:t>в</w:t>
      </w:r>
      <w:r w:rsidR="005760EF">
        <w:rPr>
          <w:rFonts w:ascii="Times New Roman" w:eastAsia="Times New Roman" w:hAnsi="Times New Roman" w:cs="Times New Roman"/>
          <w:color w:val="002060"/>
          <w:sz w:val="28"/>
          <w:szCs w:val="28"/>
          <w:shd w:val="clear" w:color="auto" w:fill="FFFFFF"/>
          <w:lang w:eastAsia="uk-UA"/>
        </w:rPr>
        <w:t xml:space="preserve">», тобто коли люди вже не змогли б побачити прибуток і припинити продаж </w:t>
      </w:r>
      <w:r w:rsidR="0049535B">
        <w:rPr>
          <w:rFonts w:ascii="Times New Roman" w:eastAsia="Times New Roman" w:hAnsi="Times New Roman" w:cs="Times New Roman"/>
          <w:color w:val="002060"/>
          <w:sz w:val="28"/>
          <w:szCs w:val="28"/>
          <w:shd w:val="clear" w:color="auto" w:fill="FFFFFF"/>
          <w:lang w:eastAsia="uk-UA"/>
        </w:rPr>
        <w:t xml:space="preserve">тих, завчасно </w:t>
      </w:r>
      <w:r w:rsidR="005760EF">
        <w:rPr>
          <w:rFonts w:ascii="Times New Roman" w:eastAsia="Times New Roman" w:hAnsi="Times New Roman" w:cs="Times New Roman"/>
          <w:color w:val="002060"/>
          <w:sz w:val="28"/>
          <w:szCs w:val="28"/>
          <w:shd w:val="clear" w:color="auto" w:fill="FFFFFF"/>
          <w:lang w:eastAsia="uk-UA"/>
        </w:rPr>
        <w:t>навмисно знецінених, буцімто ні на що не при</w:t>
      </w:r>
      <w:r w:rsidR="0075245D">
        <w:rPr>
          <w:rFonts w:ascii="Times New Roman" w:eastAsia="Times New Roman" w:hAnsi="Times New Roman" w:cs="Times New Roman"/>
          <w:color w:val="002060"/>
          <w:sz w:val="28"/>
          <w:szCs w:val="28"/>
          <w:shd w:val="clear" w:color="auto" w:fill="FFFFFF"/>
          <w:lang w:eastAsia="uk-UA"/>
        </w:rPr>
        <w:t>дат</w:t>
      </w:r>
      <w:r w:rsidR="005760EF">
        <w:rPr>
          <w:rFonts w:ascii="Times New Roman" w:eastAsia="Times New Roman" w:hAnsi="Times New Roman" w:cs="Times New Roman"/>
          <w:color w:val="002060"/>
          <w:sz w:val="28"/>
          <w:szCs w:val="28"/>
          <w:shd w:val="clear" w:color="auto" w:fill="FFFFFF"/>
          <w:lang w:eastAsia="uk-UA"/>
        </w:rPr>
        <w:t>них</w:t>
      </w:r>
      <w:r w:rsidR="0049535B">
        <w:rPr>
          <w:rFonts w:ascii="Times New Roman" w:eastAsia="Times New Roman" w:hAnsi="Times New Roman" w:cs="Times New Roman"/>
          <w:color w:val="002060"/>
          <w:sz w:val="28"/>
          <w:szCs w:val="28"/>
          <w:shd w:val="clear" w:color="auto" w:fill="FFFFFF"/>
          <w:lang w:eastAsia="uk-UA"/>
        </w:rPr>
        <w:t>,</w:t>
      </w:r>
      <w:r w:rsidR="005760EF">
        <w:rPr>
          <w:rFonts w:ascii="Times New Roman" w:eastAsia="Times New Roman" w:hAnsi="Times New Roman" w:cs="Times New Roman"/>
          <w:color w:val="002060"/>
          <w:sz w:val="28"/>
          <w:szCs w:val="28"/>
          <w:shd w:val="clear" w:color="auto" w:fill="FFFFFF"/>
          <w:lang w:eastAsia="uk-UA"/>
        </w:rPr>
        <w:t xml:space="preserve"> сертифікатів. </w:t>
      </w:r>
      <w:r w:rsidR="00012F4A">
        <w:rPr>
          <w:rFonts w:ascii="Times New Roman" w:eastAsia="Times New Roman" w:hAnsi="Times New Roman" w:cs="Times New Roman"/>
          <w:color w:val="002060"/>
          <w:sz w:val="28"/>
          <w:szCs w:val="28"/>
          <w:shd w:val="clear" w:color="auto" w:fill="FFFFFF"/>
          <w:lang w:eastAsia="uk-UA"/>
        </w:rPr>
        <w:t xml:space="preserve">По суті крім шахрайства відбулася й дискримінація тих людей, які були позбавлені можливості прийняти участь в приватизації по різноманітним причинам, тому, </w:t>
      </w:r>
      <w:r w:rsidR="0049535B">
        <w:rPr>
          <w:rFonts w:ascii="Times New Roman" w:eastAsia="Times New Roman" w:hAnsi="Times New Roman" w:cs="Times New Roman"/>
          <w:color w:val="002060"/>
          <w:sz w:val="28"/>
          <w:szCs w:val="28"/>
          <w:shd w:val="clear" w:color="auto" w:fill="FFFFFF"/>
          <w:lang w:eastAsia="uk-UA"/>
        </w:rPr>
        <w:t xml:space="preserve">що </w:t>
      </w:r>
      <w:r w:rsidR="00012F4A">
        <w:rPr>
          <w:rFonts w:ascii="Times New Roman" w:eastAsia="Times New Roman" w:hAnsi="Times New Roman" w:cs="Times New Roman"/>
          <w:color w:val="002060"/>
          <w:sz w:val="28"/>
          <w:szCs w:val="28"/>
          <w:shd w:val="clear" w:color="auto" w:fill="FFFFFF"/>
          <w:lang w:eastAsia="uk-UA"/>
        </w:rPr>
        <w:t>через припинення процесу приватизації та</w:t>
      </w:r>
      <w:r>
        <w:rPr>
          <w:rFonts w:ascii="Times New Roman" w:eastAsia="Times New Roman" w:hAnsi="Times New Roman" w:cs="Times New Roman"/>
          <w:color w:val="002060"/>
          <w:sz w:val="28"/>
          <w:szCs w:val="28"/>
          <w:shd w:val="clear" w:color="auto" w:fill="FFFFFF"/>
          <w:lang w:eastAsia="uk-UA"/>
        </w:rPr>
        <w:t>к і</w:t>
      </w:r>
      <w:r w:rsidR="00012F4A">
        <w:rPr>
          <w:rFonts w:ascii="Times New Roman" w:eastAsia="Times New Roman" w:hAnsi="Times New Roman" w:cs="Times New Roman"/>
          <w:color w:val="002060"/>
          <w:sz w:val="28"/>
          <w:szCs w:val="28"/>
          <w:shd w:val="clear" w:color="auto" w:fill="FFFFFF"/>
          <w:lang w:eastAsia="uk-UA"/>
        </w:rPr>
        <w:t xml:space="preserve"> не отримали</w:t>
      </w:r>
      <w:r>
        <w:rPr>
          <w:rFonts w:ascii="Times New Roman" w:eastAsia="Times New Roman" w:hAnsi="Times New Roman" w:cs="Times New Roman"/>
          <w:color w:val="002060"/>
          <w:sz w:val="28"/>
          <w:szCs w:val="28"/>
          <w:shd w:val="clear" w:color="auto" w:fill="FFFFFF"/>
          <w:lang w:eastAsia="uk-UA"/>
        </w:rPr>
        <w:t xml:space="preserve"> можливість скористуватися своєю часткою в загальнонародній власності. </w:t>
      </w:r>
      <w:r w:rsidR="007325A8">
        <w:rPr>
          <w:rFonts w:ascii="Times New Roman" w:eastAsia="Times New Roman" w:hAnsi="Times New Roman" w:cs="Times New Roman"/>
          <w:color w:val="002060"/>
          <w:sz w:val="28"/>
          <w:szCs w:val="28"/>
          <w:shd w:val="clear" w:color="auto" w:fill="FFFFFF"/>
          <w:lang w:eastAsia="uk-UA"/>
        </w:rPr>
        <w:t xml:space="preserve"> На мою думку людям слід </w:t>
      </w:r>
      <w:r w:rsidR="009D4AA1">
        <w:rPr>
          <w:rFonts w:ascii="Times New Roman" w:eastAsia="Times New Roman" w:hAnsi="Times New Roman" w:cs="Times New Roman"/>
          <w:color w:val="002060"/>
          <w:sz w:val="28"/>
          <w:szCs w:val="28"/>
          <w:shd w:val="clear" w:color="auto" w:fill="FFFFFF"/>
          <w:lang w:eastAsia="uk-UA"/>
        </w:rPr>
        <w:t xml:space="preserve">згадати про </w:t>
      </w:r>
      <w:bookmarkEnd w:id="0"/>
      <w:r w:rsidR="009D4AA1" w:rsidRPr="009D4AA1">
        <w:rPr>
          <w:rFonts w:ascii="Times New Roman" w:eastAsia="Times New Roman" w:hAnsi="Times New Roman" w:cs="Times New Roman"/>
          <w:color w:val="002060"/>
          <w:sz w:val="28"/>
          <w:szCs w:val="28"/>
          <w:shd w:val="clear" w:color="auto" w:fill="FFFFFF"/>
          <w:lang w:eastAsia="uk-UA"/>
        </w:rPr>
        <w:t>чинні міжнародні договори, згода на обов'язковість яких надана Верховною Радою України</w:t>
      </w:r>
      <w:r w:rsidR="00BE1578">
        <w:rPr>
          <w:rFonts w:ascii="Times New Roman" w:eastAsia="Times New Roman" w:hAnsi="Times New Roman" w:cs="Times New Roman"/>
          <w:color w:val="002060"/>
          <w:sz w:val="28"/>
          <w:szCs w:val="28"/>
          <w:shd w:val="clear" w:color="auto" w:fill="FFFFFF"/>
          <w:lang w:eastAsia="uk-UA"/>
        </w:rPr>
        <w:t xml:space="preserve">. </w:t>
      </w:r>
      <w:r w:rsidR="00CF25B1">
        <w:rPr>
          <w:rFonts w:ascii="Times New Roman" w:eastAsia="Times New Roman" w:hAnsi="Times New Roman" w:cs="Times New Roman"/>
          <w:color w:val="002060"/>
          <w:sz w:val="28"/>
          <w:szCs w:val="28"/>
          <w:shd w:val="clear" w:color="auto" w:fill="FFFFFF"/>
          <w:lang w:eastAsia="uk-UA"/>
        </w:rPr>
        <w:t xml:space="preserve">Останні декілька років нам з кожного «утюга» наполегливо </w:t>
      </w:r>
      <w:proofErr w:type="spellStart"/>
      <w:r w:rsidR="00CF25B1">
        <w:rPr>
          <w:rFonts w:ascii="Times New Roman" w:eastAsia="Times New Roman" w:hAnsi="Times New Roman" w:cs="Times New Roman"/>
          <w:color w:val="002060"/>
          <w:sz w:val="28"/>
          <w:szCs w:val="28"/>
          <w:shd w:val="clear" w:color="auto" w:fill="FFFFFF"/>
          <w:lang w:eastAsia="uk-UA"/>
        </w:rPr>
        <w:t>вєщають</w:t>
      </w:r>
      <w:proofErr w:type="spellEnd"/>
      <w:r w:rsidR="00CF25B1">
        <w:rPr>
          <w:rFonts w:ascii="Times New Roman" w:eastAsia="Times New Roman" w:hAnsi="Times New Roman" w:cs="Times New Roman"/>
          <w:color w:val="002060"/>
          <w:sz w:val="28"/>
          <w:szCs w:val="28"/>
          <w:shd w:val="clear" w:color="auto" w:fill="FFFFFF"/>
          <w:lang w:eastAsia="uk-UA"/>
        </w:rPr>
        <w:t xml:space="preserve"> </w:t>
      </w:r>
      <w:r w:rsidR="007343FA">
        <w:rPr>
          <w:rFonts w:ascii="Times New Roman" w:eastAsia="Times New Roman" w:hAnsi="Times New Roman" w:cs="Times New Roman"/>
          <w:color w:val="002060"/>
          <w:sz w:val="28"/>
          <w:szCs w:val="28"/>
          <w:shd w:val="clear" w:color="auto" w:fill="FFFFFF"/>
          <w:lang w:eastAsia="uk-UA"/>
        </w:rPr>
        <w:t xml:space="preserve">«дуже обізнані» </w:t>
      </w:r>
      <w:proofErr w:type="spellStart"/>
      <w:r w:rsidR="007343FA">
        <w:rPr>
          <w:rFonts w:ascii="Times New Roman" w:eastAsia="Times New Roman" w:hAnsi="Times New Roman" w:cs="Times New Roman"/>
          <w:color w:val="002060"/>
          <w:sz w:val="28"/>
          <w:szCs w:val="28"/>
          <w:shd w:val="clear" w:color="auto" w:fill="FFFFFF"/>
          <w:lang w:eastAsia="uk-UA"/>
        </w:rPr>
        <w:t>моїсеї</w:t>
      </w:r>
      <w:proofErr w:type="spellEnd"/>
      <w:r w:rsidR="007343FA">
        <w:rPr>
          <w:rFonts w:ascii="Times New Roman" w:eastAsia="Times New Roman" w:hAnsi="Times New Roman" w:cs="Times New Roman"/>
          <w:color w:val="002060"/>
          <w:sz w:val="28"/>
          <w:szCs w:val="28"/>
          <w:shd w:val="clear" w:color="auto" w:fill="FFFFFF"/>
          <w:lang w:eastAsia="uk-UA"/>
        </w:rPr>
        <w:t xml:space="preserve"> та </w:t>
      </w:r>
      <w:proofErr w:type="spellStart"/>
      <w:r w:rsidR="007343FA">
        <w:rPr>
          <w:rFonts w:ascii="Times New Roman" w:eastAsia="Times New Roman" w:hAnsi="Times New Roman" w:cs="Times New Roman"/>
          <w:color w:val="002060"/>
          <w:sz w:val="28"/>
          <w:szCs w:val="28"/>
          <w:shd w:val="clear" w:color="auto" w:fill="FFFFFF"/>
          <w:lang w:eastAsia="uk-UA"/>
        </w:rPr>
        <w:t>сусаніни</w:t>
      </w:r>
      <w:proofErr w:type="spellEnd"/>
      <w:r w:rsidR="007343FA">
        <w:rPr>
          <w:rFonts w:ascii="Times New Roman" w:eastAsia="Times New Roman" w:hAnsi="Times New Roman" w:cs="Times New Roman"/>
          <w:color w:val="002060"/>
          <w:sz w:val="28"/>
          <w:szCs w:val="28"/>
          <w:shd w:val="clear" w:color="auto" w:fill="FFFFFF"/>
          <w:lang w:eastAsia="uk-UA"/>
        </w:rPr>
        <w:t xml:space="preserve"> намагаючись впевнити людей що ніякі закони не працюють, крім піратського права сильного.  Це робиться навмисно, для того щоб люди зневірилися і навіть не намагалися реалізовувати свої права, визнані всім цивілізованим світовим співтовариством</w:t>
      </w:r>
      <w:r w:rsidR="007B6299">
        <w:rPr>
          <w:rFonts w:ascii="Times New Roman" w:eastAsia="Times New Roman" w:hAnsi="Times New Roman" w:cs="Times New Roman"/>
          <w:color w:val="002060"/>
          <w:sz w:val="28"/>
          <w:szCs w:val="28"/>
          <w:shd w:val="clear" w:color="auto" w:fill="FFFFFF"/>
          <w:lang w:eastAsia="uk-UA"/>
        </w:rPr>
        <w:t>.</w:t>
      </w:r>
      <w:r w:rsidR="007343FA">
        <w:rPr>
          <w:rFonts w:ascii="Times New Roman" w:eastAsia="Times New Roman" w:hAnsi="Times New Roman" w:cs="Times New Roman"/>
          <w:color w:val="002060"/>
          <w:sz w:val="28"/>
          <w:szCs w:val="28"/>
          <w:shd w:val="clear" w:color="auto" w:fill="FFFFFF"/>
          <w:lang w:eastAsia="uk-UA"/>
        </w:rPr>
        <w:t xml:space="preserve"> </w:t>
      </w:r>
      <w:r w:rsidR="007B6299">
        <w:rPr>
          <w:rFonts w:ascii="Times New Roman" w:eastAsia="Times New Roman" w:hAnsi="Times New Roman" w:cs="Times New Roman"/>
          <w:color w:val="002060"/>
          <w:sz w:val="28"/>
          <w:szCs w:val="28"/>
          <w:shd w:val="clear" w:color="auto" w:fill="FFFFFF"/>
          <w:lang w:eastAsia="uk-UA"/>
        </w:rPr>
        <w:t>Н</w:t>
      </w:r>
      <w:r w:rsidR="007343FA">
        <w:rPr>
          <w:rFonts w:ascii="Times New Roman" w:eastAsia="Times New Roman" w:hAnsi="Times New Roman" w:cs="Times New Roman"/>
          <w:color w:val="002060"/>
          <w:sz w:val="28"/>
          <w:szCs w:val="28"/>
          <w:shd w:val="clear" w:color="auto" w:fill="FFFFFF"/>
          <w:lang w:eastAsia="uk-UA"/>
        </w:rPr>
        <w:t>авіть враховуючи нав’язування проти</w:t>
      </w:r>
      <w:r w:rsidR="007B6299">
        <w:rPr>
          <w:rFonts w:ascii="Times New Roman" w:eastAsia="Times New Roman" w:hAnsi="Times New Roman" w:cs="Times New Roman"/>
          <w:color w:val="002060"/>
          <w:sz w:val="28"/>
          <w:szCs w:val="28"/>
          <w:shd w:val="clear" w:color="auto" w:fill="FFFFFF"/>
          <w:lang w:eastAsia="uk-UA"/>
        </w:rPr>
        <w:t xml:space="preserve"> </w:t>
      </w:r>
      <w:r w:rsidR="007343FA">
        <w:rPr>
          <w:rFonts w:ascii="Times New Roman" w:eastAsia="Times New Roman" w:hAnsi="Times New Roman" w:cs="Times New Roman"/>
          <w:color w:val="002060"/>
          <w:sz w:val="28"/>
          <w:szCs w:val="28"/>
          <w:shd w:val="clear" w:color="auto" w:fill="FFFFFF"/>
          <w:lang w:eastAsia="uk-UA"/>
        </w:rPr>
        <w:t xml:space="preserve">природніх цінностей, в інших країнах такого безладу, </w:t>
      </w:r>
      <w:r w:rsidR="007B6299">
        <w:rPr>
          <w:rFonts w:ascii="Times New Roman" w:eastAsia="Times New Roman" w:hAnsi="Times New Roman" w:cs="Times New Roman"/>
          <w:color w:val="002060"/>
          <w:sz w:val="28"/>
          <w:szCs w:val="28"/>
          <w:shd w:val="clear" w:color="auto" w:fill="FFFFFF"/>
          <w:lang w:eastAsia="uk-UA"/>
        </w:rPr>
        <w:t xml:space="preserve">такого без </w:t>
      </w:r>
      <w:r w:rsidR="007B6299">
        <w:rPr>
          <w:rFonts w:ascii="Times New Roman" w:eastAsia="Times New Roman" w:hAnsi="Times New Roman" w:cs="Times New Roman"/>
          <w:color w:val="002060"/>
          <w:sz w:val="28"/>
          <w:szCs w:val="28"/>
          <w:shd w:val="clear" w:color="auto" w:fill="FFFFFF"/>
          <w:lang w:eastAsia="uk-UA"/>
        </w:rPr>
        <w:lastRenderedPageBreak/>
        <w:t xml:space="preserve">прецедентного нехтування міжнародним законодавством </w:t>
      </w:r>
      <w:r w:rsidR="007343FA">
        <w:rPr>
          <w:rFonts w:ascii="Times New Roman" w:eastAsia="Times New Roman" w:hAnsi="Times New Roman" w:cs="Times New Roman"/>
          <w:color w:val="002060"/>
          <w:sz w:val="28"/>
          <w:szCs w:val="28"/>
          <w:shd w:val="clear" w:color="auto" w:fill="FFFFFF"/>
          <w:lang w:eastAsia="uk-UA"/>
        </w:rPr>
        <w:t xml:space="preserve">не існує. </w:t>
      </w:r>
      <w:r w:rsidR="007B6299">
        <w:rPr>
          <w:rFonts w:ascii="Times New Roman" w:eastAsia="Times New Roman" w:hAnsi="Times New Roman" w:cs="Times New Roman"/>
          <w:color w:val="002060"/>
          <w:sz w:val="28"/>
          <w:szCs w:val="28"/>
          <w:shd w:val="clear" w:color="auto" w:fill="FFFFFF"/>
          <w:lang w:eastAsia="uk-UA"/>
        </w:rPr>
        <w:t xml:space="preserve">Але ще раз зауважу – ніхто не позбавляв осіб, виконуючих функції управління всенародним добром, зобов’язань по виконанню міжнародних договорів, та внутрішнього законодавства, яке теж </w:t>
      </w:r>
      <w:r w:rsidR="007B6299" w:rsidRPr="00CF25B1">
        <w:rPr>
          <w:rFonts w:ascii="Times New Roman" w:eastAsia="Times New Roman" w:hAnsi="Times New Roman" w:cs="Times New Roman"/>
          <w:color w:val="002060"/>
          <w:sz w:val="28"/>
          <w:szCs w:val="28"/>
          <w:shd w:val="clear" w:color="auto" w:fill="FFFFFF"/>
          <w:lang w:eastAsia="uk-UA"/>
        </w:rPr>
        <w:t>є обов'язковим для виконання службовими, посадовими, фізичними та юридичними особами всіх форм власності.</w:t>
      </w:r>
      <w:r w:rsidR="007B6299">
        <w:rPr>
          <w:rFonts w:ascii="Times New Roman" w:eastAsia="Times New Roman" w:hAnsi="Times New Roman" w:cs="Times New Roman"/>
          <w:color w:val="002060"/>
          <w:sz w:val="28"/>
          <w:szCs w:val="28"/>
          <w:shd w:val="clear" w:color="auto" w:fill="FFFFFF"/>
          <w:lang w:eastAsia="uk-UA"/>
        </w:rPr>
        <w:t xml:space="preserve"> </w:t>
      </w:r>
      <w:r w:rsidR="00BE1578">
        <w:rPr>
          <w:rFonts w:ascii="Times New Roman" w:eastAsia="Times New Roman" w:hAnsi="Times New Roman" w:cs="Times New Roman"/>
          <w:color w:val="002060"/>
          <w:sz w:val="28"/>
          <w:szCs w:val="28"/>
          <w:shd w:val="clear" w:color="auto" w:fill="FFFFFF"/>
          <w:lang w:eastAsia="uk-UA"/>
        </w:rPr>
        <w:t>Нагадаю деяку міжнародну правову базу</w:t>
      </w:r>
      <w:r w:rsidR="007B6299">
        <w:rPr>
          <w:rFonts w:ascii="Times New Roman" w:eastAsia="Times New Roman" w:hAnsi="Times New Roman" w:cs="Times New Roman"/>
          <w:color w:val="002060"/>
          <w:sz w:val="28"/>
          <w:szCs w:val="28"/>
          <w:shd w:val="clear" w:color="auto" w:fill="FFFFFF"/>
          <w:lang w:eastAsia="uk-UA"/>
        </w:rPr>
        <w:t xml:space="preserve">. </w:t>
      </w:r>
      <w:r w:rsidR="00BE1578">
        <w:rPr>
          <w:rFonts w:ascii="Times New Roman" w:eastAsia="Times New Roman" w:hAnsi="Times New Roman" w:cs="Times New Roman"/>
          <w:color w:val="002060"/>
          <w:sz w:val="28"/>
          <w:szCs w:val="28"/>
          <w:shd w:val="clear" w:color="auto" w:fill="FFFFFF"/>
          <w:lang w:eastAsia="uk-UA"/>
        </w:rPr>
        <w:t xml:space="preserve">Почну з самого початку, з засновників ООН: (мова оригіналу з сайту ООН)     </w:t>
      </w:r>
      <w:r w:rsidR="007B6299">
        <w:rPr>
          <w:rFonts w:ascii="Times New Roman" w:eastAsia="Times New Roman" w:hAnsi="Times New Roman" w:cs="Times New Roman"/>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b/>
          <w:bCs/>
          <w:i/>
          <w:iCs/>
          <w:color w:val="002060"/>
          <w:sz w:val="28"/>
          <w:szCs w:val="28"/>
          <w:shd w:val="clear" w:color="auto" w:fill="FFFFFF"/>
          <w:lang w:eastAsia="uk-UA"/>
        </w:rPr>
        <w:t>Украина</w:t>
      </w:r>
      <w:proofErr w:type="spellEnd"/>
      <w:r w:rsidR="00BE1578" w:rsidRPr="00BE1578">
        <w:rPr>
          <w:rFonts w:ascii="Times New Roman" w:eastAsia="Times New Roman" w:hAnsi="Times New Roman" w:cs="Times New Roman"/>
          <w:b/>
          <w:bCs/>
          <w:i/>
          <w:iCs/>
          <w:color w:val="002060"/>
          <w:sz w:val="28"/>
          <w:szCs w:val="28"/>
          <w:shd w:val="clear" w:color="auto" w:fill="FFFFFF"/>
          <w:lang w:eastAsia="uk-UA"/>
        </w:rPr>
        <w:t xml:space="preserve">,  Дата </w:t>
      </w:r>
      <w:proofErr w:type="spellStart"/>
      <w:r w:rsidR="00BE1578" w:rsidRPr="00BE1578">
        <w:rPr>
          <w:rFonts w:ascii="Times New Roman" w:eastAsia="Times New Roman" w:hAnsi="Times New Roman" w:cs="Times New Roman"/>
          <w:b/>
          <w:bCs/>
          <w:i/>
          <w:iCs/>
          <w:color w:val="002060"/>
          <w:sz w:val="28"/>
          <w:szCs w:val="28"/>
          <w:shd w:val="clear" w:color="auto" w:fill="FFFFFF"/>
          <w:lang w:eastAsia="uk-UA"/>
        </w:rPr>
        <w:t>принятия</w:t>
      </w:r>
      <w:proofErr w:type="spellEnd"/>
      <w:r w:rsidR="00BE1578" w:rsidRPr="00BE1578">
        <w:rPr>
          <w:rFonts w:ascii="Times New Roman" w:eastAsia="Times New Roman" w:hAnsi="Times New Roman" w:cs="Times New Roman"/>
          <w:b/>
          <w:bCs/>
          <w:i/>
          <w:iCs/>
          <w:color w:val="002060"/>
          <w:sz w:val="28"/>
          <w:szCs w:val="28"/>
          <w:shd w:val="clear" w:color="auto" w:fill="FFFFFF"/>
          <w:lang w:eastAsia="uk-UA"/>
        </w:rPr>
        <w:t xml:space="preserve"> в ООН: 24-10-1945</w:t>
      </w:r>
      <w:r w:rsidR="00BE1578" w:rsidRPr="00BE1578">
        <w:rPr>
          <w:rFonts w:ascii="Times New Roman" w:eastAsia="Times New Roman" w:hAnsi="Times New Roman" w:cs="Times New Roman"/>
          <w:i/>
          <w:iCs/>
          <w:color w:val="002060"/>
          <w:sz w:val="28"/>
          <w:szCs w:val="28"/>
          <w:shd w:val="clear" w:color="auto" w:fill="FFFFFF"/>
          <w:lang w:eastAsia="uk-UA"/>
        </w:rPr>
        <w:t xml:space="preserve">  </w:t>
      </w:r>
      <w:r w:rsidR="00CF25B1">
        <w:rPr>
          <w:rFonts w:ascii="Times New Roman" w:eastAsia="Times New Roman" w:hAnsi="Times New Roman" w:cs="Times New Roman"/>
          <w:i/>
          <w:iCs/>
          <w:color w:val="002060"/>
          <w:sz w:val="28"/>
          <w:szCs w:val="28"/>
          <w:shd w:val="clear" w:color="auto" w:fill="FFFFFF"/>
          <w:lang w:eastAsia="uk-UA"/>
        </w:rPr>
        <w:t xml:space="preserve"> </w:t>
      </w:r>
      <w:r w:rsidR="00BE1578" w:rsidRPr="00BE1578">
        <w:rPr>
          <w:rFonts w:ascii="Times New Roman" w:eastAsia="Times New Roman" w:hAnsi="Times New Roman" w:cs="Times New Roman"/>
          <w:i/>
          <w:iCs/>
          <w:color w:val="002060"/>
          <w:sz w:val="28"/>
          <w:szCs w:val="28"/>
          <w:shd w:val="clear" w:color="auto" w:fill="FFFFFF"/>
          <w:lang w:eastAsia="uk-UA"/>
        </w:rPr>
        <w:t xml:space="preserve">24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августа</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1991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года</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Украинская</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Советская</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Социалистическая</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Республика</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изменила</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свое</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название</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на </w:t>
      </w:r>
      <w:proofErr w:type="spellStart"/>
      <w:r w:rsidR="00BE1578" w:rsidRPr="00BE1578">
        <w:rPr>
          <w:rFonts w:ascii="Times New Roman" w:eastAsia="Times New Roman" w:hAnsi="Times New Roman" w:cs="Times New Roman"/>
          <w:i/>
          <w:iCs/>
          <w:color w:val="002060"/>
          <w:sz w:val="28"/>
          <w:szCs w:val="28"/>
          <w:shd w:val="clear" w:color="auto" w:fill="FFFFFF"/>
          <w:lang w:eastAsia="uk-UA"/>
        </w:rPr>
        <w:t>Украину</w:t>
      </w:r>
      <w:proofErr w:type="spellEnd"/>
      <w:r w:rsidR="00BE1578" w:rsidRPr="00BE1578">
        <w:rPr>
          <w:rFonts w:ascii="Times New Roman" w:eastAsia="Times New Roman" w:hAnsi="Times New Roman" w:cs="Times New Roman"/>
          <w:i/>
          <w:iCs/>
          <w:color w:val="002060"/>
          <w:sz w:val="28"/>
          <w:szCs w:val="28"/>
          <w:shd w:val="clear" w:color="auto" w:fill="FFFFFF"/>
          <w:lang w:eastAsia="uk-UA"/>
        </w:rPr>
        <w:t xml:space="preserve">. </w:t>
      </w:r>
      <w:hyperlink r:id="rId18" w:history="1">
        <w:r w:rsidR="00BE1578" w:rsidRPr="00BE1578">
          <w:rPr>
            <w:rStyle w:val="a3"/>
            <w:rFonts w:ascii="Times New Roman" w:eastAsia="Times New Roman" w:hAnsi="Times New Roman" w:cs="Times New Roman"/>
            <w:i/>
            <w:iCs/>
            <w:sz w:val="28"/>
            <w:szCs w:val="28"/>
            <w:shd w:val="clear" w:color="auto" w:fill="FFFFFF"/>
            <w:lang w:eastAsia="uk-UA"/>
          </w:rPr>
          <w:t>https://www.un.org/ru/about-us/member-states/ukraine</w:t>
        </w:r>
      </w:hyperlink>
      <w:r w:rsidR="00BE1578" w:rsidRPr="00BE1578">
        <w:rPr>
          <w:rFonts w:ascii="Times New Roman" w:eastAsia="Times New Roman" w:hAnsi="Times New Roman" w:cs="Times New Roman"/>
          <w:i/>
          <w:iCs/>
          <w:color w:val="002060"/>
          <w:sz w:val="28"/>
          <w:szCs w:val="28"/>
          <w:shd w:val="clear" w:color="auto" w:fill="FFFFFF"/>
          <w:lang w:eastAsia="uk-UA"/>
        </w:rPr>
        <w:t xml:space="preserve"> </w:t>
      </w:r>
      <w:r w:rsidR="00334A60">
        <w:rPr>
          <w:rFonts w:ascii="Times New Roman" w:eastAsia="Times New Roman" w:hAnsi="Times New Roman" w:cs="Times New Roman"/>
          <w:i/>
          <w:iCs/>
          <w:color w:val="002060"/>
          <w:sz w:val="28"/>
          <w:szCs w:val="28"/>
          <w:shd w:val="clear" w:color="auto" w:fill="FFFFFF"/>
          <w:lang w:eastAsia="uk-UA"/>
        </w:rPr>
        <w:t xml:space="preserve"> </w:t>
      </w:r>
    </w:p>
    <w:p w14:paraId="0E5510B9" w14:textId="002F972E" w:rsidR="000B1D34" w:rsidRPr="000B1D34" w:rsidRDefault="000B1D34" w:rsidP="00193D07">
      <w:pPr>
        <w:spacing w:line="20" w:lineRule="atLeast"/>
        <w:rPr>
          <w:rFonts w:ascii="Times New Roman" w:eastAsia="Times New Roman" w:hAnsi="Times New Roman" w:cs="Times New Roman"/>
          <w:b/>
          <w:bCs/>
          <w:i/>
          <w:iCs/>
          <w:color w:val="002060"/>
          <w:sz w:val="28"/>
          <w:szCs w:val="28"/>
          <w:shd w:val="clear" w:color="auto" w:fill="FFFFFF"/>
          <w:lang w:val="ru-RU" w:eastAsia="uk-UA"/>
        </w:rPr>
      </w:pPr>
      <w:r w:rsidRPr="000B1D34">
        <w:rPr>
          <w:rFonts w:ascii="Times New Roman" w:eastAsia="Times New Roman" w:hAnsi="Times New Roman" w:cs="Times New Roman"/>
          <w:b/>
          <w:bCs/>
          <w:i/>
          <w:iCs/>
          <w:color w:val="002060"/>
          <w:sz w:val="28"/>
          <w:szCs w:val="28"/>
          <w:shd w:val="clear" w:color="auto" w:fill="FFFFFF"/>
          <w:lang w:val="ru-RU" w:eastAsia="uk-UA"/>
        </w:rPr>
        <w:t>Всеобщая декларация прав человека</w:t>
      </w:r>
      <w:r>
        <w:rPr>
          <w:rFonts w:ascii="Times New Roman" w:eastAsia="Times New Roman" w:hAnsi="Times New Roman" w:cs="Times New Roman"/>
          <w:b/>
          <w:bCs/>
          <w:i/>
          <w:iCs/>
          <w:color w:val="002060"/>
          <w:sz w:val="28"/>
          <w:szCs w:val="28"/>
          <w:shd w:val="clear" w:color="auto" w:fill="FFFFFF"/>
          <w:lang w:val="ru-RU" w:eastAsia="uk-UA"/>
        </w:rPr>
        <w:t xml:space="preserve">  </w:t>
      </w:r>
      <w:r w:rsidRPr="000B1D34">
        <w:rPr>
          <w:rFonts w:ascii="Times New Roman" w:eastAsia="Times New Roman" w:hAnsi="Times New Roman" w:cs="Times New Roman"/>
          <w:i/>
          <w:iCs/>
          <w:color w:val="002060"/>
          <w:sz w:val="28"/>
          <w:szCs w:val="28"/>
          <w:shd w:val="clear" w:color="auto" w:fill="FFFFFF"/>
          <w:lang w:val="ru-RU" w:eastAsia="uk-UA"/>
        </w:rPr>
        <w:t>Принята резолюцией 217 А (III) Генеральной Ассамблеи ООН от 10 декабря 1948 года</w:t>
      </w:r>
      <w:r>
        <w:rPr>
          <w:rFonts w:ascii="Times New Roman" w:eastAsia="Times New Roman" w:hAnsi="Times New Roman" w:cs="Times New Roman"/>
          <w:b/>
          <w:bCs/>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hyperlink r:id="rId19" w:history="1">
        <w:r w:rsidR="002927E0" w:rsidRPr="007C1211">
          <w:rPr>
            <w:rStyle w:val="a3"/>
            <w:rFonts w:ascii="Times New Roman" w:eastAsia="Times New Roman" w:hAnsi="Times New Roman" w:cs="Times New Roman"/>
            <w:i/>
            <w:iCs/>
            <w:sz w:val="28"/>
            <w:szCs w:val="28"/>
            <w:shd w:val="clear" w:color="auto" w:fill="FFFFFF"/>
            <w:lang w:val="ru-RU" w:eastAsia="uk-UA"/>
          </w:rPr>
          <w:t>https://www.un.org/ru/documents/decl_conv/declarations/declhr.shtml</w:t>
        </w:r>
      </w:hyperlink>
      <w:r>
        <w:rPr>
          <w:rFonts w:ascii="Times New Roman" w:eastAsia="Times New Roman" w:hAnsi="Times New Roman" w:cs="Times New Roman"/>
          <w:i/>
          <w:iCs/>
          <w:color w:val="002060"/>
          <w:sz w:val="28"/>
          <w:szCs w:val="28"/>
          <w:shd w:val="clear" w:color="auto" w:fill="FFFFFF"/>
          <w:lang w:val="ru-RU" w:eastAsia="uk-UA"/>
        </w:rPr>
        <w:t xml:space="preserve"> </w:t>
      </w:r>
    </w:p>
    <w:p w14:paraId="588CCABF" w14:textId="6AA16644" w:rsidR="000B1D34" w:rsidRDefault="000B1D34" w:rsidP="00193D07">
      <w:pPr>
        <w:spacing w:line="20" w:lineRule="atLeast"/>
        <w:rPr>
          <w:rFonts w:ascii="Times New Roman" w:eastAsia="Times New Roman" w:hAnsi="Times New Roman" w:cs="Times New Roman"/>
          <w:i/>
          <w:iCs/>
          <w:color w:val="002060"/>
          <w:sz w:val="28"/>
          <w:szCs w:val="28"/>
          <w:shd w:val="clear" w:color="auto" w:fill="FFFFFF"/>
          <w:lang w:val="ru-RU" w:eastAsia="uk-UA"/>
        </w:rPr>
      </w:pPr>
      <w:r w:rsidRPr="00AF05A2">
        <w:rPr>
          <w:rFonts w:ascii="Times New Roman" w:eastAsia="Times New Roman" w:hAnsi="Times New Roman" w:cs="Times New Roman"/>
          <w:b/>
          <w:bCs/>
          <w:i/>
          <w:iCs/>
          <w:color w:val="002060"/>
          <w:sz w:val="28"/>
          <w:szCs w:val="28"/>
          <w:shd w:val="clear" w:color="auto" w:fill="FFFFFF"/>
          <w:lang w:val="ru-RU" w:eastAsia="uk-UA"/>
        </w:rPr>
        <w:t>Статья 1</w:t>
      </w:r>
      <w:r>
        <w:rPr>
          <w:rFonts w:ascii="Times New Roman" w:eastAsia="Times New Roman" w:hAnsi="Times New Roman" w:cs="Times New Roman"/>
          <w:i/>
          <w:iCs/>
          <w:color w:val="002060"/>
          <w:sz w:val="28"/>
          <w:szCs w:val="28"/>
          <w:shd w:val="clear" w:color="auto" w:fill="FFFFFF"/>
          <w:lang w:val="ru-RU" w:eastAsia="uk-UA"/>
        </w:rPr>
        <w:t xml:space="preserve">   </w:t>
      </w:r>
      <w:r w:rsidRPr="000B1D34">
        <w:rPr>
          <w:rFonts w:ascii="Times New Roman" w:eastAsia="Times New Roman" w:hAnsi="Times New Roman" w:cs="Times New Roman"/>
          <w:i/>
          <w:iCs/>
          <w:color w:val="002060"/>
          <w:sz w:val="28"/>
          <w:szCs w:val="28"/>
          <w:shd w:val="clear" w:color="auto" w:fill="FFFFFF"/>
          <w:lang w:val="ru-RU" w:eastAsia="uk-UA"/>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r w:rsidR="00AF05A2">
        <w:rPr>
          <w:rFonts w:ascii="Times New Roman" w:eastAsia="Times New Roman" w:hAnsi="Times New Roman" w:cs="Times New Roman"/>
          <w:i/>
          <w:iCs/>
          <w:color w:val="002060"/>
          <w:sz w:val="28"/>
          <w:szCs w:val="28"/>
          <w:shd w:val="clear" w:color="auto" w:fill="FFFFFF"/>
          <w:lang w:val="ru-RU" w:eastAsia="uk-UA"/>
        </w:rPr>
        <w:t xml:space="preserve">                                                                         </w:t>
      </w:r>
      <w:r w:rsidRPr="00AF05A2">
        <w:rPr>
          <w:rFonts w:ascii="Times New Roman" w:eastAsia="Times New Roman" w:hAnsi="Times New Roman" w:cs="Times New Roman"/>
          <w:b/>
          <w:bCs/>
          <w:i/>
          <w:iCs/>
          <w:color w:val="002060"/>
          <w:sz w:val="28"/>
          <w:szCs w:val="28"/>
          <w:shd w:val="clear" w:color="auto" w:fill="FFFFFF"/>
          <w:lang w:val="ru-RU" w:eastAsia="uk-UA"/>
        </w:rPr>
        <w:t>Статья 6</w:t>
      </w:r>
      <w:r>
        <w:rPr>
          <w:rFonts w:ascii="Times New Roman" w:eastAsia="Times New Roman" w:hAnsi="Times New Roman" w:cs="Times New Roman"/>
          <w:i/>
          <w:iCs/>
          <w:color w:val="002060"/>
          <w:sz w:val="28"/>
          <w:szCs w:val="28"/>
          <w:shd w:val="clear" w:color="auto" w:fill="FFFFFF"/>
          <w:lang w:val="ru-RU" w:eastAsia="uk-UA"/>
        </w:rPr>
        <w:t xml:space="preserve">   </w:t>
      </w:r>
      <w:r w:rsidRPr="000B1D34">
        <w:rPr>
          <w:rFonts w:ascii="Times New Roman" w:eastAsia="Times New Roman" w:hAnsi="Times New Roman" w:cs="Times New Roman"/>
          <w:i/>
          <w:iCs/>
          <w:color w:val="002060"/>
          <w:sz w:val="28"/>
          <w:szCs w:val="28"/>
          <w:shd w:val="clear" w:color="auto" w:fill="FFFFFF"/>
          <w:lang w:val="ru-RU" w:eastAsia="uk-UA"/>
        </w:rPr>
        <w:t>Каждый человек, где бы он ни находился, имеет право на признание его правосубъектности.</w:t>
      </w:r>
      <w:r w:rsidR="00AF05A2">
        <w:rPr>
          <w:rFonts w:ascii="Times New Roman" w:eastAsia="Times New Roman" w:hAnsi="Times New Roman" w:cs="Times New Roman"/>
          <w:i/>
          <w:iCs/>
          <w:color w:val="002060"/>
          <w:sz w:val="28"/>
          <w:szCs w:val="28"/>
          <w:shd w:val="clear" w:color="auto" w:fill="FFFFFF"/>
          <w:lang w:val="ru-RU" w:eastAsia="uk-UA"/>
        </w:rPr>
        <w:t xml:space="preserve">                                                                               </w:t>
      </w:r>
      <w:r w:rsidRPr="00AF05A2">
        <w:rPr>
          <w:rFonts w:ascii="Times New Roman" w:eastAsia="Times New Roman" w:hAnsi="Times New Roman" w:cs="Times New Roman"/>
          <w:b/>
          <w:bCs/>
          <w:i/>
          <w:iCs/>
          <w:color w:val="002060"/>
          <w:sz w:val="28"/>
          <w:szCs w:val="28"/>
          <w:shd w:val="clear" w:color="auto" w:fill="FFFFFF"/>
          <w:lang w:val="ru-RU" w:eastAsia="uk-UA"/>
        </w:rPr>
        <w:t>Статья 21</w:t>
      </w:r>
      <w:r>
        <w:rPr>
          <w:rFonts w:ascii="Times New Roman" w:eastAsia="Times New Roman" w:hAnsi="Times New Roman" w:cs="Times New Roman"/>
          <w:i/>
          <w:iCs/>
          <w:color w:val="002060"/>
          <w:sz w:val="28"/>
          <w:szCs w:val="28"/>
          <w:shd w:val="clear" w:color="auto" w:fill="FFFFFF"/>
          <w:lang w:val="ru-RU" w:eastAsia="uk-UA"/>
        </w:rPr>
        <w:t xml:space="preserve">  </w:t>
      </w:r>
      <w:r w:rsidR="00AF05A2">
        <w:rPr>
          <w:rFonts w:ascii="Times New Roman" w:eastAsia="Times New Roman" w:hAnsi="Times New Roman" w:cs="Times New Roman"/>
          <w:i/>
          <w:iCs/>
          <w:color w:val="002060"/>
          <w:sz w:val="28"/>
          <w:szCs w:val="28"/>
          <w:shd w:val="clear" w:color="auto" w:fill="FFFFFF"/>
          <w:lang w:val="ru-RU" w:eastAsia="uk-UA"/>
        </w:rPr>
        <w:t xml:space="preserve"> </w:t>
      </w:r>
      <w:r w:rsidRPr="00AF05A2">
        <w:rPr>
          <w:rFonts w:ascii="Times New Roman" w:eastAsia="Times New Roman" w:hAnsi="Times New Roman" w:cs="Times New Roman"/>
          <w:b/>
          <w:bCs/>
          <w:i/>
          <w:iCs/>
          <w:color w:val="002060"/>
          <w:sz w:val="28"/>
          <w:szCs w:val="28"/>
          <w:shd w:val="clear" w:color="auto" w:fill="FFFFFF"/>
          <w:lang w:val="ru-RU" w:eastAsia="uk-UA"/>
        </w:rPr>
        <w:t>3.</w:t>
      </w:r>
      <w:r w:rsidRPr="000B1D34">
        <w:rPr>
          <w:rFonts w:ascii="Times New Roman" w:eastAsia="Times New Roman" w:hAnsi="Times New Roman" w:cs="Times New Roman"/>
          <w:i/>
          <w:iCs/>
          <w:color w:val="002060"/>
          <w:sz w:val="28"/>
          <w:szCs w:val="28"/>
          <w:shd w:val="clear" w:color="auto" w:fill="FFFFFF"/>
          <w:lang w:val="ru-RU" w:eastAsia="uk-UA"/>
        </w:rPr>
        <w:t xml:space="preserve">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r w:rsidR="00AF05A2">
        <w:rPr>
          <w:rFonts w:ascii="Times New Roman" w:eastAsia="Times New Roman" w:hAnsi="Times New Roman" w:cs="Times New Roman"/>
          <w:i/>
          <w:iCs/>
          <w:color w:val="002060"/>
          <w:sz w:val="28"/>
          <w:szCs w:val="28"/>
          <w:shd w:val="clear" w:color="auto" w:fill="FFFFFF"/>
          <w:lang w:val="ru-RU" w:eastAsia="uk-UA"/>
        </w:rPr>
        <w:t xml:space="preserve">                  </w:t>
      </w:r>
      <w:r w:rsidRPr="00AF05A2">
        <w:rPr>
          <w:rFonts w:ascii="Times New Roman" w:eastAsia="Times New Roman" w:hAnsi="Times New Roman" w:cs="Times New Roman"/>
          <w:b/>
          <w:bCs/>
          <w:i/>
          <w:iCs/>
          <w:color w:val="002060"/>
          <w:sz w:val="28"/>
          <w:szCs w:val="28"/>
          <w:shd w:val="clear" w:color="auto" w:fill="FFFFFF"/>
          <w:lang w:val="ru-RU" w:eastAsia="uk-UA"/>
        </w:rPr>
        <w:t>Статья 30</w:t>
      </w:r>
      <w:r w:rsidR="00AF05A2">
        <w:rPr>
          <w:rFonts w:ascii="Times New Roman" w:eastAsia="Times New Roman" w:hAnsi="Times New Roman" w:cs="Times New Roman"/>
          <w:i/>
          <w:iCs/>
          <w:color w:val="002060"/>
          <w:sz w:val="28"/>
          <w:szCs w:val="28"/>
          <w:shd w:val="clear" w:color="auto" w:fill="FFFFFF"/>
          <w:lang w:val="ru-RU" w:eastAsia="uk-UA"/>
        </w:rPr>
        <w:t xml:space="preserve">   </w:t>
      </w:r>
      <w:r w:rsidRPr="000B1D34">
        <w:rPr>
          <w:rFonts w:ascii="Times New Roman" w:eastAsia="Times New Roman" w:hAnsi="Times New Roman" w:cs="Times New Roman"/>
          <w:i/>
          <w:iCs/>
          <w:color w:val="002060"/>
          <w:sz w:val="28"/>
          <w:szCs w:val="28"/>
          <w:shd w:val="clear" w:color="auto" w:fill="FFFFFF"/>
          <w:lang w:val="ru-RU" w:eastAsia="uk-UA"/>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14:paraId="4CDD30E5" w14:textId="67F9E9D3" w:rsidR="00AF05A2" w:rsidRDefault="0047256A" w:rsidP="00193D07">
      <w:pPr>
        <w:spacing w:line="20" w:lineRule="atLeast"/>
        <w:rPr>
          <w:rFonts w:ascii="Times New Roman" w:eastAsia="Times New Roman" w:hAnsi="Times New Roman" w:cs="Times New Roman"/>
          <w:i/>
          <w:iCs/>
          <w:color w:val="002060"/>
          <w:sz w:val="28"/>
          <w:szCs w:val="28"/>
          <w:shd w:val="clear" w:color="auto" w:fill="FFFFFF"/>
          <w:lang w:val="ru-RU" w:eastAsia="uk-UA"/>
        </w:rPr>
      </w:pPr>
      <w:r w:rsidRPr="0047256A">
        <w:rPr>
          <w:rFonts w:ascii="Times New Roman" w:eastAsia="Times New Roman" w:hAnsi="Times New Roman" w:cs="Times New Roman"/>
          <w:b/>
          <w:bCs/>
          <w:i/>
          <w:iCs/>
          <w:color w:val="002060"/>
          <w:sz w:val="28"/>
          <w:szCs w:val="28"/>
          <w:shd w:val="clear" w:color="auto" w:fill="FFFFFF"/>
          <w:lang w:val="ru-RU" w:eastAsia="uk-UA"/>
        </w:rPr>
        <w:t>Конвенция о защите прав человека и основных свобод</w:t>
      </w:r>
      <w:r>
        <w:rPr>
          <w:rFonts w:ascii="Times New Roman" w:eastAsia="Times New Roman" w:hAnsi="Times New Roman" w:cs="Times New Roman"/>
          <w:b/>
          <w:bCs/>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Рим, 4 ноября 1950 г</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измененная и дополненная Протоколами № 11, № 14 и № 15</w:t>
      </w:r>
      <w:r>
        <w:rPr>
          <w:rFonts w:ascii="Times New Roman" w:eastAsia="Times New Roman" w:hAnsi="Times New Roman" w:cs="Times New Roman"/>
          <w:i/>
          <w:iCs/>
          <w:color w:val="002060"/>
          <w:sz w:val="28"/>
          <w:szCs w:val="28"/>
          <w:shd w:val="clear" w:color="auto" w:fill="FFFFFF"/>
          <w:lang w:val="ru-RU" w:eastAsia="uk-UA"/>
        </w:rPr>
        <w:t xml:space="preserve"> </w:t>
      </w:r>
      <w:hyperlink r:id="rId20" w:history="1">
        <w:r w:rsidRPr="007C1211">
          <w:rPr>
            <w:rStyle w:val="a3"/>
            <w:rFonts w:ascii="Times New Roman" w:eastAsia="Times New Roman" w:hAnsi="Times New Roman" w:cs="Times New Roman"/>
            <w:i/>
            <w:iCs/>
            <w:sz w:val="28"/>
            <w:szCs w:val="28"/>
            <w:shd w:val="clear" w:color="auto" w:fill="FFFFFF"/>
            <w:lang w:val="ru-RU" w:eastAsia="uk-UA"/>
          </w:rPr>
          <w:t>https://rm.coe.int/1680a6eabc</w:t>
        </w:r>
      </w:hyperlink>
      <w:r>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b/>
          <w:bCs/>
          <w:i/>
          <w:iCs/>
          <w:color w:val="002060"/>
          <w:sz w:val="28"/>
          <w:szCs w:val="28"/>
          <w:shd w:val="clear" w:color="auto" w:fill="FFFFFF"/>
          <w:lang w:val="ru-RU" w:eastAsia="uk-UA"/>
        </w:rPr>
        <w:t>Статья 1 – Обязательство соблюдать права человека</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Высокие Договаривающиеся Стороны обеспечивают каждому, находящемуся под их юрисдикцией, права и свободы, определенные в разделе I настоящей Конвенции.</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b/>
          <w:bCs/>
          <w:i/>
          <w:iCs/>
          <w:color w:val="002060"/>
          <w:sz w:val="28"/>
          <w:szCs w:val="28"/>
          <w:shd w:val="clear" w:color="auto" w:fill="FFFFFF"/>
          <w:lang w:val="ru-RU" w:eastAsia="uk-UA"/>
        </w:rPr>
        <w:t>Статья 14 – Запрещение дискриминации</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Пользование правами и свободами, признанными в настоящей Конвенции, должно быть обеспечено без какой бы то ни было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по любым иным признакам.</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b/>
          <w:bCs/>
          <w:i/>
          <w:iCs/>
          <w:color w:val="002060"/>
          <w:sz w:val="28"/>
          <w:szCs w:val="28"/>
          <w:shd w:val="clear" w:color="auto" w:fill="FFFFFF"/>
          <w:lang w:val="ru-RU" w:eastAsia="uk-UA"/>
        </w:rPr>
        <w:t>Статья 17 – Запрещение злоупотреблений правами</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 xml:space="preserve">Ничто в настоящей Конвенции не может толковаться как означающее, что </w:t>
      </w:r>
      <w:r w:rsidRPr="0047256A">
        <w:rPr>
          <w:rFonts w:ascii="Times New Roman" w:eastAsia="Times New Roman" w:hAnsi="Times New Roman" w:cs="Times New Roman"/>
          <w:i/>
          <w:iCs/>
          <w:color w:val="002060"/>
          <w:sz w:val="28"/>
          <w:szCs w:val="28"/>
          <w:shd w:val="clear" w:color="auto" w:fill="FFFFFF"/>
          <w:lang w:val="ru-RU" w:eastAsia="uk-UA"/>
        </w:rPr>
        <w:lastRenderedPageBreak/>
        <w:t>какое-либо Государство, какая-либо группа лиц или какое-либо лицо имеет право заниматься какой бы то ни было деятельностью или совершать какие бы то ни было действия, направленные на упразднение прав и свобод, признанных в настоящей Конвенции, или на их ограничение в большей мере, чем это предусматривается в Конвенции.</w:t>
      </w:r>
      <w:r>
        <w:rPr>
          <w:rFonts w:ascii="Times New Roman" w:eastAsia="Times New Roman" w:hAnsi="Times New Roman" w:cs="Times New Roman"/>
          <w:i/>
          <w:iCs/>
          <w:color w:val="002060"/>
          <w:sz w:val="28"/>
          <w:szCs w:val="28"/>
          <w:shd w:val="clear" w:color="auto" w:fill="FFFFFF"/>
          <w:lang w:val="ru-RU" w:eastAsia="uk-UA"/>
        </w:rPr>
        <w:t xml:space="preserve">                                                                               </w:t>
      </w:r>
      <w:r w:rsidRPr="0047256A">
        <w:rPr>
          <w:rFonts w:ascii="Times New Roman" w:eastAsia="Times New Roman" w:hAnsi="Times New Roman" w:cs="Times New Roman"/>
          <w:b/>
          <w:bCs/>
          <w:i/>
          <w:iCs/>
          <w:color w:val="002060"/>
          <w:sz w:val="28"/>
          <w:szCs w:val="28"/>
          <w:shd w:val="clear" w:color="auto" w:fill="FFFFFF"/>
          <w:lang w:val="ru-RU" w:eastAsia="uk-UA"/>
        </w:rPr>
        <w:t xml:space="preserve">Статья 53 – Гарантии в отношении признанных прав </w:t>
      </w:r>
      <w:proofErr w:type="gramStart"/>
      <w:r w:rsidRPr="0047256A">
        <w:rPr>
          <w:rFonts w:ascii="Times New Roman" w:eastAsia="Times New Roman" w:hAnsi="Times New Roman" w:cs="Times New Roman"/>
          <w:b/>
          <w:bCs/>
          <w:i/>
          <w:iCs/>
          <w:color w:val="002060"/>
          <w:sz w:val="28"/>
          <w:szCs w:val="28"/>
          <w:shd w:val="clear" w:color="auto" w:fill="FFFFFF"/>
          <w:lang w:val="ru-RU" w:eastAsia="uk-UA"/>
        </w:rPr>
        <w:t>человека</w:t>
      </w:r>
      <w:r>
        <w:rPr>
          <w:rFonts w:ascii="Times New Roman" w:eastAsia="Times New Roman" w:hAnsi="Times New Roman" w:cs="Times New Roman"/>
          <w:b/>
          <w:bCs/>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Ничто</w:t>
      </w:r>
      <w:proofErr w:type="gramEnd"/>
      <w:r w:rsidRPr="0047256A">
        <w:rPr>
          <w:rFonts w:ascii="Times New Roman" w:eastAsia="Times New Roman" w:hAnsi="Times New Roman" w:cs="Times New Roman"/>
          <w:i/>
          <w:iCs/>
          <w:color w:val="002060"/>
          <w:sz w:val="28"/>
          <w:szCs w:val="28"/>
          <w:shd w:val="clear" w:color="auto" w:fill="FFFFFF"/>
          <w:lang w:val="ru-RU" w:eastAsia="uk-UA"/>
        </w:rPr>
        <w:t xml:space="preserve"> в настоящей Конвенции не может быть истолковано как ограничение или</w:t>
      </w:r>
      <w:r>
        <w:rPr>
          <w:rFonts w:ascii="Times New Roman" w:eastAsia="Times New Roman" w:hAnsi="Times New Roman" w:cs="Times New Roman"/>
          <w:b/>
          <w:bCs/>
          <w:i/>
          <w:iCs/>
          <w:color w:val="002060"/>
          <w:sz w:val="28"/>
          <w:szCs w:val="28"/>
          <w:shd w:val="clear" w:color="auto" w:fill="FFFFFF"/>
          <w:lang w:val="ru-RU" w:eastAsia="uk-UA"/>
        </w:rPr>
        <w:t xml:space="preserve"> </w:t>
      </w:r>
      <w:r w:rsidRPr="0047256A">
        <w:rPr>
          <w:rFonts w:ascii="Times New Roman" w:eastAsia="Times New Roman" w:hAnsi="Times New Roman" w:cs="Times New Roman"/>
          <w:i/>
          <w:iCs/>
          <w:color w:val="002060"/>
          <w:sz w:val="28"/>
          <w:szCs w:val="28"/>
          <w:shd w:val="clear" w:color="auto" w:fill="FFFFFF"/>
          <w:lang w:val="ru-RU" w:eastAsia="uk-UA"/>
        </w:rPr>
        <w:t>умаление любого из прав человека и основных свобод, которые могут обеспечиваться законодательством любой Высокой Договаривающейся Стороны или любым иным соглашением, в котором она участвует.</w:t>
      </w:r>
    </w:p>
    <w:p w14:paraId="49446BBB" w14:textId="75BA789A" w:rsidR="0047256A" w:rsidRPr="002927E0" w:rsidRDefault="00193D07" w:rsidP="00193D07">
      <w:pPr>
        <w:spacing w:line="20" w:lineRule="atLeast"/>
        <w:rPr>
          <w:rFonts w:ascii="Times New Roman" w:eastAsia="Times New Roman" w:hAnsi="Times New Roman" w:cs="Times New Roman"/>
          <w:b/>
          <w:bCs/>
          <w:i/>
          <w:iCs/>
          <w:color w:val="002060"/>
          <w:sz w:val="28"/>
          <w:szCs w:val="28"/>
          <w:shd w:val="clear" w:color="auto" w:fill="FFFFFF"/>
          <w:lang w:val="ru-RU" w:eastAsia="uk-UA"/>
        </w:rPr>
      </w:pPr>
      <w:r w:rsidRPr="00193D07">
        <w:rPr>
          <w:rFonts w:ascii="Times New Roman" w:eastAsia="Times New Roman" w:hAnsi="Times New Roman" w:cs="Times New Roman"/>
          <w:b/>
          <w:bCs/>
          <w:i/>
          <w:iCs/>
          <w:color w:val="002060"/>
          <w:sz w:val="28"/>
          <w:szCs w:val="28"/>
          <w:shd w:val="clear" w:color="auto" w:fill="FFFFFF"/>
          <w:lang w:val="ru-RU" w:eastAsia="uk-UA"/>
        </w:rPr>
        <w:t>Международный пакт об экономических, социальных и культурных правах</w:t>
      </w:r>
      <w:r>
        <w:rPr>
          <w:rFonts w:ascii="Times New Roman" w:eastAsia="Times New Roman" w:hAnsi="Times New Roman" w:cs="Times New Roman"/>
          <w:b/>
          <w:bCs/>
          <w:i/>
          <w:iCs/>
          <w:color w:val="002060"/>
          <w:sz w:val="28"/>
          <w:szCs w:val="28"/>
          <w:shd w:val="clear" w:color="auto" w:fill="FFFFFF"/>
          <w:lang w:val="ru-RU" w:eastAsia="uk-UA"/>
        </w:rPr>
        <w:t xml:space="preserve"> </w:t>
      </w:r>
      <w:r w:rsidRPr="00193D07">
        <w:rPr>
          <w:rFonts w:ascii="Times New Roman" w:eastAsia="Times New Roman" w:hAnsi="Times New Roman" w:cs="Times New Roman"/>
          <w:i/>
          <w:iCs/>
          <w:color w:val="002060"/>
          <w:sz w:val="28"/>
          <w:szCs w:val="28"/>
          <w:shd w:val="clear" w:color="auto" w:fill="FFFFFF"/>
          <w:lang w:val="ru-RU" w:eastAsia="uk-UA"/>
        </w:rPr>
        <w:t>Принят резолюцией 2200 А (XXI) Генеральной Ассамблеи от 16 декабря 1966 г</w:t>
      </w:r>
      <w:r w:rsidR="002927E0">
        <w:rPr>
          <w:rFonts w:ascii="Times New Roman" w:eastAsia="Times New Roman" w:hAnsi="Times New Roman" w:cs="Times New Roman"/>
          <w:i/>
          <w:iCs/>
          <w:color w:val="002060"/>
          <w:sz w:val="28"/>
          <w:szCs w:val="28"/>
          <w:shd w:val="clear" w:color="auto" w:fill="FFFFFF"/>
          <w:lang w:val="ru-RU" w:eastAsia="uk-UA"/>
        </w:rPr>
        <w:t>.</w:t>
      </w:r>
      <w:r>
        <w:rPr>
          <w:rFonts w:ascii="Times New Roman" w:eastAsia="Times New Roman" w:hAnsi="Times New Roman" w:cs="Times New Roman"/>
          <w:b/>
          <w:bCs/>
          <w:i/>
          <w:iCs/>
          <w:color w:val="002060"/>
          <w:sz w:val="28"/>
          <w:szCs w:val="28"/>
          <w:shd w:val="clear" w:color="auto" w:fill="FFFFFF"/>
          <w:lang w:val="ru-RU" w:eastAsia="uk-UA"/>
        </w:rPr>
        <w:t xml:space="preserve">  </w:t>
      </w:r>
      <w:hyperlink r:id="rId21" w:history="1">
        <w:r w:rsidRPr="007C1211">
          <w:rPr>
            <w:rStyle w:val="a3"/>
            <w:rFonts w:ascii="Times New Roman" w:eastAsia="Times New Roman" w:hAnsi="Times New Roman" w:cs="Times New Roman"/>
            <w:i/>
            <w:iCs/>
            <w:sz w:val="28"/>
            <w:szCs w:val="28"/>
            <w:shd w:val="clear" w:color="auto" w:fill="FFFFFF"/>
            <w:lang w:val="ru-RU" w:eastAsia="uk-UA"/>
          </w:rPr>
          <w:t>https://www.un.org/ru/documents/decl_conv/conventions/pactecon.shtml</w:t>
        </w:r>
      </w:hyperlink>
      <w:r>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sidRPr="00193D07">
        <w:rPr>
          <w:rFonts w:ascii="Times New Roman" w:eastAsia="Times New Roman" w:hAnsi="Times New Roman" w:cs="Times New Roman"/>
          <w:b/>
          <w:bCs/>
          <w:i/>
          <w:iCs/>
          <w:color w:val="002060"/>
          <w:sz w:val="28"/>
          <w:szCs w:val="28"/>
          <w:shd w:val="clear" w:color="auto" w:fill="FFFFFF"/>
          <w:lang w:val="ru-RU" w:eastAsia="uk-UA"/>
        </w:rPr>
        <w:t xml:space="preserve">Статья 1                                                                                                                                      </w:t>
      </w:r>
      <w:r w:rsidRPr="00193D07">
        <w:rPr>
          <w:rFonts w:ascii="Times New Roman" w:eastAsia="Times New Roman" w:hAnsi="Times New Roman" w:cs="Times New Roman"/>
          <w:i/>
          <w:iCs/>
          <w:color w:val="002060"/>
          <w:sz w:val="28"/>
          <w:szCs w:val="28"/>
          <w:shd w:val="clear" w:color="auto" w:fill="FFFFFF"/>
          <w:lang w:val="ru-RU" w:eastAsia="uk-UA"/>
        </w:rPr>
        <w:t>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i/>
          <w:iCs/>
          <w:color w:val="002060"/>
          <w:sz w:val="28"/>
          <w:szCs w:val="28"/>
          <w:shd w:val="clear" w:color="auto" w:fill="FFFFFF"/>
          <w:lang w:val="ru-RU" w:eastAsia="uk-UA"/>
        </w:rPr>
        <w:t>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b/>
          <w:bCs/>
          <w:i/>
          <w:iCs/>
          <w:color w:val="002060"/>
          <w:sz w:val="28"/>
          <w:szCs w:val="28"/>
          <w:shd w:val="clear" w:color="auto" w:fill="FFFFFF"/>
          <w:lang w:val="ru-RU" w:eastAsia="uk-UA"/>
        </w:rPr>
        <w:t xml:space="preserve">Статья 3                                                                                                                       </w:t>
      </w:r>
      <w:r w:rsidRPr="00193D07">
        <w:rPr>
          <w:rFonts w:ascii="Times New Roman" w:eastAsia="Times New Roman" w:hAnsi="Times New Roman" w:cs="Times New Roman"/>
          <w:i/>
          <w:iCs/>
          <w:color w:val="002060"/>
          <w:sz w:val="28"/>
          <w:szCs w:val="28"/>
          <w:shd w:val="clear" w:color="auto" w:fill="FFFFFF"/>
          <w:lang w:val="ru-RU" w:eastAsia="uk-UA"/>
        </w:rPr>
        <w:t>Участвующие в настоящем Пакте государства обязуются обеспечить равное для мужчин и женщин право пользования всеми экономическими, социальными и культурными правами, предусмотренными в настоящем Пакте.</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b/>
          <w:bCs/>
          <w:i/>
          <w:iCs/>
          <w:color w:val="002060"/>
          <w:sz w:val="28"/>
          <w:szCs w:val="28"/>
          <w:shd w:val="clear" w:color="auto" w:fill="FFFFFF"/>
          <w:lang w:val="ru-RU" w:eastAsia="uk-UA"/>
        </w:rPr>
        <w:t>Статья 4</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i/>
          <w:iCs/>
          <w:color w:val="002060"/>
          <w:sz w:val="28"/>
          <w:szCs w:val="28"/>
          <w:shd w:val="clear" w:color="auto" w:fill="FFFFFF"/>
          <w:lang w:val="ru-RU" w:eastAsia="uk-UA"/>
        </w:rPr>
        <w:t>Участвующие в настоящем Пакте государства признают, что в отношении пользования теми правами, которые то или иное государство обеспечивает в соответствии с настоящим Пактом, это государство может устанавливать только такие ограничения этих прав, которые определяются законом, и</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i/>
          <w:iCs/>
          <w:color w:val="002060"/>
          <w:sz w:val="28"/>
          <w:szCs w:val="28"/>
          <w:shd w:val="clear" w:color="auto" w:fill="FFFFFF"/>
          <w:lang w:val="ru-RU" w:eastAsia="uk-UA"/>
        </w:rPr>
        <w:t>только постольку, поскольку это совместимо с природой указанных прав, и исключительно с целью способствовать общему благосостоянию в демократическим обществе.</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b/>
          <w:bCs/>
          <w:i/>
          <w:iCs/>
          <w:color w:val="002060"/>
          <w:sz w:val="28"/>
          <w:szCs w:val="28"/>
          <w:shd w:val="clear" w:color="auto" w:fill="FFFFFF"/>
          <w:lang w:val="ru-RU" w:eastAsia="uk-UA"/>
        </w:rPr>
        <w:t>Статья 5</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i/>
          <w:iCs/>
          <w:color w:val="002060"/>
          <w:sz w:val="28"/>
          <w:szCs w:val="28"/>
          <w:shd w:val="clear" w:color="auto" w:fill="FFFFFF"/>
          <w:lang w:val="ru-RU" w:eastAsia="uk-UA"/>
        </w:rPr>
        <w:t>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w:t>
      </w:r>
      <w:r>
        <w:rPr>
          <w:rFonts w:ascii="Times New Roman" w:eastAsia="Times New Roman" w:hAnsi="Times New Roman" w:cs="Times New Roman"/>
          <w:i/>
          <w:iCs/>
          <w:color w:val="002060"/>
          <w:sz w:val="28"/>
          <w:szCs w:val="28"/>
          <w:shd w:val="clear" w:color="auto" w:fill="FFFFFF"/>
          <w:lang w:val="ru-RU" w:eastAsia="uk-UA"/>
        </w:rPr>
        <w:t xml:space="preserve">                                                                                 </w:t>
      </w:r>
      <w:r w:rsidRPr="00193D07">
        <w:rPr>
          <w:rFonts w:ascii="Times New Roman" w:eastAsia="Times New Roman" w:hAnsi="Times New Roman" w:cs="Times New Roman"/>
          <w:i/>
          <w:iCs/>
          <w:color w:val="002060"/>
          <w:sz w:val="28"/>
          <w:szCs w:val="28"/>
          <w:shd w:val="clear" w:color="auto" w:fill="FFFFFF"/>
          <w:lang w:val="ru-RU" w:eastAsia="uk-UA"/>
        </w:rPr>
        <w:t xml:space="preserve">2. Никакое ограничение или умаление каких бы то ни было основных прав человека, признаваемых или существующих в какой-либо стране в силу закона, конвенций, правил или обычаев, не допускается под тем предлогом, что в </w:t>
      </w:r>
      <w:r w:rsidRPr="00193D07">
        <w:rPr>
          <w:rFonts w:ascii="Times New Roman" w:eastAsia="Times New Roman" w:hAnsi="Times New Roman" w:cs="Times New Roman"/>
          <w:i/>
          <w:iCs/>
          <w:color w:val="002060"/>
          <w:sz w:val="28"/>
          <w:szCs w:val="28"/>
          <w:shd w:val="clear" w:color="auto" w:fill="FFFFFF"/>
          <w:lang w:val="ru-RU" w:eastAsia="uk-UA"/>
        </w:rPr>
        <w:lastRenderedPageBreak/>
        <w:t>настоящем Пакте не признаются такие права или что в нем они признаются в меньшем объеме.</w:t>
      </w:r>
    </w:p>
    <w:p w14:paraId="248ECA8E" w14:textId="3C7D47C1" w:rsidR="00D80E20" w:rsidRPr="00707BFA" w:rsidRDefault="00707BFA" w:rsidP="00707BFA">
      <w:pPr>
        <w:spacing w:line="20" w:lineRule="atLeast"/>
        <w:rPr>
          <w:rFonts w:ascii="Times New Roman" w:eastAsia="Times New Roman" w:hAnsi="Times New Roman" w:cs="Times New Roman"/>
          <w:b/>
          <w:bCs/>
          <w:i/>
          <w:iCs/>
          <w:color w:val="002060"/>
          <w:sz w:val="28"/>
          <w:szCs w:val="28"/>
          <w:shd w:val="clear" w:color="auto" w:fill="FFFFFF"/>
          <w:lang w:val="ru-RU" w:eastAsia="uk-UA"/>
        </w:rPr>
      </w:pPr>
      <w:r w:rsidRPr="00707BFA">
        <w:rPr>
          <w:rFonts w:ascii="Times New Roman" w:eastAsia="Times New Roman" w:hAnsi="Times New Roman" w:cs="Times New Roman"/>
          <w:b/>
          <w:bCs/>
          <w:i/>
          <w:iCs/>
          <w:color w:val="002060"/>
          <w:sz w:val="28"/>
          <w:szCs w:val="28"/>
          <w:shd w:val="clear" w:color="auto" w:fill="FFFFFF"/>
          <w:lang w:val="ru-RU" w:eastAsia="uk-UA"/>
        </w:rPr>
        <w:t>Международный пакт о гражданских и политических правах</w:t>
      </w:r>
      <w:r>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Принят резолюцией 2200 А (XXI) Генеральной Ассамблеи от 16 декабря 1966 г</w:t>
      </w:r>
      <w:r w:rsidR="002927E0">
        <w:rPr>
          <w:rFonts w:ascii="Times New Roman" w:eastAsia="Times New Roman" w:hAnsi="Times New Roman" w:cs="Times New Roman"/>
          <w:i/>
          <w:iCs/>
          <w:color w:val="002060"/>
          <w:sz w:val="28"/>
          <w:szCs w:val="28"/>
          <w:shd w:val="clear" w:color="auto" w:fill="FFFFFF"/>
          <w:lang w:val="ru-RU" w:eastAsia="uk-UA"/>
        </w:rPr>
        <w:t>.</w:t>
      </w:r>
      <w:r>
        <w:rPr>
          <w:rFonts w:ascii="Times New Roman" w:eastAsia="Times New Roman" w:hAnsi="Times New Roman" w:cs="Times New Roman"/>
          <w:b/>
          <w:bCs/>
          <w:i/>
          <w:iCs/>
          <w:color w:val="002060"/>
          <w:sz w:val="28"/>
          <w:szCs w:val="28"/>
          <w:shd w:val="clear" w:color="auto" w:fill="FFFFFF"/>
          <w:lang w:val="ru-RU" w:eastAsia="uk-UA"/>
        </w:rPr>
        <w:t xml:space="preserve"> </w:t>
      </w:r>
      <w:hyperlink r:id="rId22" w:history="1">
        <w:r w:rsidRPr="007C1211">
          <w:rPr>
            <w:rStyle w:val="a3"/>
            <w:rFonts w:ascii="Times New Roman" w:eastAsia="Times New Roman" w:hAnsi="Times New Roman" w:cs="Times New Roman"/>
            <w:i/>
            <w:iCs/>
            <w:sz w:val="28"/>
            <w:szCs w:val="28"/>
            <w:shd w:val="clear" w:color="auto" w:fill="FFFFFF"/>
            <w:lang w:val="ru-RU" w:eastAsia="uk-UA"/>
          </w:rPr>
          <w:t>https://www.un.org/ru/documents/decl_conv/conventions/pactpol.shtml</w:t>
        </w:r>
      </w:hyperlink>
      <w:r>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 xml:space="preserve">Статья 1                                                                                                                                    </w:t>
      </w:r>
      <w:r w:rsidRPr="00707BFA">
        <w:rPr>
          <w:rFonts w:ascii="Times New Roman" w:eastAsia="Times New Roman" w:hAnsi="Times New Roman" w:cs="Times New Roman"/>
          <w:i/>
          <w:iCs/>
          <w:color w:val="002060"/>
          <w:sz w:val="28"/>
          <w:szCs w:val="28"/>
          <w:shd w:val="clear" w:color="auto" w:fill="FFFFFF"/>
          <w:lang w:val="ru-RU" w:eastAsia="uk-UA"/>
        </w:rPr>
        <w:t>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3</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5</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2. 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16</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Каждый человек, где бы он ни находился, имеет право на признание его правосубъектности.</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47</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Ничто в настоящем Пакте не должно толковаться как ущемление неотъемлемого права всех народов обладать и пользоваться в полной мере и свободно своими естественными богатствами и ресурсами.</w:t>
      </w:r>
      <w:r>
        <w:rPr>
          <w:rFonts w:ascii="Times New Roman" w:eastAsia="Times New Roman" w:hAnsi="Times New Roman" w:cs="Times New Roman"/>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53</w:t>
      </w:r>
      <w:r>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i/>
          <w:iCs/>
          <w:color w:val="002060"/>
          <w:sz w:val="28"/>
          <w:szCs w:val="28"/>
          <w:shd w:val="clear" w:color="auto" w:fill="FFFFFF"/>
          <w:lang w:val="ru-RU" w:eastAsia="uk-UA"/>
        </w:rPr>
        <w:t>1. Настоящий Пакт, английский, испанский, китайский, русский и французский тексты которого равно аутентичны, подлежит сдаче на хранение в архив Организации Объединенных Наций.</w:t>
      </w:r>
    </w:p>
    <w:p w14:paraId="0756AB43" w14:textId="377FD22A" w:rsidR="00D80E20" w:rsidRPr="002927E0" w:rsidRDefault="00D80E20" w:rsidP="00D80E20">
      <w:pPr>
        <w:spacing w:line="20" w:lineRule="atLeast"/>
        <w:rPr>
          <w:rFonts w:ascii="Times New Roman" w:eastAsia="Times New Roman" w:hAnsi="Times New Roman" w:cs="Times New Roman"/>
          <w:b/>
          <w:bCs/>
          <w:i/>
          <w:iCs/>
          <w:color w:val="002060"/>
          <w:sz w:val="28"/>
          <w:szCs w:val="28"/>
          <w:shd w:val="clear" w:color="auto" w:fill="FFFFFF"/>
          <w:lang w:val="ru-RU" w:eastAsia="uk-UA"/>
        </w:rPr>
      </w:pPr>
      <w:r w:rsidRPr="00D80E20">
        <w:rPr>
          <w:rFonts w:ascii="Times New Roman" w:eastAsia="Times New Roman" w:hAnsi="Times New Roman" w:cs="Times New Roman"/>
          <w:b/>
          <w:bCs/>
          <w:i/>
          <w:iCs/>
          <w:color w:val="002060"/>
          <w:sz w:val="28"/>
          <w:szCs w:val="28"/>
          <w:shd w:val="clear" w:color="auto" w:fill="FFFFFF"/>
          <w:lang w:val="ru-RU" w:eastAsia="uk-UA"/>
        </w:rPr>
        <w:t>Декларация Организации Объединенных Наций о правах коренных народов</w:t>
      </w:r>
      <w:r>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Принята резолюцией 61/295 Генеральной Ассамблеи от 13 сентября 2007 года</w:t>
      </w:r>
      <w:r>
        <w:rPr>
          <w:rFonts w:ascii="Times New Roman" w:eastAsia="Times New Roman" w:hAnsi="Times New Roman" w:cs="Times New Roman"/>
          <w:b/>
          <w:bCs/>
          <w:i/>
          <w:iCs/>
          <w:color w:val="002060"/>
          <w:sz w:val="28"/>
          <w:szCs w:val="28"/>
          <w:shd w:val="clear" w:color="auto" w:fill="FFFFFF"/>
          <w:lang w:val="ru-RU" w:eastAsia="uk-UA"/>
        </w:rPr>
        <w:t xml:space="preserve"> </w:t>
      </w:r>
      <w:hyperlink r:id="rId23" w:history="1">
        <w:r w:rsidRPr="007C1211">
          <w:rPr>
            <w:rStyle w:val="a3"/>
            <w:rFonts w:ascii="Times New Roman" w:eastAsia="Times New Roman" w:hAnsi="Times New Roman" w:cs="Times New Roman"/>
            <w:i/>
            <w:iCs/>
            <w:sz w:val="28"/>
            <w:szCs w:val="28"/>
            <w:shd w:val="clear" w:color="auto" w:fill="FFFFFF"/>
            <w:lang w:val="ru-RU" w:eastAsia="uk-UA"/>
          </w:rPr>
          <w:t>https://www.un.org/ru/documents/decl_conv/declarations/indigenous_rights.shtml</w:t>
        </w:r>
      </w:hyperlink>
      <w:r>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lastRenderedPageBreak/>
        <w:t>(</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Генеральная Ассамблея, руководствуясь целями и принципами Устава Организации Объединенных Наций и принципом добросовестности в выполнении обязательств, взятых на себя государствами в соответствии с Уставом, .... признавая, что Устав Организации Объединенных Наций, Международный пакт об экономических, социальных и культурных правах и Международный пакт о гражданских и политических правах, а также Венская декларация и Программа действий подтверждают основополагающее значение права на самоопределение всех народов, в силу которого они свободно устанавливают свой политический статус и свободно осуществляют свое экономическое, социальное и культурное развитие, памятуя о том, что ничто в настоящей Декларации не может быть использовано для отказа любому народу в его праве на самоопределение, осуществляемом в соответствии с международным правом, торжественно провозглашает нижеследующую Декларацию Организации Объединенных Наций о правах коренных народов в качестве эталона, которому надлежит следовать в духе партнерства и взаимного уважения:</w:t>
      </w:r>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1</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Коренные народы имеют право, коллективно и индивидуально, на полное осуществление всех прав человека и основных свобод, признанных в Уставе Организации Объединенных Наций, Всеобщей декларации прав человека3 и в нормах международного права, касающихся прав человека.</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3</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Коренные народы имеют право на самоопределение. В силу этого права они свободно устанавливают свой политический статус и свободно осуществляют свое экономическое, социальное и культурное развитие.</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44</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Все права и свободы, признанные в настоящей Декларации, в равной мере гарантируются мужчинам и женщинам, принадлежащим к коренным народам.</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45</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Ничто в настоящей Декларации не может быть истолковано как умаляющее или прекращающее права, которыми обладают в настоящее время или которые могут приобрести в будущем коренные народы.</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707BFA">
        <w:rPr>
          <w:rFonts w:ascii="Times New Roman" w:eastAsia="Times New Roman" w:hAnsi="Times New Roman" w:cs="Times New Roman"/>
          <w:b/>
          <w:bCs/>
          <w:i/>
          <w:iCs/>
          <w:color w:val="002060"/>
          <w:sz w:val="28"/>
          <w:szCs w:val="28"/>
          <w:shd w:val="clear" w:color="auto" w:fill="FFFFFF"/>
          <w:lang w:val="ru-RU" w:eastAsia="uk-UA"/>
        </w:rPr>
        <w:t>Статья 46</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1. Ничто в настоящей Декларации не может толковаться как подразумевающее какое либо право любого государства, народа, группы лиц или отдельного лица заниматься любой деятельностью или совершать любые действия в нарушение Устава Организации Объединенных Наций или рассматриваться как санкционирующее или поощряющее любые действия, которые вели бы к расчленению или к частичному или полному нарушению территориальной целостности и политического единства суверенных и независимых государств.</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 xml:space="preserve">2. При осуществлении прав, провозглашенных в настоящей Декларации, уважаются права человека и основные свободы всех. На осуществление прав, изложенных в настоящей Декларации, распространяются только такие ограничения, которые определяются законом, и в соответствии с </w:t>
      </w:r>
      <w:r w:rsidRPr="00D80E20">
        <w:rPr>
          <w:rFonts w:ascii="Times New Roman" w:eastAsia="Times New Roman" w:hAnsi="Times New Roman" w:cs="Times New Roman"/>
          <w:i/>
          <w:iCs/>
          <w:color w:val="002060"/>
          <w:sz w:val="28"/>
          <w:szCs w:val="28"/>
          <w:shd w:val="clear" w:color="auto" w:fill="FFFFFF"/>
          <w:lang w:val="ru-RU" w:eastAsia="uk-UA"/>
        </w:rPr>
        <w:lastRenderedPageBreak/>
        <w:t>международными обязательствами в области прав человека. Любые такие ограничения являются недискриминационными и строго необходимыми исключительно в целях обеспечения должного признания и уважения прав и свобод других и удовлетворения справедливых и наиболее насущных требований демократического общества.</w:t>
      </w:r>
      <w:r w:rsidR="00707BFA">
        <w:rPr>
          <w:rFonts w:ascii="Times New Roman" w:eastAsia="Times New Roman" w:hAnsi="Times New Roman" w:cs="Times New Roman"/>
          <w:b/>
          <w:bCs/>
          <w:i/>
          <w:iCs/>
          <w:color w:val="002060"/>
          <w:sz w:val="28"/>
          <w:szCs w:val="28"/>
          <w:shd w:val="clear" w:color="auto" w:fill="FFFFFF"/>
          <w:lang w:val="ru-RU" w:eastAsia="uk-UA"/>
        </w:rPr>
        <w:t xml:space="preserve">                                                                                </w:t>
      </w:r>
      <w:r w:rsidRPr="00D80E20">
        <w:rPr>
          <w:rFonts w:ascii="Times New Roman" w:eastAsia="Times New Roman" w:hAnsi="Times New Roman" w:cs="Times New Roman"/>
          <w:i/>
          <w:iCs/>
          <w:color w:val="002060"/>
          <w:sz w:val="28"/>
          <w:szCs w:val="28"/>
          <w:shd w:val="clear" w:color="auto" w:fill="FFFFFF"/>
          <w:lang w:val="ru-RU" w:eastAsia="uk-UA"/>
        </w:rPr>
        <w:t>3. Положения, изложенные в настоящей Декларации, толкуются в соответствии с принципами справедливости, демократии, уважения прав человека, равенства, недискриминации, благого управления и добросовестности.</w:t>
      </w:r>
    </w:p>
    <w:p w14:paraId="69F929A4" w14:textId="3DAE59AB" w:rsidR="00BE0F04" w:rsidRPr="00BE0F04" w:rsidRDefault="00BE0F04" w:rsidP="00BE0F04">
      <w:pPr>
        <w:spacing w:line="20" w:lineRule="atLeast"/>
        <w:rPr>
          <w:rFonts w:ascii="Times New Roman" w:eastAsia="Times New Roman" w:hAnsi="Times New Roman" w:cs="Times New Roman"/>
          <w:b/>
          <w:bCs/>
          <w:i/>
          <w:iCs/>
          <w:color w:val="002060"/>
          <w:sz w:val="28"/>
          <w:szCs w:val="28"/>
          <w:shd w:val="clear" w:color="auto" w:fill="FFFFFF"/>
          <w:lang w:val="ru-RU" w:eastAsia="uk-UA"/>
        </w:rPr>
      </w:pPr>
      <w:r w:rsidRPr="00BE0F04">
        <w:rPr>
          <w:rFonts w:ascii="Times New Roman" w:eastAsia="Times New Roman" w:hAnsi="Times New Roman" w:cs="Times New Roman"/>
          <w:b/>
          <w:bCs/>
          <w:i/>
          <w:iCs/>
          <w:color w:val="002060"/>
          <w:sz w:val="28"/>
          <w:szCs w:val="28"/>
          <w:shd w:val="clear" w:color="auto" w:fill="FFFFFF"/>
          <w:lang w:val="ru-RU" w:eastAsia="uk-UA"/>
        </w:rPr>
        <w:t xml:space="preserve">Всеобщая декларация прав </w:t>
      </w:r>
      <w:proofErr w:type="gramStart"/>
      <w:r w:rsidRPr="00BE0F04">
        <w:rPr>
          <w:rFonts w:ascii="Times New Roman" w:eastAsia="Times New Roman" w:hAnsi="Times New Roman" w:cs="Times New Roman"/>
          <w:b/>
          <w:bCs/>
          <w:i/>
          <w:iCs/>
          <w:color w:val="002060"/>
          <w:sz w:val="28"/>
          <w:szCs w:val="28"/>
          <w:shd w:val="clear" w:color="auto" w:fill="FFFFFF"/>
          <w:lang w:val="ru-RU" w:eastAsia="uk-UA"/>
        </w:rPr>
        <w:t>народов</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Алжир</w:t>
      </w:r>
      <w:proofErr w:type="gramEnd"/>
      <w:r w:rsidRPr="00BE0F04">
        <w:rPr>
          <w:rFonts w:ascii="Times New Roman" w:eastAsia="Times New Roman" w:hAnsi="Times New Roman" w:cs="Times New Roman"/>
          <w:i/>
          <w:iCs/>
          <w:color w:val="002060"/>
          <w:sz w:val="28"/>
          <w:szCs w:val="28"/>
          <w:shd w:val="clear" w:color="auto" w:fill="FFFFFF"/>
          <w:lang w:val="ru-RU" w:eastAsia="uk-UA"/>
        </w:rPr>
        <w:t>, 4 июля 1976 г.</w:t>
      </w:r>
      <w:r>
        <w:rPr>
          <w:rFonts w:ascii="Times New Roman" w:eastAsia="Times New Roman" w:hAnsi="Times New Roman" w:cs="Times New Roman"/>
          <w:b/>
          <w:bCs/>
          <w:i/>
          <w:iCs/>
          <w:color w:val="002060"/>
          <w:sz w:val="28"/>
          <w:szCs w:val="28"/>
          <w:shd w:val="clear" w:color="auto" w:fill="FFFFFF"/>
          <w:lang w:val="ru-RU" w:eastAsia="uk-UA"/>
        </w:rPr>
        <w:t xml:space="preserve">                      </w:t>
      </w:r>
      <w:hyperlink r:id="rId24" w:history="1">
        <w:r w:rsidRPr="007C1211">
          <w:rPr>
            <w:rStyle w:val="a3"/>
            <w:rFonts w:ascii="Times New Roman" w:eastAsia="Times New Roman" w:hAnsi="Times New Roman" w:cs="Times New Roman"/>
            <w:i/>
            <w:iCs/>
            <w:sz w:val="28"/>
            <w:szCs w:val="28"/>
            <w:shd w:val="clear" w:color="auto" w:fill="FFFFFF"/>
            <w:lang w:val="ru-RU" w:eastAsia="uk-UA"/>
          </w:rPr>
          <w:t>https://www.algerie-tpp.org/tpp/en/declaration_algiers.htm</w:t>
        </w:r>
      </w:hyperlink>
      <w:proofErr w:type="gramStart"/>
      <w:r>
        <w:rPr>
          <w:rFonts w:ascii="Times New Roman" w:eastAsia="Times New Roman" w:hAnsi="Times New Roman" w:cs="Times New Roman"/>
          <w:i/>
          <w:iCs/>
          <w:color w:val="002060"/>
          <w:sz w:val="28"/>
          <w:szCs w:val="28"/>
          <w:shd w:val="clear" w:color="auto" w:fill="FFFFFF"/>
          <w:lang w:val="ru-RU" w:eastAsia="uk-UA"/>
        </w:rPr>
        <w:t xml:space="preserve"> </w:t>
      </w:r>
      <w:r>
        <w:rPr>
          <w:rFonts w:ascii="Times New Roman" w:eastAsia="Times New Roman" w:hAnsi="Times New Roman" w:cs="Times New Roman"/>
          <w:b/>
          <w:bCs/>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w:t>
      </w:r>
      <w:proofErr w:type="spellStart"/>
      <w:proofErr w:type="gramEnd"/>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Раздел VII. Гарантии и санкции</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 xml:space="preserve">Статья </w:t>
      </w:r>
      <w:proofErr w:type="gramStart"/>
      <w:r w:rsidRPr="00BE0F04">
        <w:rPr>
          <w:rFonts w:ascii="Times New Roman" w:eastAsia="Times New Roman" w:hAnsi="Times New Roman" w:cs="Times New Roman"/>
          <w:b/>
          <w:bCs/>
          <w:i/>
          <w:iCs/>
          <w:color w:val="002060"/>
          <w:sz w:val="28"/>
          <w:szCs w:val="28"/>
          <w:shd w:val="clear" w:color="auto" w:fill="FFFFFF"/>
          <w:lang w:val="ru-RU" w:eastAsia="uk-UA"/>
        </w:rPr>
        <w:t>22</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Любое</w:t>
      </w:r>
      <w:proofErr w:type="gramEnd"/>
      <w:r w:rsidRPr="00BE0F04">
        <w:rPr>
          <w:rFonts w:ascii="Times New Roman" w:eastAsia="Times New Roman" w:hAnsi="Times New Roman" w:cs="Times New Roman"/>
          <w:i/>
          <w:iCs/>
          <w:color w:val="002060"/>
          <w:sz w:val="28"/>
          <w:szCs w:val="28"/>
          <w:shd w:val="clear" w:color="auto" w:fill="FFFFFF"/>
          <w:lang w:val="ru-RU" w:eastAsia="uk-UA"/>
        </w:rPr>
        <w:t xml:space="preserve"> несоблюдение положений настоящей Декларации представляет собой нарушение обязательств перед международным сообществом в целом.</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 xml:space="preserve">Статья </w:t>
      </w:r>
      <w:proofErr w:type="gramStart"/>
      <w:r w:rsidRPr="00BE0F04">
        <w:rPr>
          <w:rFonts w:ascii="Times New Roman" w:eastAsia="Times New Roman" w:hAnsi="Times New Roman" w:cs="Times New Roman"/>
          <w:b/>
          <w:bCs/>
          <w:i/>
          <w:iCs/>
          <w:color w:val="002060"/>
          <w:sz w:val="28"/>
          <w:szCs w:val="28"/>
          <w:shd w:val="clear" w:color="auto" w:fill="FFFFFF"/>
          <w:lang w:val="ru-RU" w:eastAsia="uk-UA"/>
        </w:rPr>
        <w:t>23</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Любой</w:t>
      </w:r>
      <w:proofErr w:type="gramEnd"/>
      <w:r w:rsidRPr="00BE0F04">
        <w:rPr>
          <w:rFonts w:ascii="Times New Roman" w:eastAsia="Times New Roman" w:hAnsi="Times New Roman" w:cs="Times New Roman"/>
          <w:i/>
          <w:iCs/>
          <w:color w:val="002060"/>
          <w:sz w:val="28"/>
          <w:szCs w:val="28"/>
          <w:shd w:val="clear" w:color="auto" w:fill="FFFFFF"/>
          <w:lang w:val="ru-RU" w:eastAsia="uk-UA"/>
        </w:rPr>
        <w:t xml:space="preserve"> ущерб, возникший в результате несоблюдения настоящей Декларации, должен быть полностью возмещен тем, кто его причинил.</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 xml:space="preserve">Статья </w:t>
      </w:r>
      <w:proofErr w:type="gramStart"/>
      <w:r w:rsidRPr="00BE0F04">
        <w:rPr>
          <w:rFonts w:ascii="Times New Roman" w:eastAsia="Times New Roman" w:hAnsi="Times New Roman" w:cs="Times New Roman"/>
          <w:b/>
          <w:bCs/>
          <w:i/>
          <w:iCs/>
          <w:color w:val="002060"/>
          <w:sz w:val="28"/>
          <w:szCs w:val="28"/>
          <w:shd w:val="clear" w:color="auto" w:fill="FFFFFF"/>
          <w:lang w:val="ru-RU" w:eastAsia="uk-UA"/>
        </w:rPr>
        <w:t>24</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Любое</w:t>
      </w:r>
      <w:proofErr w:type="gramEnd"/>
      <w:r w:rsidRPr="00BE0F04">
        <w:rPr>
          <w:rFonts w:ascii="Times New Roman" w:eastAsia="Times New Roman" w:hAnsi="Times New Roman" w:cs="Times New Roman"/>
          <w:i/>
          <w:iCs/>
          <w:color w:val="002060"/>
          <w:sz w:val="28"/>
          <w:szCs w:val="28"/>
          <w:shd w:val="clear" w:color="auto" w:fill="FFFFFF"/>
          <w:lang w:val="ru-RU" w:eastAsia="uk-UA"/>
        </w:rPr>
        <w:t xml:space="preserve"> обогащение в ущерб народу, совершенное в нарушение положений настоящей Декларации, влечет за собой возврат прибыли, полученной таким образом. То же самое относится ко всем чрезмерным прибылям от инвестиций иностранного происхождения.</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Статья 25</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Любые равноправные договоры, соглашения или контракты, заключенные без учета основных прав народов, не имеют силы.</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Статья 26</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Внешние финансовые расходы, которые становятся чрезмерными и невыносимыми для людей, прекращаются.</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Статья 27</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Наиболее тяжкие нарушения основных прав народов, особенно их права на существование, представляют собой международные преступления, за которые виновные подлежат наказанию в виде лишения свободы.</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Статья 28</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Любой народ, чьи основные права серьезно нарушаются, имеет право добиваться их соблюдения, особенно путем политической или профсоюзной борьбы и даже, в крайнем случае, путем применения силы.</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Статья 29</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Освободительные движения имеют доступ к международным организациям, а их комбатанты имеют право на защиту гуманитарного права войны.</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b/>
          <w:bCs/>
          <w:i/>
          <w:iCs/>
          <w:color w:val="002060"/>
          <w:sz w:val="28"/>
          <w:szCs w:val="28"/>
          <w:shd w:val="clear" w:color="auto" w:fill="FFFFFF"/>
          <w:lang w:val="ru-RU" w:eastAsia="uk-UA"/>
        </w:rPr>
        <w:t>Статья 30</w:t>
      </w:r>
      <w:r>
        <w:rPr>
          <w:rFonts w:ascii="Times New Roman" w:eastAsia="Times New Roman" w:hAnsi="Times New Roman" w:cs="Times New Roman"/>
          <w:b/>
          <w:bCs/>
          <w:i/>
          <w:iCs/>
          <w:color w:val="002060"/>
          <w:sz w:val="28"/>
          <w:szCs w:val="28"/>
          <w:shd w:val="clear" w:color="auto" w:fill="FFFFFF"/>
          <w:lang w:val="ru-RU" w:eastAsia="uk-UA"/>
        </w:rPr>
        <w:t xml:space="preserve"> </w:t>
      </w:r>
      <w:r w:rsidRPr="00BE0F04">
        <w:rPr>
          <w:rFonts w:ascii="Times New Roman" w:eastAsia="Times New Roman" w:hAnsi="Times New Roman" w:cs="Times New Roman"/>
          <w:i/>
          <w:iCs/>
          <w:color w:val="002060"/>
          <w:sz w:val="28"/>
          <w:szCs w:val="28"/>
          <w:shd w:val="clear" w:color="auto" w:fill="FFFFFF"/>
          <w:lang w:val="ru-RU" w:eastAsia="uk-UA"/>
        </w:rPr>
        <w:t>Восстановление основных прав народов, когда они серьезно нарушаются, является долгом всех членов международного сообщества.</w:t>
      </w:r>
    </w:p>
    <w:p w14:paraId="2C33D4A5" w14:textId="1E9BA63D" w:rsidR="00CF25B1" w:rsidRDefault="00CF25B1" w:rsidP="00CF25B1">
      <w:pPr>
        <w:spacing w:line="20" w:lineRule="atLeast"/>
        <w:rPr>
          <w:rFonts w:ascii="Times New Roman" w:eastAsia="Times New Roman" w:hAnsi="Times New Roman" w:cs="Times New Roman"/>
          <w:b/>
          <w:bCs/>
          <w:i/>
          <w:iCs/>
          <w:color w:val="002060"/>
          <w:sz w:val="28"/>
          <w:szCs w:val="28"/>
          <w:shd w:val="clear" w:color="auto" w:fill="FFFFFF"/>
          <w:lang w:val="ru-RU" w:eastAsia="uk-UA"/>
        </w:rPr>
      </w:pPr>
      <w:r>
        <w:rPr>
          <w:rFonts w:ascii="Times New Roman" w:eastAsia="Times New Roman" w:hAnsi="Times New Roman" w:cs="Times New Roman"/>
          <w:b/>
          <w:bCs/>
          <w:i/>
          <w:iCs/>
          <w:color w:val="002060"/>
          <w:sz w:val="28"/>
          <w:szCs w:val="28"/>
          <w:shd w:val="clear" w:color="auto" w:fill="FFFFFF"/>
          <w:lang w:val="ru-RU" w:eastAsia="uk-UA"/>
        </w:rPr>
        <w:t xml:space="preserve">А </w:t>
      </w:r>
      <w:proofErr w:type="spellStart"/>
      <w:r>
        <w:rPr>
          <w:rFonts w:ascii="Times New Roman" w:eastAsia="Times New Roman" w:hAnsi="Times New Roman" w:cs="Times New Roman"/>
          <w:b/>
          <w:bCs/>
          <w:i/>
          <w:iCs/>
          <w:color w:val="002060"/>
          <w:sz w:val="28"/>
          <w:szCs w:val="28"/>
          <w:shd w:val="clear" w:color="auto" w:fill="FFFFFF"/>
          <w:lang w:val="ru-RU" w:eastAsia="uk-UA"/>
        </w:rPr>
        <w:t>також</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нагадаю </w:t>
      </w:r>
      <w:proofErr w:type="spellStart"/>
      <w:r>
        <w:rPr>
          <w:rFonts w:ascii="Times New Roman" w:eastAsia="Times New Roman" w:hAnsi="Times New Roman" w:cs="Times New Roman"/>
          <w:b/>
          <w:bCs/>
          <w:i/>
          <w:iCs/>
          <w:color w:val="002060"/>
          <w:sz w:val="28"/>
          <w:szCs w:val="28"/>
          <w:shd w:val="clear" w:color="auto" w:fill="FFFFFF"/>
          <w:lang w:val="ru-RU" w:eastAsia="uk-UA"/>
        </w:rPr>
        <w:t>деякі</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законодавчі</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Акти</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внутрішнього</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законодавства</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які</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теж</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є </w:t>
      </w:r>
      <w:proofErr w:type="spellStart"/>
      <w:r>
        <w:rPr>
          <w:rFonts w:ascii="Times New Roman" w:eastAsia="Times New Roman" w:hAnsi="Times New Roman" w:cs="Times New Roman"/>
          <w:b/>
          <w:bCs/>
          <w:i/>
          <w:iCs/>
          <w:color w:val="002060"/>
          <w:sz w:val="28"/>
          <w:szCs w:val="28"/>
          <w:shd w:val="clear" w:color="auto" w:fill="FFFFFF"/>
          <w:lang w:val="ru-RU" w:eastAsia="uk-UA"/>
        </w:rPr>
        <w:t>обов'язковими</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для </w:t>
      </w:r>
      <w:proofErr w:type="spellStart"/>
      <w:r>
        <w:rPr>
          <w:rFonts w:ascii="Times New Roman" w:eastAsia="Times New Roman" w:hAnsi="Times New Roman" w:cs="Times New Roman"/>
          <w:b/>
          <w:bCs/>
          <w:i/>
          <w:iCs/>
          <w:color w:val="002060"/>
          <w:sz w:val="28"/>
          <w:szCs w:val="28"/>
          <w:shd w:val="clear" w:color="auto" w:fill="FFFFFF"/>
          <w:lang w:val="ru-RU" w:eastAsia="uk-UA"/>
        </w:rPr>
        <w:t>виконання</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службовими</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посадовими</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Pr>
          <w:rFonts w:ascii="Times New Roman" w:eastAsia="Times New Roman" w:hAnsi="Times New Roman" w:cs="Times New Roman"/>
          <w:b/>
          <w:bCs/>
          <w:i/>
          <w:iCs/>
          <w:color w:val="002060"/>
          <w:sz w:val="28"/>
          <w:szCs w:val="28"/>
          <w:shd w:val="clear" w:color="auto" w:fill="FFFFFF"/>
          <w:lang w:val="ru-RU" w:eastAsia="uk-UA"/>
        </w:rPr>
        <w:t>фізичними</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та </w:t>
      </w:r>
      <w:proofErr w:type="spellStart"/>
      <w:r>
        <w:rPr>
          <w:rFonts w:ascii="Times New Roman" w:eastAsia="Times New Roman" w:hAnsi="Times New Roman" w:cs="Times New Roman"/>
          <w:b/>
          <w:bCs/>
          <w:i/>
          <w:iCs/>
          <w:color w:val="002060"/>
          <w:sz w:val="28"/>
          <w:szCs w:val="28"/>
          <w:shd w:val="clear" w:color="auto" w:fill="FFFFFF"/>
          <w:lang w:val="ru-RU" w:eastAsia="uk-UA"/>
        </w:rPr>
        <w:t>юридичними</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особами </w:t>
      </w:r>
      <w:proofErr w:type="spellStart"/>
      <w:r>
        <w:rPr>
          <w:rFonts w:ascii="Times New Roman" w:eastAsia="Times New Roman" w:hAnsi="Times New Roman" w:cs="Times New Roman"/>
          <w:b/>
          <w:bCs/>
          <w:i/>
          <w:iCs/>
          <w:color w:val="002060"/>
          <w:sz w:val="28"/>
          <w:szCs w:val="28"/>
          <w:shd w:val="clear" w:color="auto" w:fill="FFFFFF"/>
          <w:lang w:val="ru-RU" w:eastAsia="uk-UA"/>
        </w:rPr>
        <w:t>всіх</w:t>
      </w:r>
      <w:proofErr w:type="spellEnd"/>
      <w:r>
        <w:rPr>
          <w:rFonts w:ascii="Times New Roman" w:eastAsia="Times New Roman" w:hAnsi="Times New Roman" w:cs="Times New Roman"/>
          <w:b/>
          <w:bCs/>
          <w:i/>
          <w:iCs/>
          <w:color w:val="002060"/>
          <w:sz w:val="28"/>
          <w:szCs w:val="28"/>
          <w:shd w:val="clear" w:color="auto" w:fill="FFFFFF"/>
          <w:lang w:val="ru-RU" w:eastAsia="uk-UA"/>
        </w:rPr>
        <w:t xml:space="preserve"> форм </w:t>
      </w:r>
      <w:proofErr w:type="spellStart"/>
      <w:r>
        <w:rPr>
          <w:rFonts w:ascii="Times New Roman" w:eastAsia="Times New Roman" w:hAnsi="Times New Roman" w:cs="Times New Roman"/>
          <w:b/>
          <w:bCs/>
          <w:i/>
          <w:iCs/>
          <w:color w:val="002060"/>
          <w:sz w:val="28"/>
          <w:szCs w:val="28"/>
          <w:shd w:val="clear" w:color="auto" w:fill="FFFFFF"/>
          <w:lang w:val="ru-RU" w:eastAsia="uk-UA"/>
        </w:rPr>
        <w:t>власності</w:t>
      </w:r>
      <w:proofErr w:type="spellEnd"/>
      <w:r>
        <w:rPr>
          <w:rFonts w:ascii="Times New Roman" w:eastAsia="Times New Roman" w:hAnsi="Times New Roman" w:cs="Times New Roman"/>
          <w:b/>
          <w:bCs/>
          <w:i/>
          <w:iCs/>
          <w:color w:val="002060"/>
          <w:sz w:val="28"/>
          <w:szCs w:val="28"/>
          <w:shd w:val="clear" w:color="auto" w:fill="FFFFFF"/>
          <w:lang w:val="ru-RU" w:eastAsia="uk-UA"/>
        </w:rPr>
        <w:t>.</w:t>
      </w:r>
    </w:p>
    <w:p w14:paraId="0A495F6E" w14:textId="64B2C8BD" w:rsidR="00CF25B1" w:rsidRPr="00CF25B1" w:rsidRDefault="00CF25B1" w:rsidP="00CF25B1">
      <w:pPr>
        <w:spacing w:line="20" w:lineRule="atLeast"/>
        <w:rPr>
          <w:rFonts w:ascii="Times New Roman" w:eastAsia="Times New Roman" w:hAnsi="Times New Roman" w:cs="Times New Roman"/>
          <w:i/>
          <w:iCs/>
          <w:color w:val="002060"/>
          <w:sz w:val="28"/>
          <w:szCs w:val="28"/>
          <w:shd w:val="clear" w:color="auto" w:fill="FFFFFF"/>
          <w:lang w:val="ru-RU" w:eastAsia="uk-UA"/>
        </w:rPr>
      </w:pPr>
      <w:proofErr w:type="spellStart"/>
      <w:r w:rsidRPr="00CF25B1">
        <w:rPr>
          <w:rFonts w:ascii="Times New Roman" w:eastAsia="Times New Roman" w:hAnsi="Times New Roman" w:cs="Times New Roman"/>
          <w:b/>
          <w:bCs/>
          <w:i/>
          <w:iCs/>
          <w:color w:val="002060"/>
          <w:sz w:val="28"/>
          <w:szCs w:val="28"/>
          <w:shd w:val="clear" w:color="auto" w:fill="FFFFFF"/>
          <w:lang w:val="ru-RU" w:eastAsia="uk-UA"/>
        </w:rPr>
        <w:t>Декларація</w:t>
      </w:r>
      <w:proofErr w:type="spellEnd"/>
      <w:r w:rsidRPr="00CF25B1">
        <w:rPr>
          <w:rFonts w:ascii="Times New Roman" w:eastAsia="Times New Roman" w:hAnsi="Times New Roman" w:cs="Times New Roman"/>
          <w:b/>
          <w:bCs/>
          <w:i/>
          <w:iCs/>
          <w:color w:val="002060"/>
          <w:sz w:val="28"/>
          <w:szCs w:val="28"/>
          <w:shd w:val="clear" w:color="auto" w:fill="FFFFFF"/>
          <w:lang w:val="ru-RU" w:eastAsia="uk-UA"/>
        </w:rPr>
        <w:t xml:space="preserve"> про </w:t>
      </w:r>
      <w:proofErr w:type="spellStart"/>
      <w:r w:rsidRPr="00CF25B1">
        <w:rPr>
          <w:rFonts w:ascii="Times New Roman" w:eastAsia="Times New Roman" w:hAnsi="Times New Roman" w:cs="Times New Roman"/>
          <w:b/>
          <w:bCs/>
          <w:i/>
          <w:iCs/>
          <w:color w:val="002060"/>
          <w:sz w:val="28"/>
          <w:szCs w:val="28"/>
          <w:shd w:val="clear" w:color="auto" w:fill="FFFFFF"/>
          <w:lang w:val="ru-RU" w:eastAsia="uk-UA"/>
        </w:rPr>
        <w:t>державний</w:t>
      </w:r>
      <w:proofErr w:type="spellEnd"/>
      <w:r w:rsidRPr="00CF25B1">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b/>
          <w:bCs/>
          <w:i/>
          <w:iCs/>
          <w:color w:val="002060"/>
          <w:sz w:val="28"/>
          <w:szCs w:val="28"/>
          <w:shd w:val="clear" w:color="auto" w:fill="FFFFFF"/>
          <w:lang w:val="ru-RU" w:eastAsia="uk-UA"/>
        </w:rPr>
        <w:t>суверенітет</w:t>
      </w:r>
      <w:proofErr w:type="spellEnd"/>
      <w:r w:rsidRPr="00CF25B1">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proofErr w:type="gramStart"/>
      <w:r w:rsidRPr="00CF25B1">
        <w:rPr>
          <w:rFonts w:ascii="Times New Roman" w:eastAsia="Times New Roman" w:hAnsi="Times New Roman" w:cs="Times New Roman"/>
          <w:b/>
          <w:bCs/>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b/>
          <w:bCs/>
          <w:i/>
          <w:iCs/>
          <w:color w:val="002060"/>
          <w:sz w:val="28"/>
          <w:szCs w:val="28"/>
          <w:shd w:val="clear" w:color="auto" w:fill="FFFFFF"/>
          <w:lang w:val="ru-RU" w:eastAsia="uk-UA"/>
        </w:rPr>
        <w:t xml:space="preserve"> </w:t>
      </w:r>
      <w:r>
        <w:rPr>
          <w:rFonts w:ascii="Times New Roman" w:eastAsia="Times New Roman" w:hAnsi="Times New Roman" w:cs="Times New Roman"/>
          <w:b/>
          <w:bCs/>
          <w:i/>
          <w:iCs/>
          <w:color w:val="002060"/>
          <w:sz w:val="28"/>
          <w:szCs w:val="28"/>
          <w:shd w:val="clear" w:color="auto" w:fill="FFFFFF"/>
          <w:lang w:val="ru-RU" w:eastAsia="uk-UA"/>
        </w:rPr>
        <w:t xml:space="preserve"> </w:t>
      </w:r>
      <w:r w:rsidRPr="00CF25B1">
        <w:rPr>
          <w:rFonts w:ascii="Times New Roman" w:eastAsia="Times New Roman" w:hAnsi="Times New Roman" w:cs="Times New Roman"/>
          <w:i/>
          <w:iCs/>
          <w:color w:val="002060"/>
          <w:sz w:val="28"/>
          <w:szCs w:val="28"/>
          <w:shd w:val="clear" w:color="auto" w:fill="FFFFFF"/>
          <w:lang w:val="ru-RU" w:eastAsia="uk-UA"/>
        </w:rPr>
        <w:t>Документ</w:t>
      </w:r>
      <w:proofErr w:type="gramEnd"/>
      <w:r w:rsidRPr="00CF25B1">
        <w:rPr>
          <w:rFonts w:ascii="Times New Roman" w:eastAsia="Times New Roman" w:hAnsi="Times New Roman" w:cs="Times New Roman"/>
          <w:i/>
          <w:iCs/>
          <w:color w:val="002060"/>
          <w:sz w:val="28"/>
          <w:szCs w:val="28"/>
          <w:shd w:val="clear" w:color="auto" w:fill="FFFFFF"/>
          <w:lang w:val="ru-RU" w:eastAsia="uk-UA"/>
        </w:rPr>
        <w:t xml:space="preserve"> 55-XII,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поточна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редакція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Прийняття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від</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r w:rsidRPr="00E54F94">
        <w:rPr>
          <w:rFonts w:ascii="Times New Roman" w:eastAsia="Times New Roman" w:hAnsi="Times New Roman" w:cs="Times New Roman"/>
          <w:b/>
          <w:bCs/>
          <w:i/>
          <w:iCs/>
          <w:color w:val="002060"/>
          <w:sz w:val="28"/>
          <w:szCs w:val="28"/>
          <w:shd w:val="clear" w:color="auto" w:fill="FFFFFF"/>
          <w:lang w:val="ru-RU" w:eastAsia="uk-UA"/>
        </w:rPr>
        <w:t>16.07.1990</w:t>
      </w:r>
      <w:r w:rsidRPr="00CF25B1">
        <w:rPr>
          <w:rFonts w:ascii="Times New Roman" w:eastAsia="Times New Roman" w:hAnsi="Times New Roman" w:cs="Times New Roman"/>
          <w:i/>
          <w:iCs/>
          <w:color w:val="002060"/>
          <w:sz w:val="28"/>
          <w:szCs w:val="28"/>
          <w:shd w:val="clear" w:color="auto" w:fill="FFFFFF"/>
          <w:lang w:val="ru-RU" w:eastAsia="uk-UA"/>
        </w:rPr>
        <w:t xml:space="preserve"> </w:t>
      </w:r>
      <w:r>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Pr>
          <w:rFonts w:ascii="Times New Roman" w:eastAsia="Times New Roman" w:hAnsi="Times New Roman" w:cs="Times New Roman"/>
          <w:i/>
          <w:iCs/>
          <w:color w:val="002060"/>
          <w:sz w:val="28"/>
          <w:szCs w:val="28"/>
          <w:shd w:val="clear" w:color="auto" w:fill="FFFFFF"/>
          <w:lang w:val="ru-RU" w:eastAsia="uk-UA"/>
        </w:rPr>
        <w:t xml:space="preserve">              </w:t>
      </w:r>
      <w:hyperlink r:id="rId25" w:anchor="Text" w:history="1">
        <w:r w:rsidRPr="007C1211">
          <w:rPr>
            <w:rStyle w:val="a3"/>
            <w:rFonts w:ascii="Times New Roman" w:eastAsia="Times New Roman" w:hAnsi="Times New Roman" w:cs="Times New Roman"/>
            <w:i/>
            <w:iCs/>
            <w:sz w:val="28"/>
            <w:szCs w:val="28"/>
            <w:shd w:val="clear" w:color="auto" w:fill="FFFFFF"/>
            <w:lang w:val="ru-RU" w:eastAsia="uk-UA"/>
          </w:rPr>
          <w:t>https://zakon.rada.gov.ua/laws/show/55-12#Text</w:t>
        </w:r>
      </w:hyperlink>
      <w:r>
        <w:rPr>
          <w:rFonts w:ascii="Times New Roman" w:eastAsia="Times New Roman" w:hAnsi="Times New Roman" w:cs="Times New Roman"/>
          <w:i/>
          <w:iCs/>
          <w:color w:val="002060"/>
          <w:sz w:val="28"/>
          <w:szCs w:val="28"/>
          <w:shd w:val="clear" w:color="auto" w:fill="FFFFFF"/>
          <w:lang w:val="ru-RU" w:eastAsia="uk-UA"/>
        </w:rPr>
        <w:t xml:space="preserve"> </w:t>
      </w:r>
    </w:p>
    <w:p w14:paraId="432D645A" w14:textId="2096F517" w:rsidR="00707BFA" w:rsidRPr="00CF25B1" w:rsidRDefault="00CF25B1" w:rsidP="00CF25B1">
      <w:pPr>
        <w:spacing w:line="20" w:lineRule="atLeast"/>
        <w:rPr>
          <w:rFonts w:ascii="Times New Roman" w:eastAsia="Times New Roman" w:hAnsi="Times New Roman" w:cs="Times New Roman"/>
          <w:i/>
          <w:iCs/>
          <w:color w:val="002060"/>
          <w:sz w:val="28"/>
          <w:szCs w:val="28"/>
          <w:shd w:val="clear" w:color="auto" w:fill="FFFFFF"/>
          <w:lang w:val="ru-RU" w:eastAsia="uk-UA"/>
        </w:rPr>
      </w:pPr>
      <w:proofErr w:type="spellStart"/>
      <w:r w:rsidRPr="00CF25B1">
        <w:rPr>
          <w:rFonts w:ascii="Times New Roman" w:eastAsia="Times New Roman" w:hAnsi="Times New Roman" w:cs="Times New Roman"/>
          <w:i/>
          <w:iCs/>
          <w:color w:val="002060"/>
          <w:sz w:val="28"/>
          <w:szCs w:val="28"/>
          <w:shd w:val="clear" w:color="auto" w:fill="FFFFFF"/>
          <w:lang w:val="ru-RU" w:eastAsia="uk-UA"/>
        </w:rPr>
        <w:t>Верховна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Рада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виражаючи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волю народу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прагнучи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створити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демократичне</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суспільство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виходячи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з потреб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всебічного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lastRenderedPageBreak/>
        <w:t>забезпечення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прав і свобод </w:t>
      </w:r>
      <w:proofErr w:type="spellStart"/>
      <w:r w:rsidRPr="00CF25B1">
        <w:rPr>
          <w:rFonts w:ascii="Times New Roman" w:eastAsia="Times New Roman" w:hAnsi="Times New Roman" w:cs="Times New Roman"/>
          <w:i/>
          <w:iCs/>
          <w:color w:val="002060"/>
          <w:sz w:val="28"/>
          <w:szCs w:val="28"/>
          <w:shd w:val="clear" w:color="auto" w:fill="FFFFFF"/>
          <w:lang w:val="ru-RU" w:eastAsia="uk-UA"/>
        </w:rPr>
        <w:t>людини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шануючи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національні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права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всіх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народів</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дбаючи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про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повноцінний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політичний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економічний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соціальний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духовний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розвиток</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визнаючи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необхідність</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побудови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правової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держави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маючи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меті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утвердити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суверенітет</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самоврядування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b/>
          <w:bCs/>
          <w:i/>
          <w:iCs/>
          <w:color w:val="002060"/>
          <w:sz w:val="28"/>
          <w:szCs w:val="28"/>
          <w:shd w:val="clear" w:color="auto" w:fill="FFFFFF"/>
          <w:lang w:val="ru-RU" w:eastAsia="uk-UA"/>
        </w:rPr>
        <w:t xml:space="preserve"> ПРОГОЛОШУЄ</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державний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суверенітет</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як верховенство,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самостійність</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повноту</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неподільність</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влади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Республіки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 межах </w:t>
      </w:r>
      <w:proofErr w:type="spellStart"/>
      <w:r w:rsidRPr="00CF25B1">
        <w:rPr>
          <w:rFonts w:ascii="Times New Roman" w:eastAsia="Times New Roman" w:hAnsi="Times New Roman" w:cs="Times New Roman"/>
          <w:i/>
          <w:iCs/>
          <w:color w:val="002060"/>
          <w:sz w:val="28"/>
          <w:szCs w:val="28"/>
          <w:shd w:val="clear" w:color="auto" w:fill="FFFFFF"/>
          <w:lang w:val="ru-RU" w:eastAsia="uk-UA"/>
        </w:rPr>
        <w:t>її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незалежність</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рівноправність</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зовнішніх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зносинах</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b/>
          <w:bCs/>
          <w:i/>
          <w:iCs/>
          <w:color w:val="002060"/>
          <w:sz w:val="28"/>
          <w:szCs w:val="28"/>
          <w:shd w:val="clear" w:color="auto" w:fill="FFFFFF"/>
          <w:lang w:val="ru-RU" w:eastAsia="uk-UA"/>
        </w:rPr>
        <w:t>II. НАРОДОВЛАДДЯ</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i/>
          <w:iCs/>
          <w:color w:val="002060"/>
          <w:sz w:val="28"/>
          <w:szCs w:val="28"/>
          <w:shd w:val="clear" w:color="auto" w:fill="FFFFFF"/>
          <w:lang w:val="ru-RU" w:eastAsia="uk-UA"/>
        </w:rPr>
        <w:t xml:space="preserve">Народ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є </w:t>
      </w:r>
      <w:proofErr w:type="spellStart"/>
      <w:r w:rsidRPr="00CF25B1">
        <w:rPr>
          <w:rFonts w:ascii="Times New Roman" w:eastAsia="Times New Roman" w:hAnsi="Times New Roman" w:cs="Times New Roman"/>
          <w:i/>
          <w:iCs/>
          <w:color w:val="002060"/>
          <w:sz w:val="28"/>
          <w:szCs w:val="28"/>
          <w:shd w:val="clear" w:color="auto" w:fill="FFFFFF"/>
          <w:lang w:val="ru-RU" w:eastAsia="uk-UA"/>
        </w:rPr>
        <w:t>єдиним</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джерелом</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державної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влади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Республіці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Повновладдя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реалізується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основі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Конституції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Республіки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як </w:t>
      </w:r>
      <w:proofErr w:type="spellStart"/>
      <w:r w:rsidRPr="00CF25B1">
        <w:rPr>
          <w:rFonts w:ascii="Times New Roman" w:eastAsia="Times New Roman" w:hAnsi="Times New Roman" w:cs="Times New Roman"/>
          <w:i/>
          <w:iCs/>
          <w:color w:val="002060"/>
          <w:sz w:val="28"/>
          <w:szCs w:val="28"/>
          <w:shd w:val="clear" w:color="auto" w:fill="FFFFFF"/>
          <w:lang w:val="ru-RU" w:eastAsia="uk-UA"/>
        </w:rPr>
        <w:t>безпосередньо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так і через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народних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депутатів</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обраних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до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Верховної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місцевих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Рад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b/>
          <w:bCs/>
          <w:i/>
          <w:iCs/>
          <w:color w:val="002060"/>
          <w:sz w:val="28"/>
          <w:szCs w:val="28"/>
          <w:shd w:val="clear" w:color="auto" w:fill="FFFFFF"/>
          <w:lang w:val="ru-RU" w:eastAsia="uk-UA"/>
        </w:rPr>
        <w:t>V. ТЕРИТОРІАЛЬНЕ ВЕРХОВЕНСТВО</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здійснює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верховенство на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всій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своїй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Територія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в </w:t>
      </w:r>
      <w:proofErr w:type="spellStart"/>
      <w:r w:rsidRPr="00CF25B1">
        <w:rPr>
          <w:rFonts w:ascii="Times New Roman" w:eastAsia="Times New Roman" w:hAnsi="Times New Roman" w:cs="Times New Roman"/>
          <w:i/>
          <w:iCs/>
          <w:color w:val="002060"/>
          <w:sz w:val="28"/>
          <w:szCs w:val="28"/>
          <w:shd w:val="clear" w:color="auto" w:fill="FFFFFF"/>
          <w:lang w:val="ru-RU" w:eastAsia="uk-UA"/>
        </w:rPr>
        <w:t>існуючих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кордонах є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недоторканою</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не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може</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бути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змінена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використана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без </w:t>
      </w:r>
      <w:proofErr w:type="spellStart"/>
      <w:r w:rsidRPr="00CF25B1">
        <w:rPr>
          <w:rFonts w:ascii="Times New Roman" w:eastAsia="Times New Roman" w:hAnsi="Times New Roman" w:cs="Times New Roman"/>
          <w:i/>
          <w:iCs/>
          <w:color w:val="002060"/>
          <w:sz w:val="28"/>
          <w:szCs w:val="28"/>
          <w:shd w:val="clear" w:color="auto" w:fill="FFFFFF"/>
          <w:lang w:val="ru-RU" w:eastAsia="uk-UA"/>
        </w:rPr>
        <w:t>її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згоди</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b/>
          <w:bCs/>
          <w:i/>
          <w:iCs/>
          <w:color w:val="002060"/>
          <w:sz w:val="28"/>
          <w:szCs w:val="28"/>
          <w:shd w:val="clear" w:color="auto" w:fill="FFFFFF"/>
          <w:lang w:val="ru-RU" w:eastAsia="uk-UA"/>
        </w:rPr>
        <w:t>VI. ЕКОНОМІЧНА САМОСТІЙНІСТЬ</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самостійно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визначає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свій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економічний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статус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закріплює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його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 законах.</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i/>
          <w:iCs/>
          <w:color w:val="002060"/>
          <w:sz w:val="28"/>
          <w:szCs w:val="28"/>
          <w:shd w:val="clear" w:color="auto" w:fill="FFFFFF"/>
          <w:lang w:val="ru-RU" w:eastAsia="uk-UA"/>
        </w:rPr>
        <w:t xml:space="preserve">Народ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має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виключне</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право на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володіння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користування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розпорядження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національним</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багатством</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i/>
          <w:iCs/>
          <w:color w:val="002060"/>
          <w:sz w:val="28"/>
          <w:szCs w:val="28"/>
          <w:shd w:val="clear" w:color="auto" w:fill="FFFFFF"/>
          <w:lang w:val="ru-RU" w:eastAsia="uk-UA"/>
        </w:rPr>
        <w:t xml:space="preserve">Земля, </w:t>
      </w:r>
      <w:proofErr w:type="spellStart"/>
      <w:r w:rsidRPr="00CF25B1">
        <w:rPr>
          <w:rFonts w:ascii="Times New Roman" w:eastAsia="Times New Roman" w:hAnsi="Times New Roman" w:cs="Times New Roman"/>
          <w:i/>
          <w:iCs/>
          <w:color w:val="002060"/>
          <w:sz w:val="28"/>
          <w:szCs w:val="28"/>
          <w:shd w:val="clear" w:color="auto" w:fill="FFFFFF"/>
          <w:lang w:val="ru-RU" w:eastAsia="uk-UA"/>
        </w:rPr>
        <w:t>її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надра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повітряний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простір</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водні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інші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природні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ресурси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які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знаходяться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 межах </w:t>
      </w:r>
      <w:proofErr w:type="spellStart"/>
      <w:r w:rsidRPr="00CF25B1">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природні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ресурси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її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континентального шельфу та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виключної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морської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економічної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зони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весь </w:t>
      </w:r>
      <w:proofErr w:type="spellStart"/>
      <w:r w:rsidRPr="00CF25B1">
        <w:rPr>
          <w:rFonts w:ascii="Times New Roman" w:eastAsia="Times New Roman" w:hAnsi="Times New Roman" w:cs="Times New Roman"/>
          <w:i/>
          <w:iCs/>
          <w:color w:val="002060"/>
          <w:sz w:val="28"/>
          <w:szCs w:val="28"/>
          <w:shd w:val="clear" w:color="auto" w:fill="FFFFFF"/>
          <w:lang w:val="ru-RU" w:eastAsia="uk-UA"/>
        </w:rPr>
        <w:t>економічний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науково-технічний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потенціал</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що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створений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є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власністю</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її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матеріальною</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основою </w:t>
      </w:r>
      <w:proofErr w:type="spellStart"/>
      <w:r w:rsidRPr="00CF25B1">
        <w:rPr>
          <w:rFonts w:ascii="Times New Roman" w:eastAsia="Times New Roman" w:hAnsi="Times New Roman" w:cs="Times New Roman"/>
          <w:i/>
          <w:iCs/>
          <w:color w:val="002060"/>
          <w:sz w:val="28"/>
          <w:szCs w:val="28"/>
          <w:shd w:val="clear" w:color="auto" w:fill="FFFFFF"/>
          <w:lang w:val="ru-RU" w:eastAsia="uk-UA"/>
        </w:rPr>
        <w:t>суверенітету</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Республіки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використовуються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з метою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забезпечення</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матеріальних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CF25B1">
        <w:rPr>
          <w:rFonts w:ascii="Times New Roman" w:eastAsia="Times New Roman" w:hAnsi="Times New Roman" w:cs="Times New Roman"/>
          <w:i/>
          <w:iCs/>
          <w:color w:val="002060"/>
          <w:sz w:val="28"/>
          <w:szCs w:val="28"/>
          <w:shd w:val="clear" w:color="auto" w:fill="FFFFFF"/>
          <w:lang w:val="ru-RU" w:eastAsia="uk-UA"/>
        </w:rPr>
        <w:t>духовних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потреб </w:t>
      </w:r>
      <w:proofErr w:type="spellStart"/>
      <w:r w:rsidRPr="00CF25B1">
        <w:rPr>
          <w:rFonts w:ascii="Times New Roman" w:eastAsia="Times New Roman" w:hAnsi="Times New Roman" w:cs="Times New Roman"/>
          <w:i/>
          <w:iCs/>
          <w:color w:val="002060"/>
          <w:sz w:val="28"/>
          <w:szCs w:val="28"/>
          <w:shd w:val="clear" w:color="auto" w:fill="FFFFFF"/>
          <w:lang w:val="ru-RU" w:eastAsia="uk-UA"/>
        </w:rPr>
        <w:t>її</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громадян</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має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право на свою </w:t>
      </w:r>
      <w:proofErr w:type="spellStart"/>
      <w:r w:rsidRPr="00CF25B1">
        <w:rPr>
          <w:rFonts w:ascii="Times New Roman" w:eastAsia="Times New Roman" w:hAnsi="Times New Roman" w:cs="Times New Roman"/>
          <w:i/>
          <w:iCs/>
          <w:color w:val="002060"/>
          <w:sz w:val="28"/>
          <w:szCs w:val="28"/>
          <w:shd w:val="clear" w:color="auto" w:fill="FFFFFF"/>
          <w:lang w:val="ru-RU" w:eastAsia="uk-UA"/>
        </w:rPr>
        <w:t>частку</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загальносоюзному</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багатстві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зокрема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загальносоюзних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алмазному та валютному фондах і золотому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запасі</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яка створена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завдяки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зусиллям</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Pr="00CF25B1">
        <w:rPr>
          <w:rFonts w:ascii="Times New Roman" w:eastAsia="Times New Roman" w:hAnsi="Times New Roman" w:cs="Times New Roman"/>
          <w:i/>
          <w:iCs/>
          <w:color w:val="002060"/>
          <w:sz w:val="28"/>
          <w:szCs w:val="28"/>
          <w:shd w:val="clear" w:color="auto" w:fill="FFFFFF"/>
          <w:lang w:val="ru-RU" w:eastAsia="uk-UA"/>
        </w:rPr>
        <w:t>Республіки</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забезпечує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захист</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всіх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форм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власності</w:t>
      </w:r>
      <w:proofErr w:type="spellEnd"/>
      <w:r w:rsidRPr="00CF25B1">
        <w:rPr>
          <w:rFonts w:ascii="Times New Roman" w:eastAsia="Times New Roman" w:hAnsi="Times New Roman" w:cs="Times New Roman"/>
          <w:i/>
          <w:iCs/>
          <w:color w:val="002060"/>
          <w:sz w:val="28"/>
          <w:szCs w:val="28"/>
          <w:shd w:val="clear" w:color="auto" w:fill="FFFFFF"/>
          <w:lang w:val="ru-RU" w:eastAsia="uk-UA"/>
        </w:rPr>
        <w:t>.</w:t>
      </w:r>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CF25B1">
        <w:rPr>
          <w:rFonts w:ascii="Times New Roman" w:eastAsia="Times New Roman" w:hAnsi="Times New Roman" w:cs="Times New Roman"/>
          <w:b/>
          <w:bCs/>
          <w:i/>
          <w:iCs/>
          <w:color w:val="002060"/>
          <w:sz w:val="28"/>
          <w:szCs w:val="28"/>
          <w:shd w:val="clear" w:color="auto" w:fill="FFFFFF"/>
          <w:lang w:val="ru-RU" w:eastAsia="uk-UA"/>
        </w:rPr>
        <w:t>X. МІЖНАРОДНІ ВІДНОСИНИ</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Українська</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визнає</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перевагу</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загальнолюдських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цінностей</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над </w:t>
      </w:r>
      <w:proofErr w:type="spellStart"/>
      <w:r w:rsidRPr="00CF25B1">
        <w:rPr>
          <w:rFonts w:ascii="Times New Roman" w:eastAsia="Times New Roman" w:hAnsi="Times New Roman" w:cs="Times New Roman"/>
          <w:i/>
          <w:iCs/>
          <w:color w:val="002060"/>
          <w:sz w:val="28"/>
          <w:szCs w:val="28"/>
          <w:shd w:val="clear" w:color="auto" w:fill="FFFFFF"/>
          <w:lang w:val="ru-RU" w:eastAsia="uk-UA"/>
        </w:rPr>
        <w:t>класовими</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пріоритет</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CF25B1">
        <w:rPr>
          <w:rFonts w:ascii="Times New Roman" w:eastAsia="Times New Roman" w:hAnsi="Times New Roman" w:cs="Times New Roman"/>
          <w:i/>
          <w:iCs/>
          <w:color w:val="002060"/>
          <w:sz w:val="28"/>
          <w:szCs w:val="28"/>
          <w:shd w:val="clear" w:color="auto" w:fill="FFFFFF"/>
          <w:lang w:val="ru-RU" w:eastAsia="uk-UA"/>
        </w:rPr>
        <w:t>загальновизнаних</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норм </w:t>
      </w:r>
      <w:proofErr w:type="spellStart"/>
      <w:r w:rsidRPr="00CF25B1">
        <w:rPr>
          <w:rFonts w:ascii="Times New Roman" w:eastAsia="Times New Roman" w:hAnsi="Times New Roman" w:cs="Times New Roman"/>
          <w:i/>
          <w:iCs/>
          <w:color w:val="002060"/>
          <w:sz w:val="28"/>
          <w:szCs w:val="28"/>
          <w:shd w:val="clear" w:color="auto" w:fill="FFFFFF"/>
          <w:lang w:val="ru-RU" w:eastAsia="uk-UA"/>
        </w:rPr>
        <w:t>міжнародного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права перед нормами </w:t>
      </w:r>
      <w:proofErr w:type="spellStart"/>
      <w:r w:rsidRPr="00CF25B1">
        <w:rPr>
          <w:rFonts w:ascii="Times New Roman" w:eastAsia="Times New Roman" w:hAnsi="Times New Roman" w:cs="Times New Roman"/>
          <w:i/>
          <w:iCs/>
          <w:color w:val="002060"/>
          <w:sz w:val="28"/>
          <w:szCs w:val="28"/>
          <w:shd w:val="clear" w:color="auto" w:fill="FFFFFF"/>
          <w:lang w:val="ru-RU" w:eastAsia="uk-UA"/>
        </w:rPr>
        <w:t>внутрішньодержавного</w:t>
      </w:r>
      <w:proofErr w:type="spellEnd"/>
      <w:r w:rsidRPr="00CF25B1">
        <w:rPr>
          <w:rFonts w:ascii="Times New Roman" w:eastAsia="Times New Roman" w:hAnsi="Times New Roman" w:cs="Times New Roman"/>
          <w:i/>
          <w:iCs/>
          <w:color w:val="002060"/>
          <w:sz w:val="28"/>
          <w:szCs w:val="28"/>
          <w:shd w:val="clear" w:color="auto" w:fill="FFFFFF"/>
          <w:lang w:val="ru-RU" w:eastAsia="uk-UA"/>
        </w:rPr>
        <w:t xml:space="preserve"> права.</w:t>
      </w:r>
    </w:p>
    <w:p w14:paraId="0B6176C7" w14:textId="77777777" w:rsidR="00ED7224" w:rsidRDefault="00636235" w:rsidP="00E54F94">
      <w:pPr>
        <w:spacing w:line="20" w:lineRule="atLeast"/>
        <w:rPr>
          <w:rFonts w:ascii="Times New Roman" w:eastAsia="Times New Roman" w:hAnsi="Times New Roman" w:cs="Times New Roman"/>
          <w:i/>
          <w:iCs/>
          <w:color w:val="002060"/>
          <w:sz w:val="28"/>
          <w:szCs w:val="28"/>
          <w:shd w:val="clear" w:color="auto" w:fill="FFFFFF"/>
          <w:lang w:val="ru-RU" w:eastAsia="uk-UA"/>
        </w:rPr>
      </w:pPr>
      <w:r w:rsidRPr="00636235">
        <w:rPr>
          <w:rFonts w:ascii="Times New Roman" w:eastAsia="Times New Roman" w:hAnsi="Times New Roman" w:cs="Times New Roman"/>
          <w:b/>
          <w:bCs/>
          <w:i/>
          <w:iCs/>
          <w:color w:val="002060"/>
          <w:sz w:val="28"/>
          <w:szCs w:val="28"/>
          <w:shd w:val="clear" w:color="auto" w:fill="FFFFFF"/>
          <w:lang w:val="ru-RU" w:eastAsia="uk-UA"/>
        </w:rPr>
        <w:t xml:space="preserve">Закон УРСР </w:t>
      </w:r>
      <w:r w:rsidR="00312B84" w:rsidRPr="00312B84">
        <w:rPr>
          <w:rFonts w:ascii="Times New Roman" w:eastAsia="Times New Roman" w:hAnsi="Times New Roman" w:cs="Times New Roman"/>
          <w:b/>
          <w:bCs/>
          <w:i/>
          <w:iCs/>
          <w:color w:val="002060"/>
          <w:sz w:val="28"/>
          <w:szCs w:val="28"/>
          <w:shd w:val="clear" w:color="auto" w:fill="FFFFFF"/>
          <w:lang w:val="ru-RU" w:eastAsia="uk-UA"/>
        </w:rPr>
        <w:t xml:space="preserve">Про </w:t>
      </w:r>
      <w:proofErr w:type="spellStart"/>
      <w:r w:rsidR="00312B84" w:rsidRPr="00312B84">
        <w:rPr>
          <w:rFonts w:ascii="Times New Roman" w:eastAsia="Times New Roman" w:hAnsi="Times New Roman" w:cs="Times New Roman"/>
          <w:b/>
          <w:bCs/>
          <w:i/>
          <w:iCs/>
          <w:color w:val="002060"/>
          <w:sz w:val="28"/>
          <w:szCs w:val="28"/>
          <w:shd w:val="clear" w:color="auto" w:fill="FFFFFF"/>
          <w:lang w:val="ru-RU" w:eastAsia="uk-UA"/>
        </w:rPr>
        <w:t>економічну</w:t>
      </w:r>
      <w:proofErr w:type="spellEnd"/>
      <w:r w:rsidR="00312B84" w:rsidRPr="00312B84">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312B84" w:rsidRPr="00312B84">
        <w:rPr>
          <w:rFonts w:ascii="Times New Roman" w:eastAsia="Times New Roman" w:hAnsi="Times New Roman" w:cs="Times New Roman"/>
          <w:b/>
          <w:bCs/>
          <w:i/>
          <w:iCs/>
          <w:color w:val="002060"/>
          <w:sz w:val="28"/>
          <w:szCs w:val="28"/>
          <w:shd w:val="clear" w:color="auto" w:fill="FFFFFF"/>
          <w:lang w:val="ru-RU" w:eastAsia="uk-UA"/>
        </w:rPr>
        <w:t>самостійність</w:t>
      </w:r>
      <w:proofErr w:type="spellEnd"/>
      <w:r w:rsidR="00312B84" w:rsidRPr="00312B84">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312B84" w:rsidRPr="00312B84">
        <w:rPr>
          <w:rFonts w:ascii="Times New Roman" w:eastAsia="Times New Roman" w:hAnsi="Times New Roman" w:cs="Times New Roman"/>
          <w:b/>
          <w:bCs/>
          <w:i/>
          <w:iCs/>
          <w:color w:val="002060"/>
          <w:sz w:val="28"/>
          <w:szCs w:val="28"/>
          <w:shd w:val="clear" w:color="auto" w:fill="FFFFFF"/>
          <w:lang w:val="ru-RU" w:eastAsia="uk-UA"/>
        </w:rPr>
        <w:t>Української</w:t>
      </w:r>
      <w:proofErr w:type="spellEnd"/>
      <w:r w:rsidR="00312B84" w:rsidRPr="00312B84">
        <w:rPr>
          <w:rFonts w:ascii="Times New Roman" w:eastAsia="Times New Roman" w:hAnsi="Times New Roman" w:cs="Times New Roman"/>
          <w:b/>
          <w:bCs/>
          <w:i/>
          <w:iCs/>
          <w:color w:val="002060"/>
          <w:sz w:val="28"/>
          <w:szCs w:val="28"/>
          <w:shd w:val="clear" w:color="auto" w:fill="FFFFFF"/>
          <w:lang w:val="ru-RU" w:eastAsia="uk-UA"/>
        </w:rPr>
        <w:t xml:space="preserve"> РСР</w:t>
      </w:r>
      <w:r w:rsidR="00312B84">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b/>
          <w:bCs/>
          <w:i/>
          <w:iCs/>
          <w:color w:val="002060"/>
          <w:sz w:val="28"/>
          <w:szCs w:val="28"/>
          <w:shd w:val="clear" w:color="auto" w:fill="FFFFFF"/>
          <w:lang w:val="ru-RU" w:eastAsia="uk-UA"/>
        </w:rPr>
        <w:t>від</w:t>
      </w:r>
      <w:proofErr w:type="spellEnd"/>
      <w:r w:rsidRPr="00636235">
        <w:rPr>
          <w:rFonts w:ascii="Times New Roman" w:eastAsia="Times New Roman" w:hAnsi="Times New Roman" w:cs="Times New Roman"/>
          <w:b/>
          <w:bCs/>
          <w:i/>
          <w:iCs/>
          <w:color w:val="002060"/>
          <w:sz w:val="28"/>
          <w:szCs w:val="28"/>
          <w:shd w:val="clear" w:color="auto" w:fill="FFFFFF"/>
          <w:lang w:val="ru-RU" w:eastAsia="uk-UA"/>
        </w:rPr>
        <w:t xml:space="preserve"> 03.08.1990 № 142-XII  </w:t>
      </w:r>
      <w:r w:rsidRPr="00636235">
        <w:rPr>
          <w:rFonts w:ascii="Times New Roman" w:eastAsia="Times New Roman" w:hAnsi="Times New Roman" w:cs="Times New Roman"/>
          <w:i/>
          <w:iCs/>
          <w:color w:val="002060"/>
          <w:sz w:val="28"/>
          <w:szCs w:val="28"/>
          <w:shd w:val="clear" w:color="auto" w:fill="FFFFFF"/>
          <w:lang w:val="ru-RU" w:eastAsia="uk-UA"/>
        </w:rPr>
        <w:t xml:space="preserve">Чинна </w:t>
      </w:r>
      <w:proofErr w:type="spellStart"/>
      <w:r w:rsidRPr="00636235">
        <w:rPr>
          <w:rFonts w:ascii="Times New Roman" w:eastAsia="Times New Roman" w:hAnsi="Times New Roman" w:cs="Times New Roman"/>
          <w:i/>
          <w:iCs/>
          <w:color w:val="002060"/>
          <w:sz w:val="28"/>
          <w:szCs w:val="28"/>
          <w:shd w:val="clear" w:color="auto" w:fill="FFFFFF"/>
          <w:lang w:val="ru-RU" w:eastAsia="uk-UA"/>
        </w:rPr>
        <w:t>редакція</w:t>
      </w:r>
      <w:proofErr w:type="spellEnd"/>
      <w:r w:rsidR="002927E0">
        <w:rPr>
          <w:rFonts w:ascii="Times New Roman" w:eastAsia="Times New Roman" w:hAnsi="Times New Roman" w:cs="Times New Roman"/>
          <w:i/>
          <w:iCs/>
          <w:color w:val="002060"/>
          <w:sz w:val="28"/>
          <w:szCs w:val="28"/>
          <w:shd w:val="clear" w:color="auto" w:fill="FFFFFF"/>
          <w:lang w:val="ru-RU" w:eastAsia="uk-UA"/>
        </w:rPr>
        <w:t xml:space="preserve"> </w:t>
      </w:r>
      <w:r w:rsidRPr="00636235">
        <w:rPr>
          <w:rFonts w:ascii="Times New Roman" w:eastAsia="Times New Roman" w:hAnsi="Times New Roman" w:cs="Times New Roman"/>
          <w:i/>
          <w:iCs/>
          <w:color w:val="002060"/>
          <w:sz w:val="28"/>
          <w:szCs w:val="28"/>
          <w:shd w:val="clear" w:color="auto" w:fill="FFFFFF"/>
          <w:lang w:val="ru-RU" w:eastAsia="uk-UA"/>
        </w:rPr>
        <w:t>21.04.2022</w:t>
      </w:r>
      <w:r>
        <w:rPr>
          <w:rFonts w:ascii="Times New Roman" w:eastAsia="Times New Roman" w:hAnsi="Times New Roman" w:cs="Times New Roman"/>
          <w:i/>
          <w:iCs/>
          <w:color w:val="002060"/>
          <w:sz w:val="28"/>
          <w:szCs w:val="28"/>
          <w:shd w:val="clear" w:color="auto" w:fill="FFFFFF"/>
          <w:lang w:val="ru-RU" w:eastAsia="uk-UA"/>
        </w:rPr>
        <w:t xml:space="preserve">  </w:t>
      </w:r>
      <w:hyperlink r:id="rId26" w:history="1">
        <w:r w:rsidRPr="007C1211">
          <w:rPr>
            <w:rStyle w:val="a3"/>
            <w:rFonts w:ascii="Times New Roman" w:eastAsia="Times New Roman" w:hAnsi="Times New Roman" w:cs="Times New Roman"/>
            <w:i/>
            <w:iCs/>
            <w:sz w:val="28"/>
            <w:szCs w:val="28"/>
            <w:shd w:val="clear" w:color="auto" w:fill="FFFFFF"/>
            <w:lang w:val="ru-RU" w:eastAsia="uk-UA"/>
          </w:rPr>
          <w:t>https://ips.ligazakon.net/document/T014200?an=2</w:t>
        </w:r>
      </w:hyperlink>
      <w:r>
        <w:rPr>
          <w:rFonts w:ascii="Times New Roman" w:eastAsia="Times New Roman" w:hAnsi="Times New Roman" w:cs="Times New Roman"/>
          <w:i/>
          <w:iCs/>
          <w:color w:val="002060"/>
          <w:sz w:val="28"/>
          <w:szCs w:val="28"/>
          <w:shd w:val="clear" w:color="auto" w:fill="FFFFFF"/>
          <w:lang w:val="ru-RU" w:eastAsia="uk-UA"/>
        </w:rPr>
        <w:t xml:space="preserve">   </w:t>
      </w:r>
      <w:r w:rsidR="002927E0">
        <w:rPr>
          <w:rFonts w:ascii="Times New Roman" w:eastAsia="Times New Roman" w:hAnsi="Times New Roman" w:cs="Times New Roman"/>
          <w:b/>
          <w:bCs/>
          <w:i/>
          <w:iCs/>
          <w:color w:val="002060"/>
          <w:sz w:val="28"/>
          <w:szCs w:val="28"/>
          <w:shd w:val="clear" w:color="auto" w:fill="FFFFFF"/>
          <w:lang w:val="ru-RU" w:eastAsia="uk-UA"/>
        </w:rPr>
        <w:t>(</w:t>
      </w:r>
      <w:proofErr w:type="spellStart"/>
      <w:r w:rsidR="002927E0">
        <w:rPr>
          <w:rFonts w:ascii="Times New Roman" w:eastAsia="Times New Roman" w:hAnsi="Times New Roman" w:cs="Times New Roman"/>
          <w:b/>
          <w:bCs/>
          <w:i/>
          <w:iCs/>
          <w:color w:val="002060"/>
          <w:sz w:val="28"/>
          <w:szCs w:val="28"/>
          <w:shd w:val="clear" w:color="auto" w:fill="FFFFFF"/>
          <w:lang w:val="ru-RU" w:eastAsia="uk-UA"/>
        </w:rPr>
        <w:t>витяг</w:t>
      </w:r>
      <w:proofErr w:type="spellEnd"/>
      <w:r w:rsidR="002927E0">
        <w:rPr>
          <w:rFonts w:ascii="Times New Roman" w:eastAsia="Times New Roman" w:hAnsi="Times New Roman" w:cs="Times New Roman"/>
          <w:b/>
          <w:bCs/>
          <w:i/>
          <w:iCs/>
          <w:color w:val="002060"/>
          <w:sz w:val="28"/>
          <w:szCs w:val="28"/>
          <w:shd w:val="clear" w:color="auto" w:fill="FFFFFF"/>
          <w:lang w:val="ru-RU" w:eastAsia="uk-UA"/>
        </w:rPr>
        <w:t xml:space="preserve">) </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Цей</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Закон на </w:t>
      </w:r>
      <w:proofErr w:type="spellStart"/>
      <w:r w:rsidRPr="00636235">
        <w:rPr>
          <w:rFonts w:ascii="Times New Roman" w:eastAsia="Times New Roman" w:hAnsi="Times New Roman" w:cs="Times New Roman"/>
          <w:i/>
          <w:iCs/>
          <w:color w:val="002060"/>
          <w:sz w:val="28"/>
          <w:szCs w:val="28"/>
          <w:shd w:val="clear" w:color="auto" w:fill="FFFFFF"/>
          <w:lang w:val="ru-RU" w:eastAsia="uk-UA"/>
        </w:rPr>
        <w:t>основі</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Декларації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про </w:t>
      </w:r>
      <w:proofErr w:type="spellStart"/>
      <w:r w:rsidRPr="00636235">
        <w:rPr>
          <w:rFonts w:ascii="Times New Roman" w:eastAsia="Times New Roman" w:hAnsi="Times New Roman" w:cs="Times New Roman"/>
          <w:i/>
          <w:iCs/>
          <w:color w:val="002060"/>
          <w:sz w:val="28"/>
          <w:szCs w:val="28"/>
          <w:shd w:val="clear" w:color="auto" w:fill="FFFFFF"/>
          <w:lang w:val="ru-RU" w:eastAsia="uk-UA"/>
        </w:rPr>
        <w:t>державний</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суверенітет</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визначає</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зміст</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мету і </w:t>
      </w:r>
      <w:proofErr w:type="spellStart"/>
      <w:r w:rsidRPr="00636235">
        <w:rPr>
          <w:rFonts w:ascii="Times New Roman" w:eastAsia="Times New Roman" w:hAnsi="Times New Roman" w:cs="Times New Roman"/>
          <w:i/>
          <w:iCs/>
          <w:color w:val="002060"/>
          <w:sz w:val="28"/>
          <w:szCs w:val="28"/>
          <w:shd w:val="clear" w:color="auto" w:fill="FFFFFF"/>
          <w:lang w:val="ru-RU" w:eastAsia="uk-UA"/>
        </w:rPr>
        <w:t>основні</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принципи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економічної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самостійності</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як </w:t>
      </w:r>
      <w:proofErr w:type="spellStart"/>
      <w:r w:rsidRPr="00636235">
        <w:rPr>
          <w:rFonts w:ascii="Times New Roman" w:eastAsia="Times New Roman" w:hAnsi="Times New Roman" w:cs="Times New Roman"/>
          <w:i/>
          <w:iCs/>
          <w:color w:val="002060"/>
          <w:sz w:val="28"/>
          <w:szCs w:val="28"/>
          <w:shd w:val="clear" w:color="auto" w:fill="FFFFFF"/>
          <w:lang w:val="ru-RU" w:eastAsia="uk-UA"/>
        </w:rPr>
        <w:t>суверенної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держави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механізм</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господарювання</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регулювання</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економіки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636235">
        <w:rPr>
          <w:rFonts w:ascii="Times New Roman" w:eastAsia="Times New Roman" w:hAnsi="Times New Roman" w:cs="Times New Roman"/>
          <w:i/>
          <w:iCs/>
          <w:color w:val="002060"/>
          <w:sz w:val="28"/>
          <w:szCs w:val="28"/>
          <w:shd w:val="clear" w:color="auto" w:fill="FFFFFF"/>
          <w:lang w:val="ru-RU" w:eastAsia="uk-UA"/>
        </w:rPr>
        <w:t>соціальної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сфери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організації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фінансово-бюджетної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кредитної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636235">
        <w:rPr>
          <w:rFonts w:ascii="Times New Roman" w:eastAsia="Times New Roman" w:hAnsi="Times New Roman" w:cs="Times New Roman"/>
          <w:i/>
          <w:iCs/>
          <w:color w:val="002060"/>
          <w:sz w:val="28"/>
          <w:szCs w:val="28"/>
          <w:shd w:val="clear" w:color="auto" w:fill="FFFFFF"/>
          <w:lang w:val="ru-RU" w:eastAsia="uk-UA"/>
        </w:rPr>
        <w:t>грошової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системи</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636235">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Pr="00636235">
        <w:rPr>
          <w:rFonts w:ascii="Times New Roman" w:eastAsia="Times New Roman" w:hAnsi="Times New Roman" w:cs="Times New Roman"/>
          <w:i/>
          <w:iCs/>
          <w:color w:val="002060"/>
          <w:sz w:val="28"/>
          <w:szCs w:val="28"/>
          <w:shd w:val="clear" w:color="auto" w:fill="FFFFFF"/>
          <w:lang w:val="ru-RU" w:eastAsia="uk-UA"/>
        </w:rPr>
        <w:t xml:space="preserve"> РСР.</w:t>
      </w:r>
      <w:r w:rsidR="002927E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lastRenderedPageBreak/>
        <w:t>Розділ</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gramStart"/>
      <w:r w:rsidR="00A836A3" w:rsidRPr="00A836A3">
        <w:rPr>
          <w:rFonts w:ascii="Times New Roman" w:eastAsia="Times New Roman" w:hAnsi="Times New Roman" w:cs="Times New Roman"/>
          <w:b/>
          <w:bCs/>
          <w:i/>
          <w:iCs/>
          <w:color w:val="002060"/>
          <w:sz w:val="28"/>
          <w:szCs w:val="28"/>
          <w:shd w:val="clear" w:color="auto" w:fill="FFFFFF"/>
          <w:lang w:val="ru-RU" w:eastAsia="uk-UA"/>
        </w:rPr>
        <w:t>перший  ЗАГАЛЬНІ</w:t>
      </w:r>
      <w:proofErr w:type="gram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ПОЛОЖЕННЯ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1.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Зміст</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економічної</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самостійності</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РСР</w:t>
      </w:r>
      <w:r w:rsid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Забезпечення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самостійності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РСР є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необхідною</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умовою</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державного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суверенітету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Українська</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самостійно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визначає</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статус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стратегію</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соціально-економічного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розвитку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інтересах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здійснює</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управління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економічними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процесами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з метою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відродження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всебічного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розвитку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соціальної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культурної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сфери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задоволення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потреб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громадян</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РСР у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матеріальних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соціальних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духовних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благах,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охорони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навколишнього середовища;</w:t>
      </w:r>
      <w:r w:rsidR="00312B84">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визначає</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структуру народного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господарства</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пріоритетні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напрями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господарської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діяльності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форми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методи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господарювання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управління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суспільним</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виробництвом</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здійснює</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фінансово-бюджетну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грошово-кредитну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цінову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інвестиційну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науково-технічну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зовнішньоекономічну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політику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Усі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розташовані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підприємства</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установи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організації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становлять</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її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народногосподарський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комплекс.</w:t>
      </w:r>
      <w:r w:rsid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2.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Основні</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цілі</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економічної</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самостійності</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РСР</w:t>
      </w:r>
      <w:r w:rsid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Економічна</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самостійність</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РСР покликана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забезпечити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умови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життя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гідні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сучасної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цивілізації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задоволення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його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соціальних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культурних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запитів</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4.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Відносини</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власності в </w:t>
      </w:r>
      <w:proofErr w:type="spellStart"/>
      <w:r w:rsidR="00A836A3" w:rsidRPr="00A836A3">
        <w:rPr>
          <w:rFonts w:ascii="Times New Roman" w:eastAsia="Times New Roman" w:hAnsi="Times New Roman" w:cs="Times New Roman"/>
          <w:b/>
          <w:bCs/>
          <w:i/>
          <w:iCs/>
          <w:color w:val="002060"/>
          <w:sz w:val="28"/>
          <w:szCs w:val="28"/>
          <w:shd w:val="clear" w:color="auto" w:fill="FFFFFF"/>
          <w:lang w:val="ru-RU" w:eastAsia="uk-UA"/>
        </w:rPr>
        <w:t>Українській</w:t>
      </w:r>
      <w:proofErr w:type="spellEnd"/>
      <w:r w:rsidR="00A836A3" w:rsidRPr="00A836A3">
        <w:rPr>
          <w:rFonts w:ascii="Times New Roman" w:eastAsia="Times New Roman" w:hAnsi="Times New Roman" w:cs="Times New Roman"/>
          <w:b/>
          <w:bCs/>
          <w:i/>
          <w:iCs/>
          <w:color w:val="002060"/>
          <w:sz w:val="28"/>
          <w:szCs w:val="28"/>
          <w:shd w:val="clear" w:color="auto" w:fill="FFFFFF"/>
          <w:lang w:val="ru-RU" w:eastAsia="uk-UA"/>
        </w:rPr>
        <w:t xml:space="preserve"> РСР</w:t>
      </w:r>
      <w:r w:rsidR="00A836A3">
        <w:rPr>
          <w:rFonts w:ascii="Times New Roman" w:eastAsia="Times New Roman" w:hAnsi="Times New Roman" w:cs="Times New Roman"/>
          <w:i/>
          <w:iCs/>
          <w:color w:val="002060"/>
          <w:sz w:val="28"/>
          <w:szCs w:val="28"/>
          <w:shd w:val="clear" w:color="auto" w:fill="FFFFFF"/>
          <w:lang w:val="ru-RU" w:eastAsia="uk-UA"/>
        </w:rPr>
        <w:t xml:space="preserve">                                                    </w:t>
      </w:r>
      <w:r w:rsidR="00A836A3" w:rsidRPr="00A836A3">
        <w:rPr>
          <w:rFonts w:ascii="Times New Roman" w:eastAsia="Times New Roman" w:hAnsi="Times New Roman" w:cs="Times New Roman"/>
          <w:i/>
          <w:iCs/>
          <w:color w:val="002060"/>
          <w:sz w:val="28"/>
          <w:szCs w:val="28"/>
          <w:shd w:val="clear" w:color="auto" w:fill="FFFFFF"/>
          <w:lang w:val="ru-RU" w:eastAsia="uk-UA"/>
        </w:rPr>
        <w:t xml:space="preserve">Основу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самостійності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утворює</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власність</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її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народу на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національне</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багатство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Власністю</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є земля,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її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надра</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повітряний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простір</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водні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інші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природні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ресурси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що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знаходяться</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в межах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РСР,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природні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ресурси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її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континентального шельфу та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виключної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морської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економічної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зони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весь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економічний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науковий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технічний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потенціал</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розташований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республіки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r w:rsidR="00A836A3">
        <w:rPr>
          <w:rFonts w:ascii="Times New Roman" w:eastAsia="Times New Roman" w:hAnsi="Times New Roman" w:cs="Times New Roman"/>
          <w:i/>
          <w:iCs/>
          <w:color w:val="002060"/>
          <w:sz w:val="28"/>
          <w:szCs w:val="28"/>
          <w:shd w:val="clear" w:color="auto" w:fill="FFFFFF"/>
          <w:lang w:val="ru-RU" w:eastAsia="uk-UA"/>
        </w:rPr>
        <w:t xml:space="preserve">                                                                  </w:t>
      </w:r>
      <w:r w:rsidR="00A836A3" w:rsidRPr="00A836A3">
        <w:rPr>
          <w:rFonts w:ascii="Times New Roman" w:eastAsia="Times New Roman" w:hAnsi="Times New Roman" w:cs="Times New Roman"/>
          <w:i/>
          <w:iCs/>
          <w:color w:val="002060"/>
          <w:sz w:val="28"/>
          <w:szCs w:val="28"/>
          <w:shd w:val="clear" w:color="auto" w:fill="FFFFFF"/>
          <w:lang w:val="ru-RU" w:eastAsia="uk-UA"/>
        </w:rPr>
        <w:t xml:space="preserve">До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власності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народу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належать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основні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засоби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виробництва</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промисловості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будівництві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сільському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господарстві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транспорті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зв'язку</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банки,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кредитні</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установи,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майно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торгових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комунальних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інших</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підприємств</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також</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житловий</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фонд та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інше</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майно</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території</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00A836A3" w:rsidRPr="00A836A3">
        <w:rPr>
          <w:rFonts w:ascii="Times New Roman" w:eastAsia="Times New Roman" w:hAnsi="Times New Roman" w:cs="Times New Roman"/>
          <w:i/>
          <w:iCs/>
          <w:color w:val="002060"/>
          <w:sz w:val="28"/>
          <w:szCs w:val="28"/>
          <w:shd w:val="clear" w:color="auto" w:fill="FFFFFF"/>
          <w:lang w:val="ru-RU" w:eastAsia="uk-UA"/>
        </w:rPr>
        <w:t>України</w:t>
      </w:r>
      <w:proofErr w:type="spellEnd"/>
      <w:r w:rsidR="00A836A3" w:rsidRPr="00A836A3">
        <w:rPr>
          <w:rFonts w:ascii="Times New Roman" w:eastAsia="Times New Roman" w:hAnsi="Times New Roman" w:cs="Times New Roman"/>
          <w:i/>
          <w:iCs/>
          <w:color w:val="002060"/>
          <w:sz w:val="28"/>
          <w:szCs w:val="28"/>
          <w:shd w:val="clear" w:color="auto" w:fill="FFFFFF"/>
          <w:lang w:val="ru-RU" w:eastAsia="uk-UA"/>
        </w:rPr>
        <w:t>.</w:t>
      </w:r>
      <w:r w:rsidR="00A836A3">
        <w:rPr>
          <w:rFonts w:ascii="Times New Roman" w:eastAsia="Times New Roman" w:hAnsi="Times New Roman" w:cs="Times New Roman"/>
          <w:i/>
          <w:iCs/>
          <w:color w:val="002060"/>
          <w:sz w:val="28"/>
          <w:szCs w:val="28"/>
          <w:shd w:val="clear" w:color="auto" w:fill="FFFFFF"/>
          <w:lang w:val="ru-RU" w:eastAsia="uk-UA"/>
        </w:rPr>
        <w:t xml:space="preserve">  </w:t>
      </w:r>
    </w:p>
    <w:p w14:paraId="34DFD695" w14:textId="77777777" w:rsidR="00984930" w:rsidRDefault="00ED7224" w:rsidP="00ED7224">
      <w:pPr>
        <w:spacing w:line="20" w:lineRule="atLeast"/>
        <w:rPr>
          <w:rFonts w:ascii="Times New Roman" w:eastAsia="Times New Roman" w:hAnsi="Times New Roman" w:cs="Times New Roman"/>
          <w:i/>
          <w:iCs/>
          <w:color w:val="002060"/>
          <w:sz w:val="28"/>
          <w:szCs w:val="28"/>
          <w:shd w:val="clear" w:color="auto" w:fill="FFFFFF"/>
          <w:lang w:val="ru-RU" w:eastAsia="uk-UA"/>
        </w:rPr>
      </w:pP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Конституція</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Документ 254к/96-ВР, </w:t>
      </w:r>
      <w:proofErr w:type="spellStart"/>
      <w:r w:rsidRPr="00ED7224">
        <w:rPr>
          <w:rFonts w:ascii="Times New Roman" w:eastAsia="Times New Roman" w:hAnsi="Times New Roman" w:cs="Times New Roman"/>
          <w:i/>
          <w:iCs/>
          <w:color w:val="002060"/>
          <w:sz w:val="28"/>
          <w:szCs w:val="28"/>
          <w:shd w:val="clear" w:color="auto" w:fill="FFFFFF"/>
          <w:lang w:val="ru-RU" w:eastAsia="uk-UA"/>
        </w:rPr>
        <w:t>чинний</w:t>
      </w:r>
      <w:proofErr w:type="spellEnd"/>
      <w:r>
        <w:rPr>
          <w:rFonts w:ascii="Times New Roman" w:eastAsia="Times New Roman" w:hAnsi="Times New Roman" w:cs="Times New Roman"/>
          <w:i/>
          <w:iCs/>
          <w:color w:val="002060"/>
          <w:sz w:val="28"/>
          <w:szCs w:val="28"/>
          <w:shd w:val="clear" w:color="auto" w:fill="FFFFFF"/>
          <w:lang w:val="ru-RU" w:eastAsia="uk-UA"/>
        </w:rPr>
        <w:t xml:space="preserve">  </w:t>
      </w:r>
      <w:r w:rsidRPr="00ED7224">
        <w:rPr>
          <w:rFonts w:ascii="Times New Roman" w:eastAsia="Times New Roman" w:hAnsi="Times New Roman" w:cs="Times New Roman"/>
          <w:i/>
          <w:iCs/>
          <w:color w:val="002060"/>
          <w:sz w:val="28"/>
          <w:szCs w:val="28"/>
          <w:shd w:val="clear" w:color="auto" w:fill="FFFFFF"/>
          <w:lang w:val="ru-RU" w:eastAsia="uk-UA"/>
        </w:rPr>
        <w:t xml:space="preserve"> </w:t>
      </w:r>
      <w:hyperlink r:id="rId27" w:anchor="Text" w:history="1">
        <w:r w:rsidRPr="007C1211">
          <w:rPr>
            <w:rStyle w:val="a3"/>
            <w:rFonts w:ascii="Times New Roman" w:eastAsia="Times New Roman" w:hAnsi="Times New Roman" w:cs="Times New Roman"/>
            <w:i/>
            <w:iCs/>
            <w:sz w:val="28"/>
            <w:szCs w:val="28"/>
            <w:shd w:val="clear" w:color="auto" w:fill="FFFFFF"/>
            <w:lang w:val="ru-RU" w:eastAsia="uk-UA"/>
          </w:rPr>
          <w:t>https://zakon.rada.gov.ua/laws/show/254%D0%BA/96-%D0%B2%D1%80#Text</w:t>
        </w:r>
      </w:hyperlink>
      <w:r>
        <w:rPr>
          <w:rFonts w:ascii="Times New Roman" w:eastAsia="Times New Roman" w:hAnsi="Times New Roman" w:cs="Times New Roman"/>
          <w:i/>
          <w:iCs/>
          <w:color w:val="002060"/>
          <w:sz w:val="28"/>
          <w:szCs w:val="28"/>
          <w:shd w:val="clear" w:color="auto" w:fill="FFFFFF"/>
          <w:lang w:val="ru-RU" w:eastAsia="uk-UA"/>
        </w:rPr>
        <w:t xml:space="preserve"> </w:t>
      </w:r>
      <w:r w:rsidRPr="00ED7224">
        <w:rPr>
          <w:rFonts w:ascii="Times New Roman" w:eastAsia="Times New Roman" w:hAnsi="Times New Roman" w:cs="Times New Roman"/>
          <w:i/>
          <w:iCs/>
          <w:color w:val="002060"/>
          <w:sz w:val="28"/>
          <w:szCs w:val="28"/>
          <w:shd w:val="clear" w:color="auto" w:fill="FFFFFF"/>
          <w:lang w:val="ru-RU" w:eastAsia="uk-UA"/>
        </w:rPr>
        <w:t xml:space="preserve">   </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3.</w:t>
      </w:r>
      <w:r w:rsidRPr="00ED7224">
        <w:rPr>
          <w:rFonts w:ascii="Times New Roman" w:eastAsia="Times New Roman" w:hAnsi="Times New Roman" w:cs="Times New Roman"/>
          <w:i/>
          <w:iCs/>
          <w:color w:val="002060"/>
          <w:sz w:val="28"/>
          <w:szCs w:val="28"/>
          <w:shd w:val="clear" w:color="auto" w:fill="FFFFFF"/>
          <w:lang w:val="ru-RU" w:eastAsia="uk-UA"/>
        </w:rPr>
        <w:t xml:space="preserve"> Людина,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її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життя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здоров'я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честь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гідність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недоторканність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безпека</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визнаються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найвищою</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соціальною</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цінністю.</w:t>
      </w:r>
      <w:r>
        <w:rPr>
          <w:rFonts w:ascii="Times New Roman" w:eastAsia="Times New Roman" w:hAnsi="Times New Roman" w:cs="Times New Roman"/>
          <w:i/>
          <w:iCs/>
          <w:color w:val="002060"/>
          <w:sz w:val="28"/>
          <w:szCs w:val="28"/>
          <w:shd w:val="clear" w:color="auto" w:fill="FFFFFF"/>
          <w:lang w:val="ru-RU" w:eastAsia="uk-UA"/>
        </w:rPr>
        <w:t xml:space="preserve">                                    </w:t>
      </w:r>
      <w:r w:rsidRPr="00ED7224">
        <w:rPr>
          <w:rFonts w:ascii="Times New Roman" w:eastAsia="Times New Roman" w:hAnsi="Times New Roman" w:cs="Times New Roman"/>
          <w:i/>
          <w:iCs/>
          <w:color w:val="002060"/>
          <w:sz w:val="28"/>
          <w:szCs w:val="28"/>
          <w:shd w:val="clear" w:color="auto" w:fill="FFFFFF"/>
          <w:lang w:val="ru-RU" w:eastAsia="uk-UA"/>
        </w:rPr>
        <w:t xml:space="preserve">Права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свободи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людини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їх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гарантії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визначають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зміст</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спрямованість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діяльності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держави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Держава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відповідає</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перед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людиною</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за свою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діяльність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Утвердження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забезпечення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прав і свобод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людини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є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головним</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обов'язком</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держави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5.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Україна</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є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республікою</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Носієм</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суверенітету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єдиним</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джерелом</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влади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є народ. Народ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здійснює</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владу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безпосередньо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через </w:t>
      </w:r>
      <w:proofErr w:type="spellStart"/>
      <w:r w:rsidRPr="00ED7224">
        <w:rPr>
          <w:rFonts w:ascii="Times New Roman" w:eastAsia="Times New Roman" w:hAnsi="Times New Roman" w:cs="Times New Roman"/>
          <w:i/>
          <w:iCs/>
          <w:color w:val="002060"/>
          <w:sz w:val="28"/>
          <w:szCs w:val="28"/>
          <w:shd w:val="clear" w:color="auto" w:fill="FFFFFF"/>
          <w:lang w:val="ru-RU" w:eastAsia="uk-UA"/>
        </w:rPr>
        <w:t>органи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державної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влади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органи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місцевого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самоврядування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Pr>
          <w:rFonts w:ascii="Times New Roman" w:eastAsia="Times New Roman" w:hAnsi="Times New Roman" w:cs="Times New Roman"/>
          <w:i/>
          <w:iCs/>
          <w:color w:val="002060"/>
          <w:sz w:val="28"/>
          <w:szCs w:val="28"/>
          <w:shd w:val="clear" w:color="auto" w:fill="FFFFFF"/>
          <w:lang w:val="ru-RU" w:eastAsia="uk-UA"/>
        </w:rPr>
        <w:t xml:space="preserve">                                                                                                           </w:t>
      </w:r>
      <w:r w:rsidRPr="00ED7224">
        <w:rPr>
          <w:rFonts w:ascii="Times New Roman" w:eastAsia="Times New Roman" w:hAnsi="Times New Roman" w:cs="Times New Roman"/>
          <w:i/>
          <w:iCs/>
          <w:color w:val="002060"/>
          <w:sz w:val="28"/>
          <w:szCs w:val="28"/>
          <w:shd w:val="clear" w:color="auto" w:fill="FFFFFF"/>
          <w:lang w:val="ru-RU" w:eastAsia="uk-UA"/>
        </w:rPr>
        <w:lastRenderedPageBreak/>
        <w:t xml:space="preserve">Право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визначати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змінювати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конституційний</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лад в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належить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виключно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народові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не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може</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бути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узурповане</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державою, </w:t>
      </w:r>
      <w:proofErr w:type="spellStart"/>
      <w:r w:rsidRPr="00ED7224">
        <w:rPr>
          <w:rFonts w:ascii="Times New Roman" w:eastAsia="Times New Roman" w:hAnsi="Times New Roman" w:cs="Times New Roman"/>
          <w:i/>
          <w:iCs/>
          <w:color w:val="002060"/>
          <w:sz w:val="28"/>
          <w:szCs w:val="28"/>
          <w:shd w:val="clear" w:color="auto" w:fill="FFFFFF"/>
          <w:lang w:val="ru-RU" w:eastAsia="uk-UA"/>
        </w:rPr>
        <w:t>її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органами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або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посадовими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особами.</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Ніхто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не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може</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узурпувати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державну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владу</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8. В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Україні</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визнається</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b/>
          <w:bCs/>
          <w:i/>
          <w:iCs/>
          <w:color w:val="002060"/>
          <w:sz w:val="28"/>
          <w:szCs w:val="28"/>
          <w:shd w:val="clear" w:color="auto" w:fill="FFFFFF"/>
          <w:lang w:val="ru-RU" w:eastAsia="uk-UA"/>
        </w:rPr>
        <w:t>діє</w:t>
      </w:r>
      <w:proofErr w:type="spellEnd"/>
      <w:r w:rsidRPr="00ED7224">
        <w:rPr>
          <w:rFonts w:ascii="Times New Roman" w:eastAsia="Times New Roman" w:hAnsi="Times New Roman" w:cs="Times New Roman"/>
          <w:b/>
          <w:bCs/>
          <w:i/>
          <w:iCs/>
          <w:color w:val="002060"/>
          <w:sz w:val="28"/>
          <w:szCs w:val="28"/>
          <w:shd w:val="clear" w:color="auto" w:fill="FFFFFF"/>
          <w:lang w:val="ru-RU" w:eastAsia="uk-UA"/>
        </w:rPr>
        <w:t xml:space="preserve"> принцип верховенства права.</w:t>
      </w:r>
      <w:r>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має</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найвищу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юридичну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силу.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Закони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інші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нормативно-</w:t>
      </w:r>
      <w:proofErr w:type="spellStart"/>
      <w:r w:rsidRPr="00ED7224">
        <w:rPr>
          <w:rFonts w:ascii="Times New Roman" w:eastAsia="Times New Roman" w:hAnsi="Times New Roman" w:cs="Times New Roman"/>
          <w:i/>
          <w:iCs/>
          <w:color w:val="002060"/>
          <w:sz w:val="28"/>
          <w:szCs w:val="28"/>
          <w:shd w:val="clear" w:color="auto" w:fill="FFFFFF"/>
          <w:lang w:val="ru-RU" w:eastAsia="uk-UA"/>
        </w:rPr>
        <w:t>правові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акти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приймаються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основі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повинні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відповідати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їй</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Норми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є нормами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прямої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Звернення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gramStart"/>
      <w:r w:rsidRPr="00ED7224">
        <w:rPr>
          <w:rFonts w:ascii="Times New Roman" w:eastAsia="Times New Roman" w:hAnsi="Times New Roman" w:cs="Times New Roman"/>
          <w:i/>
          <w:iCs/>
          <w:color w:val="002060"/>
          <w:sz w:val="28"/>
          <w:szCs w:val="28"/>
          <w:shd w:val="clear" w:color="auto" w:fill="FFFFFF"/>
          <w:lang w:val="ru-RU" w:eastAsia="uk-UA"/>
        </w:rPr>
        <w:t>до суду</w:t>
      </w:r>
      <w:proofErr w:type="gramEnd"/>
      <w:r w:rsidRPr="00ED7224">
        <w:rPr>
          <w:rFonts w:ascii="Times New Roman" w:eastAsia="Times New Roman" w:hAnsi="Times New Roman" w:cs="Times New Roman"/>
          <w:i/>
          <w:iCs/>
          <w:color w:val="002060"/>
          <w:sz w:val="28"/>
          <w:szCs w:val="28"/>
          <w:shd w:val="clear" w:color="auto" w:fill="FFFFFF"/>
          <w:lang w:val="ru-RU" w:eastAsia="uk-UA"/>
        </w:rPr>
        <w:t xml:space="preserve"> для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захисту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конституційних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прав і свобод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людини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громадянина</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безпосередньо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підставі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гарантується</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9.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Чинні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міжнародні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договори,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згода</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на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обов'язковість</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яких</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надана</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Верховною Радою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України</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є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частиною</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національного</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законодавства</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України</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Укладення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міжнародних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договорів</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які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суперечать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можливе</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лише</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після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внесення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відповідних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змін</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до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21.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Усі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люди є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вільні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і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рівні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у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своїй</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гідності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та правах</w:t>
      </w:r>
      <w:r w:rsidRPr="00ED7224">
        <w:rPr>
          <w:rFonts w:ascii="Times New Roman" w:eastAsia="Times New Roman" w:hAnsi="Times New Roman" w:cs="Times New Roman"/>
          <w:i/>
          <w:iCs/>
          <w:color w:val="002060"/>
          <w:sz w:val="28"/>
          <w:szCs w:val="28"/>
          <w:shd w:val="clear" w:color="auto" w:fill="FFFFFF"/>
          <w:lang w:val="ru-RU" w:eastAsia="uk-UA"/>
        </w:rPr>
        <w:t xml:space="preserve">. Права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свободи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людини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є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невідчужуваними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непорушними</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22. Права і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свободи</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людини</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і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громадянина</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закріплені</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цією</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Конституцією</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не є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вичерпними</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Конституційні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права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свободи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гарантуються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не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можуть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бути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скасовані</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r w:rsidRPr="00ED7224">
        <w:rPr>
          <w:rFonts w:ascii="Times New Roman" w:eastAsia="Times New Roman" w:hAnsi="Times New Roman" w:cs="Times New Roman"/>
          <w:i/>
          <w:iCs/>
          <w:color w:val="002060"/>
          <w:sz w:val="28"/>
          <w:szCs w:val="28"/>
          <w:shd w:val="clear" w:color="auto" w:fill="FFFFFF"/>
          <w:lang w:val="ru-RU" w:eastAsia="uk-UA"/>
        </w:rPr>
        <w:t xml:space="preserve">При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прийнятті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нових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законів</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або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внесенні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змін</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до </w:t>
      </w:r>
      <w:proofErr w:type="spellStart"/>
      <w:r w:rsidRPr="00ED7224">
        <w:rPr>
          <w:rFonts w:ascii="Times New Roman" w:eastAsia="Times New Roman" w:hAnsi="Times New Roman" w:cs="Times New Roman"/>
          <w:i/>
          <w:iCs/>
          <w:color w:val="002060"/>
          <w:sz w:val="28"/>
          <w:szCs w:val="28"/>
          <w:shd w:val="clear" w:color="auto" w:fill="FFFFFF"/>
          <w:lang w:val="ru-RU" w:eastAsia="uk-UA"/>
        </w:rPr>
        <w:t>чинних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законів</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не </w:t>
      </w:r>
      <w:proofErr w:type="spellStart"/>
      <w:r w:rsidRPr="00ED7224">
        <w:rPr>
          <w:rFonts w:ascii="Times New Roman" w:eastAsia="Times New Roman" w:hAnsi="Times New Roman" w:cs="Times New Roman"/>
          <w:i/>
          <w:iCs/>
          <w:color w:val="002060"/>
          <w:sz w:val="28"/>
          <w:szCs w:val="28"/>
          <w:shd w:val="clear" w:color="auto" w:fill="FFFFFF"/>
          <w:lang w:val="ru-RU" w:eastAsia="uk-UA"/>
        </w:rPr>
        <w:t>допускається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звуження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змісту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та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обсягу</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існуючих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прав і свобод.    </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Стаття</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157.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Конституція</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України</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не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може</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бути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змінена</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якщо</w:t>
      </w:r>
      <w:proofErr w:type="spellEnd"/>
      <w:r w:rsidRPr="00984930">
        <w:rPr>
          <w:rFonts w:ascii="Times New Roman" w:eastAsia="Times New Roman" w:hAnsi="Times New Roman" w:cs="Times New Roman"/>
          <w:b/>
          <w:bCs/>
          <w:i/>
          <w:iCs/>
          <w:color w:val="002060"/>
          <w:sz w:val="28"/>
          <w:szCs w:val="28"/>
          <w:shd w:val="clear" w:color="auto" w:fill="FFFFFF"/>
          <w:lang w:val="ru-RU" w:eastAsia="uk-UA"/>
        </w:rPr>
        <w:t xml:space="preserve"> </w:t>
      </w:r>
      <w:proofErr w:type="spellStart"/>
      <w:r w:rsidRPr="00984930">
        <w:rPr>
          <w:rFonts w:ascii="Times New Roman" w:eastAsia="Times New Roman" w:hAnsi="Times New Roman" w:cs="Times New Roman"/>
          <w:b/>
          <w:bCs/>
          <w:i/>
          <w:iCs/>
          <w:color w:val="002060"/>
          <w:sz w:val="28"/>
          <w:szCs w:val="28"/>
          <w:shd w:val="clear" w:color="auto" w:fill="FFFFFF"/>
          <w:lang w:val="ru-RU" w:eastAsia="uk-UA"/>
        </w:rPr>
        <w:t>зміни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передбачають</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скасування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чи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обмеження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прав і свобод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людини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і </w:t>
      </w:r>
      <w:proofErr w:type="spellStart"/>
      <w:r w:rsidRPr="00ED7224">
        <w:rPr>
          <w:rFonts w:ascii="Times New Roman" w:eastAsia="Times New Roman" w:hAnsi="Times New Roman" w:cs="Times New Roman"/>
          <w:i/>
          <w:iCs/>
          <w:color w:val="002060"/>
          <w:sz w:val="28"/>
          <w:szCs w:val="28"/>
          <w:shd w:val="clear" w:color="auto" w:fill="FFFFFF"/>
          <w:lang w:val="ru-RU" w:eastAsia="uk-UA"/>
        </w:rPr>
        <w:t>громадянина</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або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якщо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вони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спрямовані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ліквідацію</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незалежності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чи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на </w:t>
      </w:r>
      <w:proofErr w:type="spellStart"/>
      <w:r w:rsidRPr="00ED7224">
        <w:rPr>
          <w:rFonts w:ascii="Times New Roman" w:eastAsia="Times New Roman" w:hAnsi="Times New Roman" w:cs="Times New Roman"/>
          <w:i/>
          <w:iCs/>
          <w:color w:val="002060"/>
          <w:sz w:val="28"/>
          <w:szCs w:val="28"/>
          <w:shd w:val="clear" w:color="auto" w:fill="FFFFFF"/>
          <w:lang w:val="ru-RU" w:eastAsia="uk-UA"/>
        </w:rPr>
        <w:t>порушення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територіальної</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цілісності</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w:t>
      </w:r>
      <w:r w:rsidR="00984930">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Конституція</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України</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не </w:t>
      </w:r>
      <w:proofErr w:type="spellStart"/>
      <w:r w:rsidRPr="00ED7224">
        <w:rPr>
          <w:rFonts w:ascii="Times New Roman" w:eastAsia="Times New Roman" w:hAnsi="Times New Roman" w:cs="Times New Roman"/>
          <w:i/>
          <w:iCs/>
          <w:color w:val="002060"/>
          <w:sz w:val="28"/>
          <w:szCs w:val="28"/>
          <w:shd w:val="clear" w:color="auto" w:fill="FFFFFF"/>
          <w:lang w:val="ru-RU" w:eastAsia="uk-UA"/>
        </w:rPr>
        <w:t>може</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бути </w:t>
      </w:r>
      <w:proofErr w:type="spellStart"/>
      <w:r w:rsidRPr="00ED7224">
        <w:rPr>
          <w:rFonts w:ascii="Times New Roman" w:eastAsia="Times New Roman" w:hAnsi="Times New Roman" w:cs="Times New Roman"/>
          <w:i/>
          <w:iCs/>
          <w:color w:val="002060"/>
          <w:sz w:val="28"/>
          <w:szCs w:val="28"/>
          <w:shd w:val="clear" w:color="auto" w:fill="FFFFFF"/>
          <w:lang w:val="ru-RU" w:eastAsia="uk-UA"/>
        </w:rPr>
        <w:t>змінена</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в </w:t>
      </w:r>
      <w:proofErr w:type="spellStart"/>
      <w:r w:rsidRPr="00ED7224">
        <w:rPr>
          <w:rFonts w:ascii="Times New Roman" w:eastAsia="Times New Roman" w:hAnsi="Times New Roman" w:cs="Times New Roman"/>
          <w:i/>
          <w:iCs/>
          <w:color w:val="002060"/>
          <w:sz w:val="28"/>
          <w:szCs w:val="28"/>
          <w:shd w:val="clear" w:color="auto" w:fill="FFFFFF"/>
          <w:lang w:val="ru-RU" w:eastAsia="uk-UA"/>
        </w:rPr>
        <w:t>умовах</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воєнного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або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w:t>
      </w:r>
      <w:proofErr w:type="spellStart"/>
      <w:r w:rsidRPr="00ED7224">
        <w:rPr>
          <w:rFonts w:ascii="Times New Roman" w:eastAsia="Times New Roman" w:hAnsi="Times New Roman" w:cs="Times New Roman"/>
          <w:i/>
          <w:iCs/>
          <w:color w:val="002060"/>
          <w:sz w:val="28"/>
          <w:szCs w:val="28"/>
          <w:shd w:val="clear" w:color="auto" w:fill="FFFFFF"/>
          <w:lang w:val="ru-RU" w:eastAsia="uk-UA"/>
        </w:rPr>
        <w:t>надзвичайного</w:t>
      </w:r>
      <w:proofErr w:type="spellEnd"/>
      <w:r w:rsidRPr="00ED7224">
        <w:rPr>
          <w:rFonts w:ascii="Times New Roman" w:eastAsia="Times New Roman" w:hAnsi="Times New Roman" w:cs="Times New Roman"/>
          <w:i/>
          <w:iCs/>
          <w:color w:val="002060"/>
          <w:sz w:val="28"/>
          <w:szCs w:val="28"/>
          <w:shd w:val="clear" w:color="auto" w:fill="FFFFFF"/>
          <w:lang w:val="ru-RU" w:eastAsia="uk-UA"/>
        </w:rPr>
        <w:t xml:space="preserve"> стану.  </w:t>
      </w:r>
    </w:p>
    <w:p w14:paraId="7CDB7194" w14:textId="77777777" w:rsidR="00447EA0" w:rsidRDefault="00ED7224" w:rsidP="00ED7224">
      <w:pPr>
        <w:spacing w:line="20" w:lineRule="atLeast"/>
        <w:rPr>
          <w:rFonts w:ascii="Times New Roman" w:eastAsia="Times New Roman" w:hAnsi="Times New Roman" w:cs="Times New Roman"/>
          <w:color w:val="002060"/>
          <w:sz w:val="28"/>
          <w:szCs w:val="28"/>
          <w:shd w:val="clear" w:color="auto" w:fill="FFFFFF"/>
          <w:lang w:val="ru-RU" w:eastAsia="uk-UA"/>
        </w:rPr>
      </w:pPr>
      <w:r w:rsidRPr="00ED7224">
        <w:rPr>
          <w:rFonts w:ascii="Times New Roman" w:eastAsia="Times New Roman" w:hAnsi="Times New Roman" w:cs="Times New Roman"/>
          <w:i/>
          <w:iCs/>
          <w:color w:val="002060"/>
          <w:sz w:val="28"/>
          <w:szCs w:val="28"/>
          <w:shd w:val="clear" w:color="auto" w:fill="FFFFFF"/>
          <w:lang w:val="ru-RU" w:eastAsia="uk-UA"/>
        </w:rPr>
        <w:t xml:space="preserve"> </w:t>
      </w:r>
    </w:p>
    <w:p w14:paraId="50CAA365" w14:textId="55DB0021" w:rsidR="00744397" w:rsidRDefault="00BA6D3E" w:rsidP="00ED7224">
      <w:pPr>
        <w:spacing w:line="20" w:lineRule="atLeast"/>
        <w:rPr>
          <w:rFonts w:ascii="Times New Roman" w:eastAsia="Times New Roman" w:hAnsi="Times New Roman" w:cs="Times New Roman"/>
          <w:color w:val="002060"/>
          <w:sz w:val="28"/>
          <w:szCs w:val="28"/>
          <w:shd w:val="clear" w:color="auto" w:fill="FFFFFF"/>
          <w:lang w:val="ru-RU" w:eastAsia="uk-UA"/>
        </w:rPr>
      </w:pPr>
      <w:proofErr w:type="spellStart"/>
      <w:r w:rsidRPr="00BA6D3E">
        <w:rPr>
          <w:rFonts w:ascii="Times New Roman" w:eastAsia="Times New Roman" w:hAnsi="Times New Roman" w:cs="Times New Roman"/>
          <w:color w:val="002060"/>
          <w:sz w:val="28"/>
          <w:szCs w:val="28"/>
          <w:shd w:val="clear" w:color="auto" w:fill="FFFFFF"/>
          <w:lang w:val="ru-RU" w:eastAsia="uk-UA"/>
        </w:rPr>
        <w:t>Дуже</w:t>
      </w:r>
      <w:proofErr w:type="spellEnd"/>
      <w:r w:rsidRPr="00BA6D3E">
        <w:rPr>
          <w:rFonts w:ascii="Times New Roman" w:eastAsia="Times New Roman" w:hAnsi="Times New Roman" w:cs="Times New Roman"/>
          <w:color w:val="002060"/>
          <w:sz w:val="28"/>
          <w:szCs w:val="28"/>
          <w:shd w:val="clear" w:color="auto" w:fill="FFFFFF"/>
          <w:lang w:val="ru-RU" w:eastAsia="uk-UA"/>
        </w:rPr>
        <w:t xml:space="preserve"> </w:t>
      </w:r>
      <w:proofErr w:type="spellStart"/>
      <w:r w:rsidRPr="00BA6D3E">
        <w:rPr>
          <w:rFonts w:ascii="Times New Roman" w:eastAsia="Times New Roman" w:hAnsi="Times New Roman" w:cs="Times New Roman"/>
          <w:color w:val="002060"/>
          <w:sz w:val="28"/>
          <w:szCs w:val="28"/>
          <w:shd w:val="clear" w:color="auto" w:fill="FFFFFF"/>
          <w:lang w:val="ru-RU" w:eastAsia="uk-UA"/>
        </w:rPr>
        <w:t>чудово</w:t>
      </w:r>
      <w:proofErr w:type="spellEnd"/>
      <w:r w:rsidRPr="00BA6D3E">
        <w:rPr>
          <w:rFonts w:ascii="Times New Roman" w:eastAsia="Times New Roman" w:hAnsi="Times New Roman" w:cs="Times New Roman"/>
          <w:color w:val="002060"/>
          <w:sz w:val="28"/>
          <w:szCs w:val="28"/>
          <w:shd w:val="clear" w:color="auto" w:fill="FFFFFF"/>
          <w:lang w:val="ru-RU" w:eastAsia="uk-UA"/>
        </w:rPr>
        <w:t xml:space="preserve"> про </w:t>
      </w:r>
      <w:proofErr w:type="spellStart"/>
      <w:r w:rsidRPr="00BA6D3E">
        <w:rPr>
          <w:rFonts w:ascii="Times New Roman" w:eastAsia="Times New Roman" w:hAnsi="Times New Roman" w:cs="Times New Roman"/>
          <w:color w:val="002060"/>
          <w:sz w:val="28"/>
          <w:szCs w:val="28"/>
          <w:shd w:val="clear" w:color="auto" w:fill="FFFFFF"/>
          <w:lang w:val="ru-RU" w:eastAsia="uk-UA"/>
        </w:rPr>
        <w:t>приватизацію</w:t>
      </w:r>
      <w:proofErr w:type="spellEnd"/>
      <w:r w:rsidRPr="00BA6D3E">
        <w:rPr>
          <w:rFonts w:ascii="Times New Roman" w:eastAsia="Times New Roman" w:hAnsi="Times New Roman" w:cs="Times New Roman"/>
          <w:color w:val="002060"/>
          <w:sz w:val="28"/>
          <w:szCs w:val="28"/>
          <w:shd w:val="clear" w:color="auto" w:fill="FFFFFF"/>
          <w:lang w:val="ru-RU" w:eastAsia="uk-UA"/>
        </w:rPr>
        <w:t xml:space="preserve"> </w:t>
      </w:r>
      <w:r>
        <w:rPr>
          <w:rFonts w:ascii="Times New Roman" w:eastAsia="Times New Roman" w:hAnsi="Times New Roman" w:cs="Times New Roman"/>
          <w:color w:val="002060"/>
          <w:sz w:val="28"/>
          <w:szCs w:val="28"/>
          <w:shd w:val="clear" w:color="auto" w:fill="FFFFFF"/>
          <w:lang w:val="ru-RU" w:eastAsia="uk-UA"/>
        </w:rPr>
        <w:t xml:space="preserve">та </w:t>
      </w:r>
      <w:proofErr w:type="spellStart"/>
      <w:r>
        <w:rPr>
          <w:rFonts w:ascii="Times New Roman" w:eastAsia="Times New Roman" w:hAnsi="Times New Roman" w:cs="Times New Roman"/>
          <w:color w:val="002060"/>
          <w:sz w:val="28"/>
          <w:szCs w:val="28"/>
          <w:shd w:val="clear" w:color="auto" w:fill="FFFFFF"/>
          <w:lang w:val="ru-RU" w:eastAsia="uk-UA"/>
        </w:rPr>
        <w:t>шахрайські</w:t>
      </w:r>
      <w:proofErr w:type="spellEnd"/>
      <w:r>
        <w:rPr>
          <w:rFonts w:ascii="Times New Roman" w:eastAsia="Times New Roman" w:hAnsi="Times New Roman" w:cs="Times New Roman"/>
          <w:color w:val="002060"/>
          <w:sz w:val="28"/>
          <w:szCs w:val="28"/>
          <w:shd w:val="clear" w:color="auto" w:fill="FFFFFF"/>
          <w:lang w:val="ru-RU" w:eastAsia="uk-UA"/>
        </w:rPr>
        <w:t xml:space="preserve"> </w:t>
      </w:r>
      <w:proofErr w:type="spellStart"/>
      <w:r>
        <w:rPr>
          <w:rFonts w:ascii="Times New Roman" w:eastAsia="Times New Roman" w:hAnsi="Times New Roman" w:cs="Times New Roman"/>
          <w:color w:val="002060"/>
          <w:sz w:val="28"/>
          <w:szCs w:val="28"/>
          <w:shd w:val="clear" w:color="auto" w:fill="FFFFFF"/>
          <w:lang w:val="ru-RU" w:eastAsia="uk-UA"/>
        </w:rPr>
        <w:t>схеми</w:t>
      </w:r>
      <w:proofErr w:type="spellEnd"/>
      <w:r>
        <w:rPr>
          <w:rFonts w:ascii="Times New Roman" w:eastAsia="Times New Roman" w:hAnsi="Times New Roman" w:cs="Times New Roman"/>
          <w:color w:val="002060"/>
          <w:sz w:val="28"/>
          <w:szCs w:val="28"/>
          <w:shd w:val="clear" w:color="auto" w:fill="FFFFFF"/>
          <w:lang w:val="ru-RU" w:eastAsia="uk-UA"/>
        </w:rPr>
        <w:t xml:space="preserve">, </w:t>
      </w:r>
      <w:proofErr w:type="spellStart"/>
      <w:r>
        <w:rPr>
          <w:rFonts w:ascii="Times New Roman" w:eastAsia="Times New Roman" w:hAnsi="Times New Roman" w:cs="Times New Roman"/>
          <w:color w:val="002060"/>
          <w:sz w:val="28"/>
          <w:szCs w:val="28"/>
          <w:shd w:val="clear" w:color="auto" w:fill="FFFFFF"/>
          <w:lang w:val="ru-RU" w:eastAsia="uk-UA"/>
        </w:rPr>
        <w:t>які</w:t>
      </w:r>
      <w:proofErr w:type="spellEnd"/>
      <w:r>
        <w:rPr>
          <w:rFonts w:ascii="Times New Roman" w:eastAsia="Times New Roman" w:hAnsi="Times New Roman" w:cs="Times New Roman"/>
          <w:color w:val="002060"/>
          <w:sz w:val="28"/>
          <w:szCs w:val="28"/>
          <w:shd w:val="clear" w:color="auto" w:fill="FFFFFF"/>
          <w:lang w:val="ru-RU" w:eastAsia="uk-UA"/>
        </w:rPr>
        <w:t xml:space="preserve"> </w:t>
      </w:r>
      <w:proofErr w:type="spellStart"/>
      <w:r>
        <w:rPr>
          <w:rFonts w:ascii="Times New Roman" w:eastAsia="Times New Roman" w:hAnsi="Times New Roman" w:cs="Times New Roman"/>
          <w:color w:val="002060"/>
          <w:sz w:val="28"/>
          <w:szCs w:val="28"/>
          <w:shd w:val="clear" w:color="auto" w:fill="FFFFFF"/>
          <w:lang w:val="ru-RU" w:eastAsia="uk-UA"/>
        </w:rPr>
        <w:t>були</w:t>
      </w:r>
      <w:proofErr w:type="spellEnd"/>
      <w:r>
        <w:rPr>
          <w:rFonts w:ascii="Times New Roman" w:eastAsia="Times New Roman" w:hAnsi="Times New Roman" w:cs="Times New Roman"/>
          <w:color w:val="002060"/>
          <w:sz w:val="28"/>
          <w:szCs w:val="28"/>
          <w:shd w:val="clear" w:color="auto" w:fill="FFFFFF"/>
          <w:lang w:val="ru-RU" w:eastAsia="uk-UA"/>
        </w:rPr>
        <w:t xml:space="preserve"> </w:t>
      </w:r>
      <w:proofErr w:type="spellStart"/>
      <w:r>
        <w:rPr>
          <w:rFonts w:ascii="Times New Roman" w:eastAsia="Times New Roman" w:hAnsi="Times New Roman" w:cs="Times New Roman"/>
          <w:color w:val="002060"/>
          <w:sz w:val="28"/>
          <w:szCs w:val="28"/>
          <w:shd w:val="clear" w:color="auto" w:fill="FFFFFF"/>
          <w:lang w:val="ru-RU" w:eastAsia="uk-UA"/>
        </w:rPr>
        <w:t>використані</w:t>
      </w:r>
      <w:proofErr w:type="spellEnd"/>
      <w:r>
        <w:rPr>
          <w:rFonts w:ascii="Times New Roman" w:eastAsia="Times New Roman" w:hAnsi="Times New Roman" w:cs="Times New Roman"/>
          <w:color w:val="002060"/>
          <w:sz w:val="28"/>
          <w:szCs w:val="28"/>
          <w:shd w:val="clear" w:color="auto" w:fill="FFFFFF"/>
          <w:lang w:val="ru-RU" w:eastAsia="uk-UA"/>
        </w:rPr>
        <w:t xml:space="preserve"> в той час, </w:t>
      </w:r>
      <w:proofErr w:type="spellStart"/>
      <w:r>
        <w:rPr>
          <w:rFonts w:ascii="Times New Roman" w:eastAsia="Times New Roman" w:hAnsi="Times New Roman" w:cs="Times New Roman"/>
          <w:color w:val="002060"/>
          <w:sz w:val="28"/>
          <w:szCs w:val="28"/>
          <w:shd w:val="clear" w:color="auto" w:fill="FFFFFF"/>
          <w:lang w:val="ru-RU" w:eastAsia="uk-UA"/>
        </w:rPr>
        <w:t>розповіла</w:t>
      </w:r>
      <w:proofErr w:type="spellEnd"/>
      <w:r>
        <w:rPr>
          <w:rFonts w:ascii="Times New Roman" w:eastAsia="Times New Roman" w:hAnsi="Times New Roman" w:cs="Times New Roman"/>
          <w:color w:val="002060"/>
          <w:sz w:val="28"/>
          <w:szCs w:val="28"/>
          <w:shd w:val="clear" w:color="auto" w:fill="FFFFFF"/>
          <w:lang w:val="ru-RU" w:eastAsia="uk-UA"/>
        </w:rPr>
        <w:t xml:space="preserve"> в </w:t>
      </w:r>
      <w:proofErr w:type="spellStart"/>
      <w:r>
        <w:rPr>
          <w:rFonts w:ascii="Times New Roman" w:eastAsia="Times New Roman" w:hAnsi="Times New Roman" w:cs="Times New Roman"/>
          <w:color w:val="002060"/>
          <w:sz w:val="28"/>
          <w:szCs w:val="28"/>
          <w:shd w:val="clear" w:color="auto" w:fill="FFFFFF"/>
          <w:lang w:val="ru-RU" w:eastAsia="uk-UA"/>
        </w:rPr>
        <w:t>інтерв'ю</w:t>
      </w:r>
      <w:proofErr w:type="spellEnd"/>
      <w:r>
        <w:rPr>
          <w:rFonts w:ascii="Times New Roman" w:eastAsia="Times New Roman" w:hAnsi="Times New Roman" w:cs="Times New Roman"/>
          <w:color w:val="002060"/>
          <w:sz w:val="28"/>
          <w:szCs w:val="28"/>
          <w:shd w:val="clear" w:color="auto" w:fill="FFFFFF"/>
          <w:lang w:val="ru-RU" w:eastAsia="uk-UA"/>
        </w:rPr>
        <w:t xml:space="preserve"> Валентина Семенюк</w:t>
      </w:r>
      <w:r w:rsidR="00B85719">
        <w:rPr>
          <w:rFonts w:ascii="Times New Roman" w:eastAsia="Times New Roman" w:hAnsi="Times New Roman" w:cs="Times New Roman"/>
          <w:color w:val="002060"/>
          <w:sz w:val="28"/>
          <w:szCs w:val="28"/>
          <w:shd w:val="clear" w:color="auto" w:fill="FFFFFF"/>
          <w:lang w:val="ru-RU" w:eastAsia="uk-UA"/>
        </w:rPr>
        <w:t xml:space="preserve"> - Самсоненко</w:t>
      </w:r>
      <w:r>
        <w:rPr>
          <w:rFonts w:ascii="Times New Roman" w:eastAsia="Times New Roman" w:hAnsi="Times New Roman" w:cs="Times New Roman"/>
          <w:color w:val="002060"/>
          <w:sz w:val="28"/>
          <w:szCs w:val="28"/>
          <w:shd w:val="clear" w:color="auto" w:fill="FFFFFF"/>
          <w:lang w:val="ru-RU" w:eastAsia="uk-UA"/>
        </w:rPr>
        <w:t xml:space="preserve">, яка </w:t>
      </w:r>
      <w:proofErr w:type="spellStart"/>
      <w:r>
        <w:rPr>
          <w:rFonts w:ascii="Times New Roman" w:eastAsia="Times New Roman" w:hAnsi="Times New Roman" w:cs="Times New Roman"/>
          <w:color w:val="002060"/>
          <w:sz w:val="28"/>
          <w:szCs w:val="28"/>
          <w:shd w:val="clear" w:color="auto" w:fill="FFFFFF"/>
          <w:lang w:val="ru-RU" w:eastAsia="uk-UA"/>
        </w:rPr>
        <w:t>очолювала</w:t>
      </w:r>
      <w:proofErr w:type="spellEnd"/>
      <w:r>
        <w:rPr>
          <w:rFonts w:ascii="Times New Roman" w:eastAsia="Times New Roman" w:hAnsi="Times New Roman" w:cs="Times New Roman"/>
          <w:color w:val="002060"/>
          <w:sz w:val="28"/>
          <w:szCs w:val="28"/>
          <w:shd w:val="clear" w:color="auto" w:fill="FFFFFF"/>
          <w:lang w:val="ru-RU" w:eastAsia="uk-UA"/>
        </w:rPr>
        <w:t xml:space="preserve"> Фонд </w:t>
      </w:r>
      <w:proofErr w:type="spellStart"/>
      <w:r>
        <w:rPr>
          <w:rFonts w:ascii="Times New Roman" w:eastAsia="Times New Roman" w:hAnsi="Times New Roman" w:cs="Times New Roman"/>
          <w:color w:val="002060"/>
          <w:sz w:val="28"/>
          <w:szCs w:val="28"/>
          <w:shd w:val="clear" w:color="auto" w:fill="FFFFFF"/>
          <w:lang w:val="ru-RU" w:eastAsia="uk-UA"/>
        </w:rPr>
        <w:t>держмайна</w:t>
      </w:r>
      <w:proofErr w:type="spellEnd"/>
      <w:r>
        <w:rPr>
          <w:rFonts w:ascii="Times New Roman" w:eastAsia="Times New Roman" w:hAnsi="Times New Roman" w:cs="Times New Roman"/>
          <w:color w:val="002060"/>
          <w:sz w:val="28"/>
          <w:szCs w:val="28"/>
          <w:shd w:val="clear" w:color="auto" w:fill="FFFFFF"/>
          <w:lang w:val="ru-RU" w:eastAsia="uk-UA"/>
        </w:rPr>
        <w:t xml:space="preserve"> з 2005 по 2008 роки.</w:t>
      </w:r>
      <w:r w:rsidR="00744397">
        <w:rPr>
          <w:rFonts w:ascii="Times New Roman" w:eastAsia="Times New Roman" w:hAnsi="Times New Roman" w:cs="Times New Roman"/>
          <w:color w:val="002060"/>
          <w:sz w:val="28"/>
          <w:szCs w:val="28"/>
          <w:shd w:val="clear" w:color="auto" w:fill="FFFFFF"/>
          <w:lang w:val="ru-RU" w:eastAsia="uk-UA"/>
        </w:rPr>
        <w:t xml:space="preserve"> </w:t>
      </w:r>
      <w:proofErr w:type="spellStart"/>
      <w:r w:rsidR="00744397">
        <w:rPr>
          <w:rFonts w:ascii="Times New Roman" w:eastAsia="Times New Roman" w:hAnsi="Times New Roman" w:cs="Times New Roman"/>
          <w:color w:val="002060"/>
          <w:sz w:val="28"/>
          <w:szCs w:val="28"/>
          <w:shd w:val="clear" w:color="auto" w:fill="FFFFFF"/>
          <w:lang w:val="ru-RU" w:eastAsia="uk-UA"/>
        </w:rPr>
        <w:t>Подивитися</w:t>
      </w:r>
      <w:proofErr w:type="spellEnd"/>
      <w:r w:rsidR="00744397">
        <w:rPr>
          <w:rFonts w:ascii="Times New Roman" w:eastAsia="Times New Roman" w:hAnsi="Times New Roman" w:cs="Times New Roman"/>
          <w:color w:val="002060"/>
          <w:sz w:val="28"/>
          <w:szCs w:val="28"/>
          <w:shd w:val="clear" w:color="auto" w:fill="FFFFFF"/>
          <w:lang w:val="ru-RU" w:eastAsia="uk-UA"/>
        </w:rPr>
        <w:t xml:space="preserve"> </w:t>
      </w:r>
      <w:proofErr w:type="spellStart"/>
      <w:r w:rsidR="00744397">
        <w:rPr>
          <w:rFonts w:ascii="Times New Roman" w:eastAsia="Times New Roman" w:hAnsi="Times New Roman" w:cs="Times New Roman"/>
          <w:color w:val="002060"/>
          <w:sz w:val="28"/>
          <w:szCs w:val="28"/>
          <w:shd w:val="clear" w:color="auto" w:fill="FFFFFF"/>
          <w:lang w:val="ru-RU" w:eastAsia="uk-UA"/>
        </w:rPr>
        <w:t>відео</w:t>
      </w:r>
      <w:proofErr w:type="spellEnd"/>
      <w:r w:rsidR="00744397">
        <w:rPr>
          <w:rFonts w:ascii="Times New Roman" w:eastAsia="Times New Roman" w:hAnsi="Times New Roman" w:cs="Times New Roman"/>
          <w:color w:val="002060"/>
          <w:sz w:val="28"/>
          <w:szCs w:val="28"/>
          <w:shd w:val="clear" w:color="auto" w:fill="FFFFFF"/>
          <w:lang w:val="ru-RU" w:eastAsia="uk-UA"/>
        </w:rPr>
        <w:t xml:space="preserve"> </w:t>
      </w:r>
      <w:proofErr w:type="spellStart"/>
      <w:r w:rsidR="00744397">
        <w:rPr>
          <w:rFonts w:ascii="Times New Roman" w:eastAsia="Times New Roman" w:hAnsi="Times New Roman" w:cs="Times New Roman"/>
          <w:color w:val="002060"/>
          <w:sz w:val="28"/>
          <w:szCs w:val="28"/>
          <w:shd w:val="clear" w:color="auto" w:fill="FFFFFF"/>
          <w:lang w:val="ru-RU" w:eastAsia="uk-UA"/>
        </w:rPr>
        <w:t>можна</w:t>
      </w:r>
      <w:proofErr w:type="spellEnd"/>
      <w:r w:rsidR="00744397">
        <w:rPr>
          <w:rFonts w:ascii="Times New Roman" w:eastAsia="Times New Roman" w:hAnsi="Times New Roman" w:cs="Times New Roman"/>
          <w:color w:val="002060"/>
          <w:sz w:val="28"/>
          <w:szCs w:val="28"/>
          <w:shd w:val="clear" w:color="auto" w:fill="FFFFFF"/>
          <w:lang w:val="ru-RU" w:eastAsia="uk-UA"/>
        </w:rPr>
        <w:t xml:space="preserve"> за </w:t>
      </w:r>
      <w:proofErr w:type="spellStart"/>
      <w:r w:rsidR="00744397">
        <w:rPr>
          <w:rFonts w:ascii="Times New Roman" w:eastAsia="Times New Roman" w:hAnsi="Times New Roman" w:cs="Times New Roman"/>
          <w:color w:val="002060"/>
          <w:sz w:val="28"/>
          <w:szCs w:val="28"/>
          <w:shd w:val="clear" w:color="auto" w:fill="FFFFFF"/>
          <w:lang w:val="ru-RU" w:eastAsia="uk-UA"/>
        </w:rPr>
        <w:t>посиланням</w:t>
      </w:r>
      <w:proofErr w:type="spellEnd"/>
      <w:r w:rsidR="00744397">
        <w:rPr>
          <w:rFonts w:ascii="Times New Roman" w:eastAsia="Times New Roman" w:hAnsi="Times New Roman" w:cs="Times New Roman"/>
          <w:color w:val="002060"/>
          <w:sz w:val="28"/>
          <w:szCs w:val="28"/>
          <w:shd w:val="clear" w:color="auto" w:fill="FFFFFF"/>
          <w:lang w:val="ru-RU" w:eastAsia="uk-UA"/>
        </w:rPr>
        <w:t>:</w:t>
      </w:r>
    </w:p>
    <w:p w14:paraId="2D8D26CB" w14:textId="5F0AF3D7" w:rsidR="00744397" w:rsidRPr="00744397" w:rsidRDefault="00AD0A1D">
      <w:pPr>
        <w:rPr>
          <w:rFonts w:ascii="Times New Roman" w:eastAsia="Times New Roman" w:hAnsi="Times New Roman" w:cs="Times New Roman"/>
          <w:i/>
          <w:iCs/>
          <w:color w:val="002060"/>
          <w:sz w:val="28"/>
          <w:szCs w:val="28"/>
          <w:shd w:val="clear" w:color="auto" w:fill="FFFFFF"/>
          <w:lang w:val="ru-RU" w:eastAsia="uk-UA"/>
        </w:rPr>
      </w:pPr>
      <w:hyperlink r:id="rId28" w:history="1">
        <w:r w:rsidR="00744397" w:rsidRPr="00744397">
          <w:rPr>
            <w:rStyle w:val="a3"/>
            <w:rFonts w:ascii="Times New Roman" w:eastAsia="Times New Roman" w:hAnsi="Times New Roman" w:cs="Times New Roman"/>
            <w:i/>
            <w:iCs/>
            <w:sz w:val="28"/>
            <w:szCs w:val="28"/>
            <w:shd w:val="clear" w:color="auto" w:fill="FFFFFF"/>
            <w:lang w:val="ru-RU" w:eastAsia="uk-UA"/>
          </w:rPr>
          <w:t>https://youtu.be/xXXZLP0XIK8?si=4ULx8ZJPxenroXjZ</w:t>
        </w:r>
      </w:hyperlink>
    </w:p>
    <w:p w14:paraId="0C468048" w14:textId="77777777" w:rsidR="007D3F17" w:rsidRDefault="007D3F17" w:rsidP="00744397">
      <w:pPr>
        <w:rPr>
          <w:rFonts w:ascii="Times New Roman" w:eastAsia="Times New Roman" w:hAnsi="Times New Roman" w:cs="Times New Roman"/>
          <w:color w:val="FF0000"/>
          <w:sz w:val="28"/>
          <w:szCs w:val="28"/>
          <w:shd w:val="clear" w:color="auto" w:fill="FFFFFF"/>
          <w:lang w:val="ru-RU" w:eastAsia="uk-UA"/>
        </w:rPr>
      </w:pPr>
    </w:p>
    <w:p w14:paraId="35B0FAA2" w14:textId="04F37E72" w:rsidR="00BA6D3E" w:rsidRPr="00744397" w:rsidRDefault="00447EA0" w:rsidP="00744397">
      <w:pPr>
        <w:rPr>
          <w:rFonts w:ascii="Times New Roman" w:eastAsia="Times New Roman" w:hAnsi="Times New Roman" w:cs="Times New Roman"/>
          <w:color w:val="002060"/>
          <w:sz w:val="28"/>
          <w:szCs w:val="28"/>
          <w:shd w:val="clear" w:color="auto" w:fill="FFFFFF"/>
          <w:lang w:val="ru-RU" w:eastAsia="uk-UA"/>
        </w:rPr>
      </w:pPr>
      <w:r w:rsidRPr="002421AF">
        <w:rPr>
          <w:rFonts w:ascii="Times New Roman" w:eastAsia="Times New Roman" w:hAnsi="Times New Roman" w:cs="Times New Roman"/>
          <w:color w:val="FF0000"/>
          <w:sz w:val="28"/>
          <w:szCs w:val="28"/>
          <w:shd w:val="clear" w:color="auto" w:fill="FFFFFF"/>
          <w:lang w:val="ru-RU" w:eastAsia="uk-UA"/>
        </w:rPr>
        <w:t xml:space="preserve">І </w:t>
      </w:r>
      <w:proofErr w:type="spellStart"/>
      <w:r w:rsidRPr="002421AF">
        <w:rPr>
          <w:rFonts w:ascii="Times New Roman" w:eastAsia="Times New Roman" w:hAnsi="Times New Roman" w:cs="Times New Roman"/>
          <w:color w:val="FF0000"/>
          <w:sz w:val="28"/>
          <w:szCs w:val="28"/>
          <w:shd w:val="clear" w:color="auto" w:fill="FFFFFF"/>
          <w:lang w:val="ru-RU" w:eastAsia="uk-UA"/>
        </w:rPr>
        <w:t>вкотре</w:t>
      </w:r>
      <w:proofErr w:type="spellEnd"/>
      <w:r w:rsidRPr="002421AF">
        <w:rPr>
          <w:rFonts w:ascii="Times New Roman" w:eastAsia="Times New Roman" w:hAnsi="Times New Roman" w:cs="Times New Roman"/>
          <w:color w:val="FF0000"/>
          <w:sz w:val="28"/>
          <w:szCs w:val="28"/>
          <w:shd w:val="clear" w:color="auto" w:fill="FFFFFF"/>
          <w:lang w:val="ru-RU" w:eastAsia="uk-UA"/>
        </w:rPr>
        <w:t xml:space="preserve"> </w:t>
      </w:r>
      <w:proofErr w:type="spellStart"/>
      <w:r w:rsidRPr="002421AF">
        <w:rPr>
          <w:rFonts w:ascii="Times New Roman" w:eastAsia="Times New Roman" w:hAnsi="Times New Roman" w:cs="Times New Roman"/>
          <w:color w:val="FF0000"/>
          <w:sz w:val="28"/>
          <w:szCs w:val="28"/>
          <w:shd w:val="clear" w:color="auto" w:fill="FFFFFF"/>
          <w:lang w:val="ru-RU" w:eastAsia="uk-UA"/>
        </w:rPr>
        <w:t>повторюся</w:t>
      </w:r>
      <w:proofErr w:type="spellEnd"/>
      <w:r w:rsidRPr="002421AF">
        <w:rPr>
          <w:rFonts w:ascii="Times New Roman" w:eastAsia="Times New Roman" w:hAnsi="Times New Roman" w:cs="Times New Roman"/>
          <w:color w:val="FF0000"/>
          <w:sz w:val="28"/>
          <w:szCs w:val="28"/>
          <w:shd w:val="clear" w:color="auto" w:fill="FFFFFF"/>
          <w:lang w:val="ru-RU" w:eastAsia="uk-UA"/>
        </w:rPr>
        <w:t xml:space="preserve"> – </w:t>
      </w:r>
      <w:proofErr w:type="spellStart"/>
      <w:r w:rsidR="006F65AC">
        <w:rPr>
          <w:rFonts w:ascii="Times New Roman" w:eastAsia="Times New Roman" w:hAnsi="Times New Roman" w:cs="Times New Roman"/>
          <w:color w:val="002060"/>
          <w:sz w:val="28"/>
          <w:szCs w:val="28"/>
          <w:shd w:val="clear" w:color="auto" w:fill="FFFFFF"/>
          <w:lang w:val="ru-RU" w:eastAsia="uk-UA"/>
        </w:rPr>
        <w:t>дотримання</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w:t>
      </w:r>
      <w:proofErr w:type="spellStart"/>
      <w:r w:rsidR="006F65AC">
        <w:rPr>
          <w:rFonts w:ascii="Times New Roman" w:eastAsia="Times New Roman" w:hAnsi="Times New Roman" w:cs="Times New Roman"/>
          <w:color w:val="002060"/>
          <w:sz w:val="28"/>
          <w:szCs w:val="28"/>
          <w:shd w:val="clear" w:color="auto" w:fill="FFFFFF"/>
          <w:lang w:val="ru-RU" w:eastAsia="uk-UA"/>
        </w:rPr>
        <w:t>чи</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не </w:t>
      </w:r>
      <w:proofErr w:type="spellStart"/>
      <w:r w:rsidR="006F65AC">
        <w:rPr>
          <w:rFonts w:ascii="Times New Roman" w:eastAsia="Times New Roman" w:hAnsi="Times New Roman" w:cs="Times New Roman"/>
          <w:color w:val="002060"/>
          <w:sz w:val="28"/>
          <w:szCs w:val="28"/>
          <w:shd w:val="clear" w:color="auto" w:fill="FFFFFF"/>
          <w:lang w:val="ru-RU" w:eastAsia="uk-UA"/>
        </w:rPr>
        <w:t>дотримання</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w:t>
      </w:r>
      <w:proofErr w:type="spellStart"/>
      <w:r w:rsidR="006F65AC">
        <w:rPr>
          <w:rFonts w:ascii="Times New Roman" w:eastAsia="Times New Roman" w:hAnsi="Times New Roman" w:cs="Times New Roman"/>
          <w:color w:val="002060"/>
          <w:sz w:val="28"/>
          <w:szCs w:val="28"/>
          <w:shd w:val="clear" w:color="auto" w:fill="FFFFFF"/>
          <w:lang w:val="ru-RU" w:eastAsia="uk-UA"/>
        </w:rPr>
        <w:t>законів</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особами </w:t>
      </w:r>
      <w:proofErr w:type="spellStart"/>
      <w:r w:rsidR="006F65AC">
        <w:rPr>
          <w:rFonts w:ascii="Times New Roman" w:eastAsia="Times New Roman" w:hAnsi="Times New Roman" w:cs="Times New Roman"/>
          <w:color w:val="002060"/>
          <w:sz w:val="28"/>
          <w:szCs w:val="28"/>
          <w:shd w:val="clear" w:color="auto" w:fill="FFFFFF"/>
          <w:lang w:val="ru-RU" w:eastAsia="uk-UA"/>
        </w:rPr>
        <w:t>уповноваженими</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на </w:t>
      </w:r>
      <w:proofErr w:type="spellStart"/>
      <w:r w:rsidR="006F65AC">
        <w:rPr>
          <w:rFonts w:ascii="Times New Roman" w:eastAsia="Times New Roman" w:hAnsi="Times New Roman" w:cs="Times New Roman"/>
          <w:color w:val="002060"/>
          <w:sz w:val="28"/>
          <w:szCs w:val="28"/>
          <w:shd w:val="clear" w:color="auto" w:fill="FFFFFF"/>
          <w:lang w:val="ru-RU" w:eastAsia="uk-UA"/>
        </w:rPr>
        <w:t>виконання</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w:t>
      </w:r>
      <w:proofErr w:type="spellStart"/>
      <w:r w:rsidR="006F65AC">
        <w:rPr>
          <w:rFonts w:ascii="Times New Roman" w:eastAsia="Times New Roman" w:hAnsi="Times New Roman" w:cs="Times New Roman"/>
          <w:color w:val="002060"/>
          <w:sz w:val="28"/>
          <w:szCs w:val="28"/>
          <w:shd w:val="clear" w:color="auto" w:fill="FFFFFF"/>
          <w:lang w:val="ru-RU" w:eastAsia="uk-UA"/>
        </w:rPr>
        <w:t>функцій</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w:t>
      </w:r>
      <w:proofErr w:type="spellStart"/>
      <w:r w:rsidR="006F65AC">
        <w:rPr>
          <w:rFonts w:ascii="Times New Roman" w:eastAsia="Times New Roman" w:hAnsi="Times New Roman" w:cs="Times New Roman"/>
          <w:color w:val="002060"/>
          <w:sz w:val="28"/>
          <w:szCs w:val="28"/>
          <w:shd w:val="clear" w:color="auto" w:fill="FFFFFF"/>
          <w:lang w:val="ru-RU" w:eastAsia="uk-UA"/>
        </w:rPr>
        <w:t>управління</w:t>
      </w:r>
      <w:proofErr w:type="spellEnd"/>
      <w:r w:rsidR="006F65AC">
        <w:rPr>
          <w:rFonts w:ascii="Times New Roman" w:eastAsia="Times New Roman" w:hAnsi="Times New Roman" w:cs="Times New Roman"/>
          <w:color w:val="00206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залежить</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від</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людей,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від</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того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наскільки</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їм</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2421AF" w:rsidRPr="000C6FE1">
        <w:rPr>
          <w:rFonts w:ascii="Times New Roman" w:eastAsia="Times New Roman" w:hAnsi="Times New Roman" w:cs="Times New Roman"/>
          <w:color w:val="FF0000"/>
          <w:sz w:val="28"/>
          <w:szCs w:val="28"/>
          <w:shd w:val="clear" w:color="auto" w:fill="FFFFFF"/>
          <w:lang w:val="ru-RU" w:eastAsia="uk-UA"/>
        </w:rPr>
        <w:t>набридло</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жити</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в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безладі</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та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постійному</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страху за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своє</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життя</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і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життя</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своїх</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рідних</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Час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усвідомити</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це</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і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взяти</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на себе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відповідальність</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за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своє</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життя</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та за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можливість</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гідного</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життя</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 xml:space="preserve"> наших </w:t>
      </w:r>
      <w:proofErr w:type="spellStart"/>
      <w:r w:rsidR="006F65AC" w:rsidRPr="000C6FE1">
        <w:rPr>
          <w:rFonts w:ascii="Times New Roman" w:eastAsia="Times New Roman" w:hAnsi="Times New Roman" w:cs="Times New Roman"/>
          <w:color w:val="FF0000"/>
          <w:sz w:val="28"/>
          <w:szCs w:val="28"/>
          <w:shd w:val="clear" w:color="auto" w:fill="FFFFFF"/>
          <w:lang w:val="ru-RU" w:eastAsia="uk-UA"/>
        </w:rPr>
        <w:t>нащадків</w:t>
      </w:r>
      <w:proofErr w:type="spellEnd"/>
      <w:r w:rsidR="006F65AC" w:rsidRPr="000C6FE1">
        <w:rPr>
          <w:rFonts w:ascii="Times New Roman" w:eastAsia="Times New Roman" w:hAnsi="Times New Roman" w:cs="Times New Roman"/>
          <w:color w:val="FF0000"/>
          <w:sz w:val="28"/>
          <w:szCs w:val="28"/>
          <w:shd w:val="clear" w:color="auto" w:fill="FFFFFF"/>
          <w:lang w:val="ru-RU" w:eastAsia="uk-UA"/>
        </w:rPr>
        <w:t>.</w:t>
      </w:r>
      <w:r w:rsidR="00ED7224" w:rsidRPr="000C6FE1">
        <w:rPr>
          <w:rFonts w:ascii="Times New Roman" w:eastAsia="Times New Roman" w:hAnsi="Times New Roman" w:cs="Times New Roman"/>
          <w:i/>
          <w:iCs/>
          <w:color w:val="FF0000"/>
          <w:sz w:val="28"/>
          <w:szCs w:val="28"/>
          <w:shd w:val="clear" w:color="auto" w:fill="FFFFFF"/>
          <w:lang w:val="ru-RU" w:eastAsia="uk-UA"/>
        </w:rPr>
        <w:t xml:space="preserve">  </w:t>
      </w:r>
    </w:p>
    <w:p w14:paraId="39E7F7DB" w14:textId="48DBDCC3" w:rsidR="00636235" w:rsidRPr="00984930" w:rsidRDefault="00ED7224" w:rsidP="00ED7224">
      <w:pPr>
        <w:spacing w:line="20" w:lineRule="atLeast"/>
        <w:rPr>
          <w:rFonts w:ascii="Times New Roman" w:eastAsia="Times New Roman" w:hAnsi="Times New Roman" w:cs="Times New Roman"/>
          <w:i/>
          <w:iCs/>
          <w:color w:val="002060"/>
          <w:sz w:val="28"/>
          <w:szCs w:val="28"/>
          <w:shd w:val="clear" w:color="auto" w:fill="FFFFFF"/>
          <w:lang w:val="ru-RU" w:eastAsia="uk-UA"/>
        </w:rPr>
      </w:pPr>
      <w:r w:rsidRPr="000C6FE1">
        <w:rPr>
          <w:rFonts w:ascii="Times New Roman" w:eastAsia="Times New Roman" w:hAnsi="Times New Roman" w:cs="Times New Roman"/>
          <w:i/>
          <w:iCs/>
          <w:color w:val="FF0000"/>
          <w:sz w:val="28"/>
          <w:szCs w:val="28"/>
          <w:shd w:val="clear" w:color="auto" w:fill="FFFFFF"/>
          <w:lang w:val="ru-RU" w:eastAsia="uk-UA"/>
        </w:rPr>
        <w:t xml:space="preserve">                              </w:t>
      </w:r>
      <w:r w:rsidR="00E54F94" w:rsidRPr="000C6FE1">
        <w:rPr>
          <w:rFonts w:ascii="Times New Roman" w:eastAsia="Times New Roman" w:hAnsi="Times New Roman" w:cs="Times New Roman"/>
          <w:i/>
          <w:iCs/>
          <w:color w:val="FF0000"/>
          <w:sz w:val="28"/>
          <w:szCs w:val="28"/>
          <w:shd w:val="clear" w:color="auto" w:fill="FFFFFF"/>
          <w:lang w:val="ru-RU" w:eastAsia="uk-UA"/>
        </w:rPr>
        <w:t xml:space="preserve">                                                               </w:t>
      </w:r>
    </w:p>
    <w:sectPr w:rsidR="00636235" w:rsidRPr="00984930" w:rsidSect="00BA6D3E">
      <w:footerReference w:type="default" r:id="rId29"/>
      <w:pgSz w:w="11906" w:h="16838"/>
      <w:pgMar w:top="709" w:right="850"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F602" w14:textId="77777777" w:rsidR="00AD0A1D" w:rsidRDefault="00AD0A1D" w:rsidP="002511E4">
      <w:pPr>
        <w:spacing w:after="0" w:line="240" w:lineRule="auto"/>
      </w:pPr>
      <w:r>
        <w:separator/>
      </w:r>
    </w:p>
  </w:endnote>
  <w:endnote w:type="continuationSeparator" w:id="0">
    <w:p w14:paraId="780C2521" w14:textId="77777777" w:rsidR="00AD0A1D" w:rsidRDefault="00AD0A1D" w:rsidP="0025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2097280671"/>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p w14:paraId="559A8FEA" w14:textId="1F7A4EC0" w:rsidR="002511E4" w:rsidRPr="002511E4" w:rsidRDefault="002511E4">
            <w:pPr>
              <w:pStyle w:val="a8"/>
              <w:jc w:val="right"/>
              <w:rPr>
                <w:color w:val="002060"/>
              </w:rPr>
            </w:pPr>
            <w:r w:rsidRPr="002511E4">
              <w:rPr>
                <w:color w:val="002060"/>
              </w:rPr>
              <w:t xml:space="preserve">Сторінка </w:t>
            </w:r>
            <w:r w:rsidRPr="002511E4">
              <w:rPr>
                <w:b/>
                <w:bCs/>
                <w:color w:val="002060"/>
                <w:sz w:val="24"/>
                <w:szCs w:val="24"/>
              </w:rPr>
              <w:fldChar w:fldCharType="begin"/>
            </w:r>
            <w:r w:rsidRPr="002511E4">
              <w:rPr>
                <w:b/>
                <w:bCs/>
                <w:color w:val="002060"/>
              </w:rPr>
              <w:instrText>PAGE</w:instrText>
            </w:r>
            <w:r w:rsidRPr="002511E4">
              <w:rPr>
                <w:b/>
                <w:bCs/>
                <w:color w:val="002060"/>
                <w:sz w:val="24"/>
                <w:szCs w:val="24"/>
              </w:rPr>
              <w:fldChar w:fldCharType="separate"/>
            </w:r>
            <w:r w:rsidRPr="002511E4">
              <w:rPr>
                <w:b/>
                <w:bCs/>
                <w:color w:val="002060"/>
              </w:rPr>
              <w:t>2</w:t>
            </w:r>
            <w:r w:rsidRPr="002511E4">
              <w:rPr>
                <w:b/>
                <w:bCs/>
                <w:color w:val="002060"/>
                <w:sz w:val="24"/>
                <w:szCs w:val="24"/>
              </w:rPr>
              <w:fldChar w:fldCharType="end"/>
            </w:r>
            <w:r w:rsidRPr="002511E4">
              <w:rPr>
                <w:color w:val="002060"/>
              </w:rPr>
              <w:t xml:space="preserve"> з </w:t>
            </w:r>
            <w:r w:rsidRPr="002511E4">
              <w:rPr>
                <w:b/>
                <w:bCs/>
                <w:color w:val="002060"/>
                <w:sz w:val="24"/>
                <w:szCs w:val="24"/>
              </w:rPr>
              <w:fldChar w:fldCharType="begin"/>
            </w:r>
            <w:r w:rsidRPr="002511E4">
              <w:rPr>
                <w:b/>
                <w:bCs/>
                <w:color w:val="002060"/>
              </w:rPr>
              <w:instrText>NUMPAGES</w:instrText>
            </w:r>
            <w:r w:rsidRPr="002511E4">
              <w:rPr>
                <w:b/>
                <w:bCs/>
                <w:color w:val="002060"/>
                <w:sz w:val="24"/>
                <w:szCs w:val="24"/>
              </w:rPr>
              <w:fldChar w:fldCharType="separate"/>
            </w:r>
            <w:r w:rsidRPr="002511E4">
              <w:rPr>
                <w:b/>
                <w:bCs/>
                <w:color w:val="002060"/>
              </w:rPr>
              <w:t>2</w:t>
            </w:r>
            <w:r w:rsidRPr="002511E4">
              <w:rPr>
                <w:b/>
                <w:bCs/>
                <w:color w:val="002060"/>
                <w:sz w:val="24"/>
                <w:szCs w:val="24"/>
              </w:rPr>
              <w:fldChar w:fldCharType="end"/>
            </w:r>
          </w:p>
        </w:sdtContent>
      </w:sdt>
    </w:sdtContent>
  </w:sdt>
  <w:p w14:paraId="31218E91" w14:textId="77777777" w:rsidR="002511E4" w:rsidRDefault="002511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FA98" w14:textId="77777777" w:rsidR="00AD0A1D" w:rsidRDefault="00AD0A1D" w:rsidP="002511E4">
      <w:pPr>
        <w:spacing w:after="0" w:line="240" w:lineRule="auto"/>
      </w:pPr>
      <w:r>
        <w:separator/>
      </w:r>
    </w:p>
  </w:footnote>
  <w:footnote w:type="continuationSeparator" w:id="0">
    <w:p w14:paraId="42AA3D92" w14:textId="77777777" w:rsidR="00AD0A1D" w:rsidRDefault="00AD0A1D" w:rsidP="00251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BF"/>
    <w:rsid w:val="00011EE4"/>
    <w:rsid w:val="00012F4A"/>
    <w:rsid w:val="000323C8"/>
    <w:rsid w:val="00071922"/>
    <w:rsid w:val="00096536"/>
    <w:rsid w:val="000A26CD"/>
    <w:rsid w:val="000B1D34"/>
    <w:rsid w:val="000C6FE1"/>
    <w:rsid w:val="000D2EE7"/>
    <w:rsid w:val="000F42DC"/>
    <w:rsid w:val="001069C0"/>
    <w:rsid w:val="00113257"/>
    <w:rsid w:val="001224CE"/>
    <w:rsid w:val="00193D07"/>
    <w:rsid w:val="001A0C89"/>
    <w:rsid w:val="002421AF"/>
    <w:rsid w:val="002511E4"/>
    <w:rsid w:val="002927E0"/>
    <w:rsid w:val="002B673F"/>
    <w:rsid w:val="002C7F1F"/>
    <w:rsid w:val="00312B84"/>
    <w:rsid w:val="00334A60"/>
    <w:rsid w:val="003A1898"/>
    <w:rsid w:val="003E7889"/>
    <w:rsid w:val="003E7ACB"/>
    <w:rsid w:val="00401201"/>
    <w:rsid w:val="00415635"/>
    <w:rsid w:val="00435325"/>
    <w:rsid w:val="00447EA0"/>
    <w:rsid w:val="0047256A"/>
    <w:rsid w:val="0049535B"/>
    <w:rsid w:val="004F0813"/>
    <w:rsid w:val="004F1EB4"/>
    <w:rsid w:val="00502B61"/>
    <w:rsid w:val="00527B58"/>
    <w:rsid w:val="005760EF"/>
    <w:rsid w:val="00586BA0"/>
    <w:rsid w:val="00636235"/>
    <w:rsid w:val="006C6BD7"/>
    <w:rsid w:val="006F65AC"/>
    <w:rsid w:val="00707BFA"/>
    <w:rsid w:val="007325A8"/>
    <w:rsid w:val="007343FA"/>
    <w:rsid w:val="00744397"/>
    <w:rsid w:val="0075245D"/>
    <w:rsid w:val="00774E98"/>
    <w:rsid w:val="007B6299"/>
    <w:rsid w:val="007D3F17"/>
    <w:rsid w:val="007D61A9"/>
    <w:rsid w:val="008C6DF8"/>
    <w:rsid w:val="00930367"/>
    <w:rsid w:val="00950153"/>
    <w:rsid w:val="00984930"/>
    <w:rsid w:val="00987350"/>
    <w:rsid w:val="009D4AA1"/>
    <w:rsid w:val="009E03DE"/>
    <w:rsid w:val="009F7447"/>
    <w:rsid w:val="00A627D1"/>
    <w:rsid w:val="00A836A3"/>
    <w:rsid w:val="00AA5F3A"/>
    <w:rsid w:val="00AD0A1D"/>
    <w:rsid w:val="00AE242E"/>
    <w:rsid w:val="00AF05A2"/>
    <w:rsid w:val="00AF5E75"/>
    <w:rsid w:val="00B73E10"/>
    <w:rsid w:val="00B85719"/>
    <w:rsid w:val="00BA6D3E"/>
    <w:rsid w:val="00BE0F04"/>
    <w:rsid w:val="00BE1578"/>
    <w:rsid w:val="00BF2E22"/>
    <w:rsid w:val="00CD0593"/>
    <w:rsid w:val="00CF25B1"/>
    <w:rsid w:val="00D127AC"/>
    <w:rsid w:val="00D269BF"/>
    <w:rsid w:val="00D80E20"/>
    <w:rsid w:val="00D85A83"/>
    <w:rsid w:val="00DC4784"/>
    <w:rsid w:val="00DD14AC"/>
    <w:rsid w:val="00DE2CB4"/>
    <w:rsid w:val="00E32869"/>
    <w:rsid w:val="00E54F94"/>
    <w:rsid w:val="00EC73F1"/>
    <w:rsid w:val="00ED7224"/>
    <w:rsid w:val="00F153D8"/>
    <w:rsid w:val="00F502BF"/>
    <w:rsid w:val="00F93D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748C"/>
  <w15:chartTrackingRefBased/>
  <w15:docId w15:val="{7EBF58A7-D543-4F5C-85C1-5B89F7BF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6CD"/>
    <w:rPr>
      <w:color w:val="0563C1" w:themeColor="hyperlink"/>
      <w:u w:val="single"/>
    </w:rPr>
  </w:style>
  <w:style w:type="character" w:styleId="a4">
    <w:name w:val="Unresolved Mention"/>
    <w:basedOn w:val="a0"/>
    <w:uiPriority w:val="99"/>
    <w:semiHidden/>
    <w:unhideWhenUsed/>
    <w:rsid w:val="000A26CD"/>
    <w:rPr>
      <w:color w:val="605E5C"/>
      <w:shd w:val="clear" w:color="auto" w:fill="E1DFDD"/>
    </w:rPr>
  </w:style>
  <w:style w:type="character" w:styleId="a5">
    <w:name w:val="Strong"/>
    <w:basedOn w:val="a0"/>
    <w:uiPriority w:val="22"/>
    <w:qFormat/>
    <w:rsid w:val="001069C0"/>
    <w:rPr>
      <w:b/>
      <w:bCs/>
    </w:rPr>
  </w:style>
  <w:style w:type="paragraph" w:styleId="a6">
    <w:name w:val="header"/>
    <w:basedOn w:val="a"/>
    <w:link w:val="a7"/>
    <w:uiPriority w:val="99"/>
    <w:unhideWhenUsed/>
    <w:rsid w:val="002511E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511E4"/>
  </w:style>
  <w:style w:type="paragraph" w:styleId="a8">
    <w:name w:val="footer"/>
    <w:basedOn w:val="a"/>
    <w:link w:val="a9"/>
    <w:uiPriority w:val="99"/>
    <w:unhideWhenUsed/>
    <w:rsid w:val="002511E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5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4433">
      <w:bodyDiv w:val="1"/>
      <w:marLeft w:val="0"/>
      <w:marRight w:val="0"/>
      <w:marTop w:val="0"/>
      <w:marBottom w:val="0"/>
      <w:divBdr>
        <w:top w:val="none" w:sz="0" w:space="0" w:color="auto"/>
        <w:left w:val="none" w:sz="0" w:space="0" w:color="auto"/>
        <w:bottom w:val="none" w:sz="0" w:space="0" w:color="auto"/>
        <w:right w:val="none" w:sz="0" w:space="0" w:color="auto"/>
      </w:divBdr>
      <w:divsChild>
        <w:div w:id="499808700">
          <w:marLeft w:val="-2924"/>
          <w:marRight w:val="405"/>
          <w:marTop w:val="0"/>
          <w:marBottom w:val="0"/>
          <w:divBdr>
            <w:top w:val="none" w:sz="0" w:space="0" w:color="auto"/>
            <w:left w:val="none" w:sz="0" w:space="0" w:color="auto"/>
            <w:bottom w:val="none" w:sz="0" w:space="0" w:color="auto"/>
            <w:right w:val="none" w:sz="0" w:space="0" w:color="auto"/>
          </w:divBdr>
          <w:divsChild>
            <w:div w:id="572397046">
              <w:blockQuote w:val="1"/>
              <w:marLeft w:val="0"/>
              <w:marRight w:val="0"/>
              <w:marTop w:val="0"/>
              <w:marBottom w:val="0"/>
              <w:divBdr>
                <w:top w:val="none" w:sz="0" w:space="0" w:color="auto"/>
                <w:left w:val="none" w:sz="0" w:space="0" w:color="auto"/>
                <w:bottom w:val="none" w:sz="0" w:space="0" w:color="auto"/>
                <w:right w:val="none" w:sz="0" w:space="0" w:color="auto"/>
              </w:divBdr>
              <w:divsChild>
                <w:div w:id="1297295454">
                  <w:marLeft w:val="0"/>
                  <w:marRight w:val="0"/>
                  <w:marTop w:val="0"/>
                  <w:marBottom w:val="405"/>
                  <w:divBdr>
                    <w:top w:val="none" w:sz="0" w:space="0" w:color="auto"/>
                    <w:left w:val="none" w:sz="0" w:space="0" w:color="auto"/>
                    <w:bottom w:val="none" w:sz="0" w:space="0" w:color="auto"/>
                    <w:right w:val="none" w:sz="0" w:space="0" w:color="auto"/>
                  </w:divBdr>
                  <w:divsChild>
                    <w:div w:id="1260673344">
                      <w:marLeft w:val="0"/>
                      <w:marRight w:val="0"/>
                      <w:marTop w:val="0"/>
                      <w:marBottom w:val="270"/>
                      <w:divBdr>
                        <w:top w:val="none" w:sz="0" w:space="0" w:color="auto"/>
                        <w:left w:val="none" w:sz="0" w:space="0" w:color="auto"/>
                        <w:bottom w:val="none" w:sz="0" w:space="0" w:color="auto"/>
                        <w:right w:val="none" w:sz="0" w:space="0" w:color="auto"/>
                      </w:divBdr>
                    </w:div>
                    <w:div w:id="50902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20139247">
          <w:marLeft w:val="-2924"/>
          <w:marRight w:val="405"/>
          <w:marTop w:val="0"/>
          <w:marBottom w:val="0"/>
          <w:divBdr>
            <w:top w:val="none" w:sz="0" w:space="0" w:color="auto"/>
            <w:left w:val="none" w:sz="0" w:space="0" w:color="auto"/>
            <w:bottom w:val="none" w:sz="0" w:space="0" w:color="auto"/>
            <w:right w:val="none" w:sz="0" w:space="0" w:color="auto"/>
          </w:divBdr>
          <w:divsChild>
            <w:div w:id="761534292">
              <w:blockQuote w:val="1"/>
              <w:marLeft w:val="0"/>
              <w:marRight w:val="0"/>
              <w:marTop w:val="0"/>
              <w:marBottom w:val="0"/>
              <w:divBdr>
                <w:top w:val="none" w:sz="0" w:space="0" w:color="auto"/>
                <w:left w:val="none" w:sz="0" w:space="0" w:color="auto"/>
                <w:bottom w:val="none" w:sz="0" w:space="0" w:color="auto"/>
                <w:right w:val="none" w:sz="0" w:space="0" w:color="auto"/>
              </w:divBdr>
              <w:divsChild>
                <w:div w:id="1893611098">
                  <w:marLeft w:val="0"/>
                  <w:marRight w:val="0"/>
                  <w:marTop w:val="0"/>
                  <w:marBottom w:val="405"/>
                  <w:divBdr>
                    <w:top w:val="none" w:sz="0" w:space="0" w:color="auto"/>
                    <w:left w:val="none" w:sz="0" w:space="0" w:color="auto"/>
                    <w:bottom w:val="none" w:sz="0" w:space="0" w:color="auto"/>
                    <w:right w:val="none" w:sz="0" w:space="0" w:color="auto"/>
                  </w:divBdr>
                  <w:divsChild>
                    <w:div w:id="1247768421">
                      <w:marLeft w:val="0"/>
                      <w:marRight w:val="0"/>
                      <w:marTop w:val="0"/>
                      <w:marBottom w:val="270"/>
                      <w:divBdr>
                        <w:top w:val="none" w:sz="0" w:space="0" w:color="auto"/>
                        <w:left w:val="none" w:sz="0" w:space="0" w:color="auto"/>
                        <w:bottom w:val="none" w:sz="0" w:space="0" w:color="auto"/>
                        <w:right w:val="none" w:sz="0" w:space="0" w:color="auto"/>
                      </w:divBdr>
                    </w:div>
                    <w:div w:id="59836623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24139689">
          <w:marLeft w:val="-2924"/>
          <w:marRight w:val="405"/>
          <w:marTop w:val="0"/>
          <w:marBottom w:val="0"/>
          <w:divBdr>
            <w:top w:val="none" w:sz="0" w:space="0" w:color="auto"/>
            <w:left w:val="none" w:sz="0" w:space="0" w:color="auto"/>
            <w:bottom w:val="none" w:sz="0" w:space="0" w:color="auto"/>
            <w:right w:val="none" w:sz="0" w:space="0" w:color="auto"/>
          </w:divBdr>
          <w:divsChild>
            <w:div w:id="1002780597">
              <w:blockQuote w:val="1"/>
              <w:marLeft w:val="0"/>
              <w:marRight w:val="0"/>
              <w:marTop w:val="0"/>
              <w:marBottom w:val="0"/>
              <w:divBdr>
                <w:top w:val="none" w:sz="0" w:space="0" w:color="auto"/>
                <w:left w:val="none" w:sz="0" w:space="0" w:color="auto"/>
                <w:bottom w:val="none" w:sz="0" w:space="0" w:color="auto"/>
                <w:right w:val="none" w:sz="0" w:space="0" w:color="auto"/>
              </w:divBdr>
              <w:divsChild>
                <w:div w:id="846022642">
                  <w:marLeft w:val="0"/>
                  <w:marRight w:val="0"/>
                  <w:marTop w:val="0"/>
                  <w:marBottom w:val="405"/>
                  <w:divBdr>
                    <w:top w:val="none" w:sz="0" w:space="0" w:color="auto"/>
                    <w:left w:val="none" w:sz="0" w:space="0" w:color="auto"/>
                    <w:bottom w:val="none" w:sz="0" w:space="0" w:color="auto"/>
                    <w:right w:val="none" w:sz="0" w:space="0" w:color="auto"/>
                  </w:divBdr>
                  <w:divsChild>
                    <w:div w:id="1888493053">
                      <w:marLeft w:val="0"/>
                      <w:marRight w:val="0"/>
                      <w:marTop w:val="0"/>
                      <w:marBottom w:val="270"/>
                      <w:divBdr>
                        <w:top w:val="none" w:sz="0" w:space="0" w:color="auto"/>
                        <w:left w:val="none" w:sz="0" w:space="0" w:color="auto"/>
                        <w:bottom w:val="none" w:sz="0" w:space="0" w:color="auto"/>
                        <w:right w:val="none" w:sz="0" w:space="0" w:color="auto"/>
                      </w:divBdr>
                    </w:div>
                    <w:div w:id="33496148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346058968">
          <w:marLeft w:val="-2924"/>
          <w:marRight w:val="405"/>
          <w:marTop w:val="0"/>
          <w:marBottom w:val="0"/>
          <w:divBdr>
            <w:top w:val="none" w:sz="0" w:space="0" w:color="auto"/>
            <w:left w:val="none" w:sz="0" w:space="0" w:color="auto"/>
            <w:bottom w:val="none" w:sz="0" w:space="0" w:color="auto"/>
            <w:right w:val="none" w:sz="0" w:space="0" w:color="auto"/>
          </w:divBdr>
          <w:divsChild>
            <w:div w:id="1534734528">
              <w:blockQuote w:val="1"/>
              <w:marLeft w:val="0"/>
              <w:marRight w:val="0"/>
              <w:marTop w:val="0"/>
              <w:marBottom w:val="0"/>
              <w:divBdr>
                <w:top w:val="none" w:sz="0" w:space="0" w:color="auto"/>
                <w:left w:val="none" w:sz="0" w:space="0" w:color="auto"/>
                <w:bottom w:val="none" w:sz="0" w:space="0" w:color="auto"/>
                <w:right w:val="none" w:sz="0" w:space="0" w:color="auto"/>
              </w:divBdr>
              <w:divsChild>
                <w:div w:id="1240604089">
                  <w:marLeft w:val="0"/>
                  <w:marRight w:val="0"/>
                  <w:marTop w:val="0"/>
                  <w:marBottom w:val="405"/>
                  <w:divBdr>
                    <w:top w:val="none" w:sz="0" w:space="0" w:color="auto"/>
                    <w:left w:val="none" w:sz="0" w:space="0" w:color="auto"/>
                    <w:bottom w:val="none" w:sz="0" w:space="0" w:color="auto"/>
                    <w:right w:val="none" w:sz="0" w:space="0" w:color="auto"/>
                  </w:divBdr>
                  <w:divsChild>
                    <w:div w:id="1055664973">
                      <w:marLeft w:val="0"/>
                      <w:marRight w:val="0"/>
                      <w:marTop w:val="0"/>
                      <w:marBottom w:val="270"/>
                      <w:divBdr>
                        <w:top w:val="none" w:sz="0" w:space="0" w:color="auto"/>
                        <w:left w:val="none" w:sz="0" w:space="0" w:color="auto"/>
                        <w:bottom w:val="none" w:sz="0" w:space="0" w:color="auto"/>
                        <w:right w:val="none" w:sz="0" w:space="0" w:color="auto"/>
                      </w:divBdr>
                    </w:div>
                    <w:div w:id="11353717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30151243">
          <w:marLeft w:val="-2924"/>
          <w:marRight w:val="405"/>
          <w:marTop w:val="0"/>
          <w:marBottom w:val="0"/>
          <w:divBdr>
            <w:top w:val="none" w:sz="0" w:space="0" w:color="auto"/>
            <w:left w:val="none" w:sz="0" w:space="0" w:color="auto"/>
            <w:bottom w:val="none" w:sz="0" w:space="0" w:color="auto"/>
            <w:right w:val="none" w:sz="0" w:space="0" w:color="auto"/>
          </w:divBdr>
          <w:divsChild>
            <w:div w:id="869417325">
              <w:blockQuote w:val="1"/>
              <w:marLeft w:val="0"/>
              <w:marRight w:val="0"/>
              <w:marTop w:val="0"/>
              <w:marBottom w:val="0"/>
              <w:divBdr>
                <w:top w:val="none" w:sz="0" w:space="0" w:color="auto"/>
                <w:left w:val="none" w:sz="0" w:space="0" w:color="auto"/>
                <w:bottom w:val="none" w:sz="0" w:space="0" w:color="auto"/>
                <w:right w:val="none" w:sz="0" w:space="0" w:color="auto"/>
              </w:divBdr>
              <w:divsChild>
                <w:div w:id="2071726555">
                  <w:marLeft w:val="0"/>
                  <w:marRight w:val="0"/>
                  <w:marTop w:val="0"/>
                  <w:marBottom w:val="405"/>
                  <w:divBdr>
                    <w:top w:val="none" w:sz="0" w:space="0" w:color="auto"/>
                    <w:left w:val="none" w:sz="0" w:space="0" w:color="auto"/>
                    <w:bottom w:val="none" w:sz="0" w:space="0" w:color="auto"/>
                    <w:right w:val="none" w:sz="0" w:space="0" w:color="auto"/>
                  </w:divBdr>
                  <w:divsChild>
                    <w:div w:id="159472877">
                      <w:marLeft w:val="0"/>
                      <w:marRight w:val="0"/>
                      <w:marTop w:val="0"/>
                      <w:marBottom w:val="270"/>
                      <w:divBdr>
                        <w:top w:val="none" w:sz="0" w:space="0" w:color="auto"/>
                        <w:left w:val="none" w:sz="0" w:space="0" w:color="auto"/>
                        <w:bottom w:val="none" w:sz="0" w:space="0" w:color="auto"/>
                        <w:right w:val="none" w:sz="0" w:space="0" w:color="auto"/>
                      </w:divBdr>
                    </w:div>
                    <w:div w:id="22002464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119372212">
          <w:marLeft w:val="-2924"/>
          <w:marRight w:val="405"/>
          <w:marTop w:val="0"/>
          <w:marBottom w:val="0"/>
          <w:divBdr>
            <w:top w:val="none" w:sz="0" w:space="0" w:color="auto"/>
            <w:left w:val="none" w:sz="0" w:space="0" w:color="auto"/>
            <w:bottom w:val="none" w:sz="0" w:space="0" w:color="auto"/>
            <w:right w:val="none" w:sz="0" w:space="0" w:color="auto"/>
          </w:divBdr>
          <w:divsChild>
            <w:div w:id="1504735497">
              <w:blockQuote w:val="1"/>
              <w:marLeft w:val="0"/>
              <w:marRight w:val="0"/>
              <w:marTop w:val="0"/>
              <w:marBottom w:val="0"/>
              <w:divBdr>
                <w:top w:val="none" w:sz="0" w:space="0" w:color="auto"/>
                <w:left w:val="none" w:sz="0" w:space="0" w:color="auto"/>
                <w:bottom w:val="none" w:sz="0" w:space="0" w:color="auto"/>
                <w:right w:val="none" w:sz="0" w:space="0" w:color="auto"/>
              </w:divBdr>
              <w:divsChild>
                <w:div w:id="481312584">
                  <w:marLeft w:val="0"/>
                  <w:marRight w:val="0"/>
                  <w:marTop w:val="0"/>
                  <w:marBottom w:val="405"/>
                  <w:divBdr>
                    <w:top w:val="none" w:sz="0" w:space="0" w:color="auto"/>
                    <w:left w:val="none" w:sz="0" w:space="0" w:color="auto"/>
                    <w:bottom w:val="none" w:sz="0" w:space="0" w:color="auto"/>
                    <w:right w:val="none" w:sz="0" w:space="0" w:color="auto"/>
                  </w:divBdr>
                  <w:divsChild>
                    <w:div w:id="1273783979">
                      <w:marLeft w:val="0"/>
                      <w:marRight w:val="0"/>
                      <w:marTop w:val="0"/>
                      <w:marBottom w:val="270"/>
                      <w:divBdr>
                        <w:top w:val="none" w:sz="0" w:space="0" w:color="auto"/>
                        <w:left w:val="none" w:sz="0" w:space="0" w:color="auto"/>
                        <w:bottom w:val="none" w:sz="0" w:space="0" w:color="auto"/>
                        <w:right w:val="none" w:sz="0" w:space="0" w:color="auto"/>
                      </w:divBdr>
                    </w:div>
                    <w:div w:id="144935169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559972574">
          <w:marLeft w:val="-2924"/>
          <w:marRight w:val="405"/>
          <w:marTop w:val="0"/>
          <w:marBottom w:val="0"/>
          <w:divBdr>
            <w:top w:val="none" w:sz="0" w:space="0" w:color="auto"/>
            <w:left w:val="none" w:sz="0" w:space="0" w:color="auto"/>
            <w:bottom w:val="none" w:sz="0" w:space="0" w:color="auto"/>
            <w:right w:val="none" w:sz="0" w:space="0" w:color="auto"/>
          </w:divBdr>
          <w:divsChild>
            <w:div w:id="1202061551">
              <w:blockQuote w:val="1"/>
              <w:marLeft w:val="0"/>
              <w:marRight w:val="0"/>
              <w:marTop w:val="0"/>
              <w:marBottom w:val="0"/>
              <w:divBdr>
                <w:top w:val="none" w:sz="0" w:space="0" w:color="auto"/>
                <w:left w:val="none" w:sz="0" w:space="0" w:color="auto"/>
                <w:bottom w:val="none" w:sz="0" w:space="0" w:color="auto"/>
                <w:right w:val="none" w:sz="0" w:space="0" w:color="auto"/>
              </w:divBdr>
              <w:divsChild>
                <w:div w:id="227351946">
                  <w:marLeft w:val="0"/>
                  <w:marRight w:val="0"/>
                  <w:marTop w:val="0"/>
                  <w:marBottom w:val="405"/>
                  <w:divBdr>
                    <w:top w:val="none" w:sz="0" w:space="0" w:color="auto"/>
                    <w:left w:val="none" w:sz="0" w:space="0" w:color="auto"/>
                    <w:bottom w:val="none" w:sz="0" w:space="0" w:color="auto"/>
                    <w:right w:val="none" w:sz="0" w:space="0" w:color="auto"/>
                  </w:divBdr>
                  <w:divsChild>
                    <w:div w:id="1366364834">
                      <w:marLeft w:val="0"/>
                      <w:marRight w:val="0"/>
                      <w:marTop w:val="0"/>
                      <w:marBottom w:val="270"/>
                      <w:divBdr>
                        <w:top w:val="none" w:sz="0" w:space="0" w:color="auto"/>
                        <w:left w:val="none" w:sz="0" w:space="0" w:color="auto"/>
                        <w:bottom w:val="none" w:sz="0" w:space="0" w:color="auto"/>
                        <w:right w:val="none" w:sz="0" w:space="0" w:color="auto"/>
                      </w:divBdr>
                    </w:div>
                    <w:div w:id="178129679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872963160">
          <w:marLeft w:val="-2924"/>
          <w:marRight w:val="405"/>
          <w:marTop w:val="0"/>
          <w:marBottom w:val="0"/>
          <w:divBdr>
            <w:top w:val="none" w:sz="0" w:space="0" w:color="auto"/>
            <w:left w:val="none" w:sz="0" w:space="0" w:color="auto"/>
            <w:bottom w:val="none" w:sz="0" w:space="0" w:color="auto"/>
            <w:right w:val="none" w:sz="0" w:space="0" w:color="auto"/>
          </w:divBdr>
          <w:divsChild>
            <w:div w:id="2119400465">
              <w:blockQuote w:val="1"/>
              <w:marLeft w:val="0"/>
              <w:marRight w:val="0"/>
              <w:marTop w:val="0"/>
              <w:marBottom w:val="0"/>
              <w:divBdr>
                <w:top w:val="none" w:sz="0" w:space="0" w:color="auto"/>
                <w:left w:val="none" w:sz="0" w:space="0" w:color="auto"/>
                <w:bottom w:val="none" w:sz="0" w:space="0" w:color="auto"/>
                <w:right w:val="none" w:sz="0" w:space="0" w:color="auto"/>
              </w:divBdr>
              <w:divsChild>
                <w:div w:id="289867723">
                  <w:marLeft w:val="0"/>
                  <w:marRight w:val="0"/>
                  <w:marTop w:val="0"/>
                  <w:marBottom w:val="405"/>
                  <w:divBdr>
                    <w:top w:val="none" w:sz="0" w:space="0" w:color="auto"/>
                    <w:left w:val="none" w:sz="0" w:space="0" w:color="auto"/>
                    <w:bottom w:val="none" w:sz="0" w:space="0" w:color="auto"/>
                    <w:right w:val="none" w:sz="0" w:space="0" w:color="auto"/>
                  </w:divBdr>
                  <w:divsChild>
                    <w:div w:id="1404568824">
                      <w:marLeft w:val="0"/>
                      <w:marRight w:val="0"/>
                      <w:marTop w:val="0"/>
                      <w:marBottom w:val="270"/>
                      <w:divBdr>
                        <w:top w:val="none" w:sz="0" w:space="0" w:color="auto"/>
                        <w:left w:val="none" w:sz="0" w:space="0" w:color="auto"/>
                        <w:bottom w:val="none" w:sz="0" w:space="0" w:color="auto"/>
                        <w:right w:val="none" w:sz="0" w:space="0" w:color="auto"/>
                      </w:divBdr>
                    </w:div>
                    <w:div w:id="59424202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062629918">
          <w:marLeft w:val="-2924"/>
          <w:marRight w:val="405"/>
          <w:marTop w:val="0"/>
          <w:marBottom w:val="0"/>
          <w:divBdr>
            <w:top w:val="none" w:sz="0" w:space="0" w:color="auto"/>
            <w:left w:val="none" w:sz="0" w:space="0" w:color="auto"/>
            <w:bottom w:val="none" w:sz="0" w:space="0" w:color="auto"/>
            <w:right w:val="none" w:sz="0" w:space="0" w:color="auto"/>
          </w:divBdr>
          <w:divsChild>
            <w:div w:id="47462841">
              <w:blockQuote w:val="1"/>
              <w:marLeft w:val="0"/>
              <w:marRight w:val="0"/>
              <w:marTop w:val="0"/>
              <w:marBottom w:val="0"/>
              <w:divBdr>
                <w:top w:val="none" w:sz="0" w:space="0" w:color="auto"/>
                <w:left w:val="none" w:sz="0" w:space="0" w:color="auto"/>
                <w:bottom w:val="none" w:sz="0" w:space="0" w:color="auto"/>
                <w:right w:val="none" w:sz="0" w:space="0" w:color="auto"/>
              </w:divBdr>
              <w:divsChild>
                <w:div w:id="56783963">
                  <w:marLeft w:val="0"/>
                  <w:marRight w:val="0"/>
                  <w:marTop w:val="0"/>
                  <w:marBottom w:val="405"/>
                  <w:divBdr>
                    <w:top w:val="none" w:sz="0" w:space="0" w:color="auto"/>
                    <w:left w:val="none" w:sz="0" w:space="0" w:color="auto"/>
                    <w:bottom w:val="none" w:sz="0" w:space="0" w:color="auto"/>
                    <w:right w:val="none" w:sz="0" w:space="0" w:color="auto"/>
                  </w:divBdr>
                  <w:divsChild>
                    <w:div w:id="1020279789">
                      <w:marLeft w:val="0"/>
                      <w:marRight w:val="0"/>
                      <w:marTop w:val="0"/>
                      <w:marBottom w:val="270"/>
                      <w:divBdr>
                        <w:top w:val="none" w:sz="0" w:space="0" w:color="auto"/>
                        <w:left w:val="none" w:sz="0" w:space="0" w:color="auto"/>
                        <w:bottom w:val="none" w:sz="0" w:space="0" w:color="auto"/>
                        <w:right w:val="none" w:sz="0" w:space="0" w:color="auto"/>
                      </w:divBdr>
                    </w:div>
                    <w:div w:id="38417964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844082679">
          <w:marLeft w:val="-2924"/>
          <w:marRight w:val="405"/>
          <w:marTop w:val="0"/>
          <w:marBottom w:val="0"/>
          <w:divBdr>
            <w:top w:val="none" w:sz="0" w:space="0" w:color="auto"/>
            <w:left w:val="none" w:sz="0" w:space="0" w:color="auto"/>
            <w:bottom w:val="none" w:sz="0" w:space="0" w:color="auto"/>
            <w:right w:val="none" w:sz="0" w:space="0" w:color="auto"/>
          </w:divBdr>
          <w:divsChild>
            <w:div w:id="2143837737">
              <w:blockQuote w:val="1"/>
              <w:marLeft w:val="0"/>
              <w:marRight w:val="0"/>
              <w:marTop w:val="0"/>
              <w:marBottom w:val="0"/>
              <w:divBdr>
                <w:top w:val="none" w:sz="0" w:space="0" w:color="auto"/>
                <w:left w:val="none" w:sz="0" w:space="0" w:color="auto"/>
                <w:bottom w:val="none" w:sz="0" w:space="0" w:color="auto"/>
                <w:right w:val="none" w:sz="0" w:space="0" w:color="auto"/>
              </w:divBdr>
              <w:divsChild>
                <w:div w:id="679628312">
                  <w:marLeft w:val="0"/>
                  <w:marRight w:val="0"/>
                  <w:marTop w:val="0"/>
                  <w:marBottom w:val="405"/>
                  <w:divBdr>
                    <w:top w:val="none" w:sz="0" w:space="0" w:color="auto"/>
                    <w:left w:val="none" w:sz="0" w:space="0" w:color="auto"/>
                    <w:bottom w:val="none" w:sz="0" w:space="0" w:color="auto"/>
                    <w:right w:val="none" w:sz="0" w:space="0" w:color="auto"/>
                  </w:divBdr>
                  <w:divsChild>
                    <w:div w:id="1950309172">
                      <w:marLeft w:val="0"/>
                      <w:marRight w:val="0"/>
                      <w:marTop w:val="0"/>
                      <w:marBottom w:val="270"/>
                      <w:divBdr>
                        <w:top w:val="none" w:sz="0" w:space="0" w:color="auto"/>
                        <w:left w:val="none" w:sz="0" w:space="0" w:color="auto"/>
                        <w:bottom w:val="none" w:sz="0" w:space="0" w:color="auto"/>
                        <w:right w:val="none" w:sz="0" w:space="0" w:color="auto"/>
                      </w:divBdr>
                    </w:div>
                    <w:div w:id="15133285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TS001601" TargetMode="External"/><Relationship Id="rId13" Type="http://schemas.openxmlformats.org/officeDocument/2006/relationships/hyperlink" Target="https://zakon.rada.gov.ua/laws/show/865-97-%D0%BF" TargetMode="External"/><Relationship Id="rId18" Type="http://schemas.openxmlformats.org/officeDocument/2006/relationships/hyperlink" Target="https://www.un.org/ru/about-us/member-states/ukraine" TargetMode="External"/><Relationship Id="rId26" Type="http://schemas.openxmlformats.org/officeDocument/2006/relationships/hyperlink" Target="https://ips.ligazakon.net/document/T014200?an=2" TargetMode="External"/><Relationship Id="rId3" Type="http://schemas.openxmlformats.org/officeDocument/2006/relationships/webSettings" Target="webSettings.xml"/><Relationship Id="rId21" Type="http://schemas.openxmlformats.org/officeDocument/2006/relationships/hyperlink" Target="https://www.un.org/ru/documents/decl_conv/conventions/pactecon.shtml" TargetMode="External"/><Relationship Id="rId7" Type="http://schemas.openxmlformats.org/officeDocument/2006/relationships/hyperlink" Target="https://zakon.rada.gov.ua/rada/show/p0046697-10" TargetMode="External"/><Relationship Id="rId12" Type="http://schemas.openxmlformats.org/officeDocument/2006/relationships/hyperlink" Target="https://zakon.rada.gov.ua/laws/show/149/94-%D0%B2%D1%80" TargetMode="External"/><Relationship Id="rId17" Type="http://schemas.openxmlformats.org/officeDocument/2006/relationships/hyperlink" Target="https://www.radiosvoboda.org/a/24912098.html" TargetMode="External"/><Relationship Id="rId25" Type="http://schemas.openxmlformats.org/officeDocument/2006/relationships/hyperlink" Target="https://zakon.rada.gov.ua/laws/show/55-12" TargetMode="External"/><Relationship Id="rId2" Type="http://schemas.openxmlformats.org/officeDocument/2006/relationships/settings" Target="settings.xml"/><Relationship Id="rId16" Type="http://schemas.openxmlformats.org/officeDocument/2006/relationships/hyperlink" Target="https://zakon.rada.gov.ua/laws/show/z0034-93" TargetMode="External"/><Relationship Id="rId20" Type="http://schemas.openxmlformats.org/officeDocument/2006/relationships/hyperlink" Target="https://rm.coe.int/1680a6eabc"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rada/show/p0046697-10" TargetMode="External"/><Relationship Id="rId11" Type="http://schemas.openxmlformats.org/officeDocument/2006/relationships/hyperlink" Target="https://zakon.rada.gov.ua/laws/show/2173-12" TargetMode="External"/><Relationship Id="rId24" Type="http://schemas.openxmlformats.org/officeDocument/2006/relationships/hyperlink" Target="https://www.algerie-tpp.org/tpp/en/declaration_algiers.htm" TargetMode="External"/><Relationship Id="rId5" Type="http://schemas.openxmlformats.org/officeDocument/2006/relationships/endnotes" Target="endnotes.xml"/><Relationship Id="rId15" Type="http://schemas.openxmlformats.org/officeDocument/2006/relationships/hyperlink" Target="https://zakon.rada.gov.ua/laws/show/v0204500-94" TargetMode="External"/><Relationship Id="rId23" Type="http://schemas.openxmlformats.org/officeDocument/2006/relationships/hyperlink" Target="https://www.un.org/ru/documents/decl_conv/declarations/indigenous_rights.shtml" TargetMode="External"/><Relationship Id="rId28" Type="http://schemas.openxmlformats.org/officeDocument/2006/relationships/hyperlink" Target="https://youtu.be/xXXZLP0XIK8?si=4ULx8ZJPxenroXjZ" TargetMode="External"/><Relationship Id="rId10" Type="http://schemas.openxmlformats.org/officeDocument/2006/relationships/hyperlink" Target="https://zakon.rada.gov.ua/laws/show/2269-19" TargetMode="External"/><Relationship Id="rId19" Type="http://schemas.openxmlformats.org/officeDocument/2006/relationships/hyperlink" Target="https://www.un.org/ru/documents/decl_conv/declarations/declhr.s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2163-12" TargetMode="External"/><Relationship Id="rId14" Type="http://schemas.openxmlformats.org/officeDocument/2006/relationships/hyperlink" Target="https://zakon.rada.gov.ua/laws/show/v0237500-95" TargetMode="External"/><Relationship Id="rId22" Type="http://schemas.openxmlformats.org/officeDocument/2006/relationships/hyperlink" Target="https://www.un.org/ru/documents/decl_conv/conventions/pactpol.shtml" TargetMode="External"/><Relationship Id="rId27" Type="http://schemas.openxmlformats.org/officeDocument/2006/relationships/hyperlink" Target="https://zakon.rada.gov.ua/laws/show/254%D0%BA/96-%D0%B2%D1%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31789</Words>
  <Characters>18120</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 Лана</dc:creator>
  <cp:keywords/>
  <dc:description/>
  <cp:lastModifiedBy>Сергей и Лана</cp:lastModifiedBy>
  <cp:revision>2</cp:revision>
  <dcterms:created xsi:type="dcterms:W3CDTF">2025-04-30T01:46:00Z</dcterms:created>
  <dcterms:modified xsi:type="dcterms:W3CDTF">2025-04-30T01:46:00Z</dcterms:modified>
</cp:coreProperties>
</file>