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A34D" w14:textId="77777777" w:rsidR="00170965" w:rsidRPr="00170965" w:rsidRDefault="005B3903" w:rsidP="00170965">
      <w:pPr>
        <w:pStyle w:val="1"/>
        <w:spacing w:before="315" w:after="180" w:line="510" w:lineRule="atLeast"/>
        <w:ind w:left="315" w:right="315"/>
        <w:rPr>
          <w:rFonts w:ascii="Arial" w:hAnsi="Arial" w:cs="Arial"/>
          <w:sz w:val="28"/>
          <w:szCs w:val="28"/>
          <w:lang w:val="uz-Cyrl-UZ"/>
        </w:rPr>
      </w:pPr>
      <w:r w:rsidRPr="00170965">
        <w:rPr>
          <w:rFonts w:ascii="Arial" w:hAnsi="Arial" w:cs="Arial"/>
          <w:sz w:val="28"/>
          <w:szCs w:val="28"/>
          <w:lang w:val="uz-Cyrl-UZ"/>
        </w:rPr>
        <w:t xml:space="preserve">ТЕМА </w:t>
      </w:r>
      <w:r w:rsidR="00E52B8D" w:rsidRPr="00170965">
        <w:rPr>
          <w:rFonts w:ascii="Arial" w:hAnsi="Arial" w:cs="Arial"/>
          <w:sz w:val="28"/>
          <w:szCs w:val="28"/>
          <w:lang w:val="uz-Cyrl-UZ"/>
        </w:rPr>
        <w:t>–</w:t>
      </w:r>
      <w:r w:rsidRPr="00170965">
        <w:rPr>
          <w:rFonts w:ascii="Arial" w:hAnsi="Arial" w:cs="Arial"/>
          <w:sz w:val="28"/>
          <w:szCs w:val="28"/>
          <w:lang w:val="uz-Cyrl-UZ"/>
        </w:rPr>
        <w:t xml:space="preserve"> </w:t>
      </w:r>
      <w:r w:rsidR="00170965" w:rsidRPr="00170965">
        <w:rPr>
          <w:rFonts w:ascii="Arial" w:hAnsi="Arial" w:cs="Arial"/>
          <w:sz w:val="28"/>
          <w:szCs w:val="28"/>
          <w:lang w:val="uz-Cyrl-UZ"/>
        </w:rPr>
        <w:t>10</w:t>
      </w:r>
    </w:p>
    <w:p w14:paraId="16733BFF" w14:textId="6554A386" w:rsidR="00170965" w:rsidRDefault="00170965" w:rsidP="00170965">
      <w:pPr>
        <w:pStyle w:val="1"/>
        <w:spacing w:before="315" w:after="180" w:line="510" w:lineRule="atLeast"/>
        <w:ind w:left="315" w:right="315"/>
        <w:rPr>
          <w:rFonts w:ascii="Arial" w:hAnsi="Arial" w:cs="Arial"/>
          <w:sz w:val="28"/>
          <w:szCs w:val="28"/>
        </w:rPr>
      </w:pPr>
      <w:r w:rsidRPr="00170965">
        <w:rPr>
          <w:rFonts w:ascii="Arial" w:hAnsi="Arial" w:cs="Arial"/>
          <w:sz w:val="28"/>
          <w:szCs w:val="28"/>
        </w:rPr>
        <w:t>СТРАНА, ГДЕ ПОЧИТАЮТ ЖЕНЩИН</w:t>
      </w:r>
    </w:p>
    <w:p w14:paraId="7B122AB0" w14:textId="20815B7E" w:rsidR="00170965" w:rsidRPr="00170965" w:rsidRDefault="00170965" w:rsidP="00170965">
      <w:r>
        <w:rPr>
          <w:noProof/>
        </w:rPr>
        <w:drawing>
          <wp:inline distT="0" distB="0" distL="0" distR="0" wp14:anchorId="6CC898C6" wp14:editId="4D571304">
            <wp:extent cx="5934075" cy="402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A8FD1" w14:textId="35C4805D" w:rsidR="00170965" w:rsidRPr="00170965" w:rsidRDefault="00170965" w:rsidP="00170965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8"/>
          <w:szCs w:val="28"/>
        </w:rPr>
      </w:pPr>
      <w:r w:rsidRPr="00170965">
        <w:rPr>
          <w:rFonts w:ascii="Georgia" w:hAnsi="Georgia"/>
          <w:sz w:val="28"/>
          <w:szCs w:val="28"/>
        </w:rPr>
        <w:t>В Узбекистане обеспечение прав и интересов женщин, повышение их экономической, социальной, политической активности определены приоритетными направлениями проводимой политики. Эта деятельность осуществляется на основе принципа «Ни одна женщина не останется без внимания государства и общества». </w:t>
      </w:r>
    </w:p>
    <w:p w14:paraId="5E5C26A1" w14:textId="77777777" w:rsidR="00170965" w:rsidRPr="00170965" w:rsidRDefault="00170965" w:rsidP="00170965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8"/>
          <w:szCs w:val="28"/>
        </w:rPr>
      </w:pPr>
      <w:r w:rsidRPr="00170965">
        <w:rPr>
          <w:rFonts w:ascii="Georgia" w:hAnsi="Georgia"/>
          <w:sz w:val="28"/>
          <w:szCs w:val="28"/>
        </w:rPr>
        <w:t>Согласно Стратегии «Узбекистан – 2030» совершенствуется национальное законодательство, открывающее для соотечественниц новые возможности, неуклонно утверждается гендерное равенство. </w:t>
      </w:r>
    </w:p>
    <w:p w14:paraId="1042E94D" w14:textId="77777777" w:rsidR="00170965" w:rsidRPr="00170965" w:rsidRDefault="00170965" w:rsidP="00170965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8"/>
          <w:szCs w:val="28"/>
        </w:rPr>
      </w:pPr>
      <w:r w:rsidRPr="00170965">
        <w:rPr>
          <w:rFonts w:ascii="Georgia" w:hAnsi="Georgia"/>
          <w:sz w:val="28"/>
          <w:szCs w:val="28"/>
        </w:rPr>
        <w:t>Женщины проявляют инициативу во всех сферах общественной жизни. Их доля составляет 38 процентов депутатов Законодательной палаты и 27 процентов членов Сената. В политических партиях количество сооте</w:t>
      </w:r>
      <w:r w:rsidRPr="00170965">
        <w:rPr>
          <w:rFonts w:ascii="Georgia" w:hAnsi="Georgia"/>
          <w:sz w:val="28"/>
          <w:szCs w:val="28"/>
        </w:rPr>
        <w:softHyphen/>
        <w:t>чественниц выросло с 40 до 47 процентов. Женщины составляют 77 процентов занятых в здравоохранении, в образовании – 74 процента, в отраслях экономики и промышленности – 46 процентов. Порядка 2 тысяч женщин занимают руководящие должности в государственных и общест</w:t>
      </w:r>
      <w:r w:rsidRPr="00170965">
        <w:rPr>
          <w:rFonts w:ascii="Georgia" w:hAnsi="Georgia"/>
          <w:sz w:val="28"/>
          <w:szCs w:val="28"/>
        </w:rPr>
        <w:softHyphen/>
        <w:t>венных организациях.</w:t>
      </w:r>
    </w:p>
    <w:p w14:paraId="71FCD748" w14:textId="77777777" w:rsidR="00170965" w:rsidRPr="00170965" w:rsidRDefault="00170965" w:rsidP="00170965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8"/>
          <w:szCs w:val="28"/>
        </w:rPr>
      </w:pPr>
      <w:r w:rsidRPr="00170965">
        <w:rPr>
          <w:rFonts w:ascii="Georgia" w:hAnsi="Georgia"/>
          <w:sz w:val="28"/>
          <w:szCs w:val="28"/>
        </w:rPr>
        <w:t xml:space="preserve">Значительны результаты в развитии женского предпринимательства. За последние пять лет число </w:t>
      </w:r>
      <w:r w:rsidRPr="00170965">
        <w:rPr>
          <w:rFonts w:ascii="Georgia" w:hAnsi="Georgia"/>
          <w:sz w:val="28"/>
          <w:szCs w:val="28"/>
        </w:rPr>
        <w:lastRenderedPageBreak/>
        <w:t>предпринимательниц увеличилось вдвое, наладили свой бизнес свыше 205 тысяч женщин. </w:t>
      </w:r>
    </w:p>
    <w:p w14:paraId="0BDBDAB9" w14:textId="77777777" w:rsidR="00170965" w:rsidRPr="00170965" w:rsidRDefault="00170965" w:rsidP="00170965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8"/>
          <w:szCs w:val="28"/>
        </w:rPr>
      </w:pPr>
      <w:r w:rsidRPr="00170965">
        <w:rPr>
          <w:rFonts w:ascii="Georgia" w:hAnsi="Georgia"/>
          <w:sz w:val="28"/>
          <w:szCs w:val="28"/>
        </w:rPr>
        <w:t>На новый уровень поднята работа по разрешению вопросов, волнующих соотечественниц. Этому способствует совместная деятельность Комитета семьи и женщин, Республиканской комиссии по вопросам повышения роли женщин в обществе, гендерного равенства и семьи, движения «О</w:t>
      </w:r>
      <w:r w:rsidRPr="00170965">
        <w:rPr>
          <w:rFonts w:ascii="Cambria" w:hAnsi="Cambria" w:cs="Cambria"/>
          <w:sz w:val="28"/>
          <w:szCs w:val="28"/>
        </w:rPr>
        <w:t>қ</w:t>
      </w:r>
      <w:r w:rsidRPr="00170965">
        <w:rPr>
          <w:rFonts w:ascii="Georgia" w:hAnsi="Georgia" w:cs="Georgia"/>
          <w:sz w:val="28"/>
          <w:szCs w:val="28"/>
        </w:rPr>
        <w:t>ила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аёллар»</w:t>
      </w:r>
      <w:r w:rsidRPr="00170965">
        <w:rPr>
          <w:rFonts w:ascii="Georgia" w:hAnsi="Georgia"/>
          <w:sz w:val="28"/>
          <w:szCs w:val="28"/>
        </w:rPr>
        <w:t xml:space="preserve">, </w:t>
      </w:r>
      <w:r w:rsidRPr="00170965">
        <w:rPr>
          <w:rFonts w:ascii="Georgia" w:hAnsi="Georgia" w:cs="Georgia"/>
          <w:sz w:val="28"/>
          <w:szCs w:val="28"/>
        </w:rPr>
        <w:t>женских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активисток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в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махаллях</w:t>
      </w:r>
      <w:r w:rsidRPr="00170965">
        <w:rPr>
          <w:rFonts w:ascii="Georgia" w:hAnsi="Georgia"/>
          <w:sz w:val="28"/>
          <w:szCs w:val="28"/>
        </w:rPr>
        <w:t xml:space="preserve">, </w:t>
      </w:r>
      <w:r w:rsidRPr="00170965">
        <w:rPr>
          <w:rFonts w:ascii="Georgia" w:hAnsi="Georgia" w:cs="Georgia"/>
          <w:sz w:val="28"/>
          <w:szCs w:val="28"/>
        </w:rPr>
        <w:t>инспекторов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по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вопросам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женщин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органов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внутренних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дел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и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др</w:t>
      </w:r>
      <w:r w:rsidRPr="00170965">
        <w:rPr>
          <w:rFonts w:ascii="Georgia" w:hAnsi="Georgia"/>
          <w:sz w:val="28"/>
          <w:szCs w:val="28"/>
        </w:rPr>
        <w:t xml:space="preserve">. </w:t>
      </w:r>
      <w:r w:rsidRPr="00170965">
        <w:rPr>
          <w:rFonts w:ascii="Georgia" w:hAnsi="Georgia" w:cs="Georgia"/>
          <w:sz w:val="28"/>
          <w:szCs w:val="28"/>
        </w:rPr>
        <w:t>В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результате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изучения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положени</w:t>
      </w:r>
      <w:r w:rsidRPr="00170965">
        <w:rPr>
          <w:rFonts w:ascii="Georgia" w:hAnsi="Georgia"/>
          <w:sz w:val="28"/>
          <w:szCs w:val="28"/>
        </w:rPr>
        <w:t>я женщин в разрезе домо</w:t>
      </w:r>
      <w:r w:rsidRPr="00170965">
        <w:rPr>
          <w:rFonts w:ascii="Georgia" w:hAnsi="Georgia"/>
          <w:sz w:val="28"/>
          <w:szCs w:val="28"/>
        </w:rPr>
        <w:softHyphen/>
        <w:t>хозяйств оказана адресная помощь более 690 тысячам семей, оздоровлена нравственно-психологическая атмосфера в 116 тысячах семей. Совершенствованию механизмов поддержки соотечественниц служит запуск в рамках платформы xotin-qizlar.uz модуля изучения и системного решения проблем женщин на уровне «махалля – район – область – республика». </w:t>
      </w:r>
    </w:p>
    <w:p w14:paraId="0C629E89" w14:textId="77777777" w:rsidR="00170965" w:rsidRPr="00170965" w:rsidRDefault="00170965" w:rsidP="00170965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8"/>
          <w:szCs w:val="28"/>
        </w:rPr>
      </w:pPr>
      <w:r w:rsidRPr="00170965">
        <w:rPr>
          <w:rFonts w:ascii="Georgia" w:hAnsi="Georgia"/>
          <w:sz w:val="28"/>
          <w:szCs w:val="28"/>
        </w:rPr>
        <w:t>В стране большое внимание уделяется образованию соотечественниц, ибо, как отмечали джадиды-просветители, «обучая дочерей, мы обучаем нацию». Сегодня идеи джадидов претворяются в жизнь. Внедрена система непрерывного образования и подготовки конкурентоспособных на рынке труда женщин-специалистов. Более половины студентов вузов, или свыше 653 тысяч, составляют девушки. Среди молодежи, обучающейся в магистратуре, доля девушек еще выше – около 14 тысяч. Это почти 60 процентов от общего числа магистрантов. Контракты девушек, обучающихся в магистратуре государственных вузов, оплачиваются из бюджета. </w:t>
      </w:r>
    </w:p>
    <w:p w14:paraId="3E68B181" w14:textId="77777777" w:rsidR="00170965" w:rsidRPr="00170965" w:rsidRDefault="00170965" w:rsidP="00170965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8"/>
          <w:szCs w:val="28"/>
        </w:rPr>
      </w:pPr>
      <w:r w:rsidRPr="00170965">
        <w:rPr>
          <w:rFonts w:ascii="Georgia" w:hAnsi="Georgia"/>
          <w:sz w:val="28"/>
          <w:szCs w:val="28"/>
        </w:rPr>
        <w:t>Важно, что у девушек растет интерес к прикладным и точным наукам. К примеру, 47 процентов молодежи, обу</w:t>
      </w:r>
      <w:r w:rsidRPr="00170965">
        <w:rPr>
          <w:rFonts w:ascii="Georgia" w:hAnsi="Georgia"/>
          <w:sz w:val="28"/>
          <w:szCs w:val="28"/>
        </w:rPr>
        <w:softHyphen/>
        <w:t>чившейся в рамках проекта «Один миллион программистов», составили девушки.</w:t>
      </w:r>
    </w:p>
    <w:p w14:paraId="516E837E" w14:textId="77777777" w:rsidR="00170965" w:rsidRPr="00170965" w:rsidRDefault="00170965" w:rsidP="00170965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8"/>
          <w:szCs w:val="28"/>
        </w:rPr>
      </w:pPr>
      <w:r w:rsidRPr="00170965">
        <w:rPr>
          <w:rFonts w:ascii="Georgia" w:hAnsi="Georgia"/>
          <w:sz w:val="28"/>
          <w:szCs w:val="28"/>
        </w:rPr>
        <w:t>Женщины эффективно работают в сфере науки. Только за последние семь лет свыше 5,2 тыс. женщинам присвоены ученые звания докторов наук (DSc) и докторов философии (PhD) в разных направлениях. В вузах преподают и ведут научные изыскания более 14 тысяч соотечественниц.</w:t>
      </w:r>
    </w:p>
    <w:p w14:paraId="17B76C9E" w14:textId="77777777" w:rsidR="00170965" w:rsidRPr="00170965" w:rsidRDefault="00170965" w:rsidP="00170965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8"/>
          <w:szCs w:val="28"/>
        </w:rPr>
      </w:pPr>
      <w:r w:rsidRPr="00170965">
        <w:rPr>
          <w:rFonts w:ascii="Georgia" w:hAnsi="Georgia"/>
          <w:sz w:val="28"/>
          <w:szCs w:val="28"/>
        </w:rPr>
        <w:t xml:space="preserve">Указанное свидетельствует об огромном потенциале наших женщин, способных достигать самых больших высот. За годы независимости 17 соотечественниц удостоены звания «Ўзбекистон </w:t>
      </w:r>
      <w:r w:rsidRPr="00170965">
        <w:rPr>
          <w:rFonts w:ascii="Cambria" w:hAnsi="Cambria" w:cs="Cambria"/>
          <w:sz w:val="28"/>
          <w:szCs w:val="28"/>
        </w:rPr>
        <w:t>Қ</w:t>
      </w:r>
      <w:r w:rsidRPr="00170965">
        <w:rPr>
          <w:rFonts w:ascii="Georgia" w:hAnsi="Georgia" w:cs="Georgia"/>
          <w:sz w:val="28"/>
          <w:szCs w:val="28"/>
        </w:rPr>
        <w:t>а</w:t>
      </w:r>
      <w:r w:rsidRPr="00170965">
        <w:rPr>
          <w:rFonts w:ascii="Cambria" w:hAnsi="Cambria" w:cs="Cambria"/>
          <w:sz w:val="28"/>
          <w:szCs w:val="28"/>
        </w:rPr>
        <w:t>ҳ</w:t>
      </w:r>
      <w:r w:rsidRPr="00170965">
        <w:rPr>
          <w:rFonts w:ascii="Georgia" w:hAnsi="Georgia" w:cs="Georgia"/>
          <w:sz w:val="28"/>
          <w:szCs w:val="28"/>
        </w:rPr>
        <w:t>рамони»</w:t>
      </w:r>
      <w:r w:rsidRPr="00170965">
        <w:rPr>
          <w:rFonts w:ascii="Georgia" w:hAnsi="Georgia"/>
          <w:sz w:val="28"/>
          <w:szCs w:val="28"/>
        </w:rPr>
        <w:t xml:space="preserve">, 11 </w:t>
      </w:r>
      <w:r w:rsidRPr="00170965">
        <w:rPr>
          <w:rFonts w:ascii="Georgia" w:hAnsi="Georgia" w:cs="Georgia"/>
          <w:sz w:val="28"/>
          <w:szCs w:val="28"/>
        </w:rPr>
        <w:t>женщин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–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высшей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степени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в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области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науки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–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звания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академика</w:t>
      </w:r>
      <w:r w:rsidRPr="00170965">
        <w:rPr>
          <w:rFonts w:ascii="Georgia" w:hAnsi="Georgia"/>
          <w:sz w:val="28"/>
          <w:szCs w:val="28"/>
        </w:rPr>
        <w:t xml:space="preserve">, </w:t>
      </w:r>
      <w:r w:rsidRPr="00170965">
        <w:rPr>
          <w:rFonts w:ascii="Georgia" w:hAnsi="Georgia" w:cs="Georgia"/>
          <w:sz w:val="28"/>
          <w:szCs w:val="28"/>
        </w:rPr>
        <w:t>тысячи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женщин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награждены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почетными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званиями</w:t>
      </w:r>
      <w:r w:rsidRPr="00170965">
        <w:rPr>
          <w:rFonts w:ascii="Georgia" w:hAnsi="Georgia"/>
          <w:sz w:val="28"/>
          <w:szCs w:val="28"/>
        </w:rPr>
        <w:t xml:space="preserve">, </w:t>
      </w:r>
      <w:r w:rsidRPr="00170965">
        <w:rPr>
          <w:rFonts w:ascii="Georgia" w:hAnsi="Georgia" w:cs="Georgia"/>
          <w:sz w:val="28"/>
          <w:szCs w:val="28"/>
        </w:rPr>
        <w:t>орденами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и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медалями</w:t>
      </w:r>
      <w:r w:rsidRPr="00170965">
        <w:rPr>
          <w:rFonts w:ascii="Georgia" w:hAnsi="Georgia"/>
          <w:sz w:val="28"/>
          <w:szCs w:val="28"/>
        </w:rPr>
        <w:t xml:space="preserve">. </w:t>
      </w:r>
      <w:r w:rsidRPr="00170965">
        <w:rPr>
          <w:rFonts w:ascii="Georgia" w:hAnsi="Georgia" w:cs="Georgia"/>
          <w:sz w:val="28"/>
          <w:szCs w:val="28"/>
        </w:rPr>
        <w:t>Как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подчеркнул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Президент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Шавкат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Мирзиёев</w:t>
      </w:r>
      <w:r w:rsidRPr="00170965">
        <w:rPr>
          <w:rFonts w:ascii="Georgia" w:hAnsi="Georgia"/>
          <w:sz w:val="28"/>
          <w:szCs w:val="28"/>
        </w:rPr>
        <w:t xml:space="preserve">, </w:t>
      </w:r>
      <w:r w:rsidRPr="00170965">
        <w:rPr>
          <w:rFonts w:ascii="Georgia" w:hAnsi="Georgia" w:cs="Georgia"/>
          <w:sz w:val="28"/>
          <w:szCs w:val="28"/>
        </w:rPr>
        <w:t>«любить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Родину</w:t>
      </w:r>
      <w:r w:rsidRPr="00170965">
        <w:rPr>
          <w:rFonts w:ascii="Georgia" w:hAnsi="Georgia"/>
          <w:sz w:val="28"/>
          <w:szCs w:val="28"/>
        </w:rPr>
        <w:t xml:space="preserve">, </w:t>
      </w:r>
      <w:r w:rsidRPr="00170965">
        <w:rPr>
          <w:rFonts w:ascii="Georgia" w:hAnsi="Georgia" w:cs="Georgia"/>
          <w:sz w:val="28"/>
          <w:szCs w:val="28"/>
        </w:rPr>
        <w:t>преданно</w:t>
      </w:r>
      <w:r w:rsidRPr="00170965">
        <w:rPr>
          <w:rFonts w:ascii="Georgia" w:hAnsi="Georgia"/>
          <w:sz w:val="28"/>
          <w:szCs w:val="28"/>
        </w:rPr>
        <w:t xml:space="preserve"> </w:t>
      </w:r>
      <w:r w:rsidRPr="00170965">
        <w:rPr>
          <w:rFonts w:ascii="Georgia" w:hAnsi="Georgia" w:cs="Georgia"/>
          <w:sz w:val="28"/>
          <w:szCs w:val="28"/>
        </w:rPr>
        <w:t>сл</w:t>
      </w:r>
      <w:r w:rsidRPr="00170965">
        <w:rPr>
          <w:rFonts w:ascii="Georgia" w:hAnsi="Georgia"/>
          <w:sz w:val="28"/>
          <w:szCs w:val="28"/>
        </w:rPr>
        <w:t xml:space="preserve">ужить ей, воспитывать достойных граждан своей страны – это самая великая и почетная миссия в мире. Наши заботливые, мудрые и неутомимые женщины всегда </w:t>
      </w:r>
      <w:r w:rsidRPr="00170965">
        <w:rPr>
          <w:rFonts w:ascii="Georgia" w:hAnsi="Georgia"/>
          <w:sz w:val="28"/>
          <w:szCs w:val="28"/>
        </w:rPr>
        <w:lastRenderedPageBreak/>
        <w:t>демонстрируют особую самоотверженность в исполнении этой миссии».</w:t>
      </w:r>
    </w:p>
    <w:p w14:paraId="72CE95D4" w14:textId="77777777" w:rsidR="00170965" w:rsidRPr="00170965" w:rsidRDefault="00170965" w:rsidP="00170965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8"/>
          <w:szCs w:val="28"/>
        </w:rPr>
      </w:pPr>
      <w:r w:rsidRPr="00170965">
        <w:rPr>
          <w:rFonts w:ascii="Georgia" w:hAnsi="Georgia"/>
          <w:sz w:val="28"/>
          <w:szCs w:val="28"/>
        </w:rPr>
        <w:t>Опыт Нового Узбекистана в сфере поддержки женщин получает признание ООН, Межпарламентского союза, Всемирного банка и отражен в международных индексах. Обращается внимание на то, что деятельность в данной области осуществляется на твердой, последовательной и целостной основе. В 2024 году наша страна набрала 72,8 балла по Индексу гендерного равенства и государственного управления. В ежегодном докладе «Женщины, бизнес и закон», оценивающем по 10 показателям положение дел в 190 государствах мира, признаны успешными проводимые в республике реформы сфере трудовых отношений и борьбы с насилием в семье. </w:t>
      </w:r>
    </w:p>
    <w:p w14:paraId="7A56DB33" w14:textId="77777777" w:rsidR="00170965" w:rsidRPr="00170965" w:rsidRDefault="00170965" w:rsidP="00170965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8"/>
          <w:szCs w:val="28"/>
        </w:rPr>
      </w:pPr>
      <w:r w:rsidRPr="00170965">
        <w:rPr>
          <w:rFonts w:ascii="Georgia" w:hAnsi="Georgia"/>
          <w:sz w:val="28"/>
          <w:szCs w:val="28"/>
        </w:rPr>
        <w:t>Голос женщин Узбекистана звучит с авторитетных трибун. Значимым событием стало проведение в Ташкенте Женского форума ШОС, в ходе которого обсуждены гендерные аспекты регионального сотрудничества. Мероприятие, проходившее в рамках председательствования Узбекистана в ШОС, способствовало установлению «новых точек» взаимодействия в повышении активности женщин в государственной, общественной, экономической жизни. </w:t>
      </w:r>
    </w:p>
    <w:p w14:paraId="71243706" w14:textId="77777777" w:rsidR="00170965" w:rsidRPr="00170965" w:rsidRDefault="00170965" w:rsidP="00170965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8"/>
          <w:szCs w:val="28"/>
        </w:rPr>
      </w:pPr>
      <w:r w:rsidRPr="00170965">
        <w:rPr>
          <w:rFonts w:ascii="Georgia" w:hAnsi="Georgia"/>
          <w:sz w:val="28"/>
          <w:szCs w:val="28"/>
        </w:rPr>
        <w:t>Радик ТУМПАРОВ, </w:t>
      </w:r>
    </w:p>
    <w:p w14:paraId="155FD8FE" w14:textId="77777777" w:rsidR="00170965" w:rsidRPr="00170965" w:rsidRDefault="00170965" w:rsidP="00170965">
      <w:pPr>
        <w:pStyle w:val="a4"/>
        <w:spacing w:before="0" w:beforeAutospacing="0" w:after="180" w:afterAutospacing="0"/>
        <w:ind w:firstLine="851"/>
        <w:jc w:val="both"/>
        <w:rPr>
          <w:rFonts w:ascii="Georgia" w:hAnsi="Georgia"/>
          <w:sz w:val="28"/>
          <w:szCs w:val="28"/>
        </w:rPr>
      </w:pPr>
      <w:r w:rsidRPr="00170965">
        <w:rPr>
          <w:rFonts w:ascii="Georgia" w:hAnsi="Georgia"/>
          <w:sz w:val="28"/>
          <w:szCs w:val="28"/>
        </w:rPr>
        <w:t>соб. корр. </w:t>
      </w:r>
    </w:p>
    <w:p w14:paraId="53A615F8" w14:textId="19144CD6" w:rsidR="00082840" w:rsidRPr="00170965" w:rsidRDefault="00082840" w:rsidP="00170965">
      <w:pPr>
        <w:pStyle w:val="1"/>
        <w:spacing w:before="0" w:line="240" w:lineRule="auto"/>
        <w:ind w:firstLine="851"/>
        <w:jc w:val="both"/>
        <w:rPr>
          <w:rFonts w:ascii="Arial" w:hAnsi="Arial" w:cs="Arial"/>
          <w:lang w:val="uz-Cyrl-UZ"/>
        </w:rPr>
      </w:pPr>
    </w:p>
    <w:sectPr w:rsidR="00082840" w:rsidRPr="00170965" w:rsidSect="005B39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ED45" w14:textId="77777777" w:rsidR="00C95014" w:rsidRDefault="00C95014" w:rsidP="00C050EE">
      <w:pPr>
        <w:spacing w:after="0" w:line="240" w:lineRule="auto"/>
      </w:pPr>
      <w:r>
        <w:separator/>
      </w:r>
    </w:p>
  </w:endnote>
  <w:endnote w:type="continuationSeparator" w:id="0">
    <w:p w14:paraId="045DB66E" w14:textId="77777777" w:rsidR="00C95014" w:rsidRDefault="00C95014" w:rsidP="00C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631" w14:textId="0A1B6BEF" w:rsidR="00E339C0" w:rsidRPr="00586251" w:rsidRDefault="00E339C0" w:rsidP="00586251">
    <w:pPr>
      <w:pStyle w:val="a7"/>
    </w:pPr>
    <w:r w:rsidRPr="00586251">
      <w:rPr>
        <w:sz w:val="20"/>
        <w:szCs w:val="20"/>
      </w:rPr>
      <w:t>https://t.me/manaviyat_va_marifat_darsi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8954" w14:textId="77777777" w:rsidR="00C95014" w:rsidRDefault="00C95014" w:rsidP="00C050EE">
      <w:pPr>
        <w:spacing w:after="0" w:line="240" w:lineRule="auto"/>
      </w:pPr>
      <w:r>
        <w:separator/>
      </w:r>
    </w:p>
  </w:footnote>
  <w:footnote w:type="continuationSeparator" w:id="0">
    <w:p w14:paraId="6519BAE7" w14:textId="77777777" w:rsidR="00C95014" w:rsidRDefault="00C95014" w:rsidP="00C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7AE" w14:textId="5B1C585F" w:rsidR="00E339C0" w:rsidRDefault="00C95014">
    <w:pPr>
      <w:pStyle w:val="a5"/>
    </w:pPr>
    <w:r>
      <w:rPr>
        <w:noProof/>
      </w:rPr>
      <w:pict w14:anchorId="65CF4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2" o:spid="_x0000_s2051" type="#_x0000_t136" style="position:absolute;margin-left:0;margin-top:0;width:613.95pt;height:45.4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16" w14:textId="4FA83F26" w:rsidR="00E339C0" w:rsidRDefault="00C95014" w:rsidP="00F46E78">
    <w:pPr>
      <w:pStyle w:val="a5"/>
      <w:tabs>
        <w:tab w:val="clear" w:pos="4677"/>
        <w:tab w:val="clear" w:pos="9355"/>
      </w:tabs>
    </w:pPr>
    <w:r>
      <w:rPr>
        <w:noProof/>
      </w:rPr>
      <w:pict w14:anchorId="19AE5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3" o:spid="_x0000_s2052" type="#_x0000_t136" style="position:absolute;margin-left:0;margin-top:0;width:613.95pt;height:45.4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BD1" w14:textId="34C000C9" w:rsidR="00E339C0" w:rsidRDefault="00C95014">
    <w:pPr>
      <w:pStyle w:val="a5"/>
    </w:pPr>
    <w:r>
      <w:rPr>
        <w:noProof/>
      </w:rPr>
      <w:pict w14:anchorId="327E5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1" o:spid="_x0000_s2050" type="#_x0000_t136" style="position:absolute;margin-left:0;margin-top:0;width:613.95pt;height:45.4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5"/>
    <w:rsid w:val="00001ADB"/>
    <w:rsid w:val="000041FE"/>
    <w:rsid w:val="00010109"/>
    <w:rsid w:val="00010492"/>
    <w:rsid w:val="00010B30"/>
    <w:rsid w:val="00011EB5"/>
    <w:rsid w:val="0001531E"/>
    <w:rsid w:val="0002281B"/>
    <w:rsid w:val="00023DF1"/>
    <w:rsid w:val="0003119E"/>
    <w:rsid w:val="00033EB6"/>
    <w:rsid w:val="000356EB"/>
    <w:rsid w:val="000356F4"/>
    <w:rsid w:val="000363FC"/>
    <w:rsid w:val="0004067A"/>
    <w:rsid w:val="00041E84"/>
    <w:rsid w:val="00046911"/>
    <w:rsid w:val="00053A2C"/>
    <w:rsid w:val="00060F3A"/>
    <w:rsid w:val="000623E2"/>
    <w:rsid w:val="000647A9"/>
    <w:rsid w:val="00066788"/>
    <w:rsid w:val="00071305"/>
    <w:rsid w:val="00072860"/>
    <w:rsid w:val="00075149"/>
    <w:rsid w:val="000752E6"/>
    <w:rsid w:val="00077622"/>
    <w:rsid w:val="00081292"/>
    <w:rsid w:val="00082840"/>
    <w:rsid w:val="000843DD"/>
    <w:rsid w:val="00085631"/>
    <w:rsid w:val="00087D7A"/>
    <w:rsid w:val="000949B7"/>
    <w:rsid w:val="00094E39"/>
    <w:rsid w:val="00095B1A"/>
    <w:rsid w:val="000966C3"/>
    <w:rsid w:val="000B033F"/>
    <w:rsid w:val="000B0FEB"/>
    <w:rsid w:val="000B1E95"/>
    <w:rsid w:val="000B2FFC"/>
    <w:rsid w:val="000B5B6E"/>
    <w:rsid w:val="000C0F2D"/>
    <w:rsid w:val="000C4F6D"/>
    <w:rsid w:val="000D44C4"/>
    <w:rsid w:val="000D603B"/>
    <w:rsid w:val="000E145B"/>
    <w:rsid w:val="000E4347"/>
    <w:rsid w:val="000E4C2E"/>
    <w:rsid w:val="000E5317"/>
    <w:rsid w:val="000E7AC1"/>
    <w:rsid w:val="000F0B85"/>
    <w:rsid w:val="000F157C"/>
    <w:rsid w:val="000F6A5B"/>
    <w:rsid w:val="000F6BE4"/>
    <w:rsid w:val="00106295"/>
    <w:rsid w:val="0011314F"/>
    <w:rsid w:val="001138EA"/>
    <w:rsid w:val="0011539F"/>
    <w:rsid w:val="00115CD1"/>
    <w:rsid w:val="001160C3"/>
    <w:rsid w:val="001166A3"/>
    <w:rsid w:val="0011705F"/>
    <w:rsid w:val="001179DF"/>
    <w:rsid w:val="00127ABB"/>
    <w:rsid w:val="00141477"/>
    <w:rsid w:val="001432E4"/>
    <w:rsid w:val="00143E80"/>
    <w:rsid w:val="00146AC3"/>
    <w:rsid w:val="00147B36"/>
    <w:rsid w:val="00147B96"/>
    <w:rsid w:val="00152509"/>
    <w:rsid w:val="00153214"/>
    <w:rsid w:val="0015374F"/>
    <w:rsid w:val="00154716"/>
    <w:rsid w:val="0015669A"/>
    <w:rsid w:val="0016353E"/>
    <w:rsid w:val="001638E7"/>
    <w:rsid w:val="0016532D"/>
    <w:rsid w:val="00170965"/>
    <w:rsid w:val="001720AE"/>
    <w:rsid w:val="00172137"/>
    <w:rsid w:val="00175459"/>
    <w:rsid w:val="0017650B"/>
    <w:rsid w:val="001776D2"/>
    <w:rsid w:val="0018244E"/>
    <w:rsid w:val="00184085"/>
    <w:rsid w:val="0018622E"/>
    <w:rsid w:val="00186D82"/>
    <w:rsid w:val="00190B26"/>
    <w:rsid w:val="00191FB7"/>
    <w:rsid w:val="00193D44"/>
    <w:rsid w:val="00195670"/>
    <w:rsid w:val="001977AF"/>
    <w:rsid w:val="00197EC3"/>
    <w:rsid w:val="001A146B"/>
    <w:rsid w:val="001A3198"/>
    <w:rsid w:val="001A53B5"/>
    <w:rsid w:val="001A5F8A"/>
    <w:rsid w:val="001B31C6"/>
    <w:rsid w:val="001B4844"/>
    <w:rsid w:val="001B7EAF"/>
    <w:rsid w:val="001C095F"/>
    <w:rsid w:val="001C32CD"/>
    <w:rsid w:val="001C5DAD"/>
    <w:rsid w:val="001C6773"/>
    <w:rsid w:val="001D70AF"/>
    <w:rsid w:val="001E7C29"/>
    <w:rsid w:val="001F20CF"/>
    <w:rsid w:val="001F3D43"/>
    <w:rsid w:val="001F5625"/>
    <w:rsid w:val="0020241F"/>
    <w:rsid w:val="00210C84"/>
    <w:rsid w:val="00211119"/>
    <w:rsid w:val="002111C7"/>
    <w:rsid w:val="00211D04"/>
    <w:rsid w:val="0021448C"/>
    <w:rsid w:val="002147DB"/>
    <w:rsid w:val="002162F7"/>
    <w:rsid w:val="00226DA2"/>
    <w:rsid w:val="00232E3D"/>
    <w:rsid w:val="00233A7A"/>
    <w:rsid w:val="002412EC"/>
    <w:rsid w:val="00242DD7"/>
    <w:rsid w:val="00244CE3"/>
    <w:rsid w:val="002456AD"/>
    <w:rsid w:val="002461D0"/>
    <w:rsid w:val="00251BE1"/>
    <w:rsid w:val="002574C4"/>
    <w:rsid w:val="002654F9"/>
    <w:rsid w:val="002667FF"/>
    <w:rsid w:val="00270859"/>
    <w:rsid w:val="00271137"/>
    <w:rsid w:val="0027211C"/>
    <w:rsid w:val="00272401"/>
    <w:rsid w:val="00274E28"/>
    <w:rsid w:val="002755C0"/>
    <w:rsid w:val="00275C32"/>
    <w:rsid w:val="002804C6"/>
    <w:rsid w:val="00280B1D"/>
    <w:rsid w:val="00287D2F"/>
    <w:rsid w:val="00290231"/>
    <w:rsid w:val="0029128F"/>
    <w:rsid w:val="002918C0"/>
    <w:rsid w:val="00292654"/>
    <w:rsid w:val="00293C2E"/>
    <w:rsid w:val="002947D1"/>
    <w:rsid w:val="002954A9"/>
    <w:rsid w:val="002A487C"/>
    <w:rsid w:val="002A61AC"/>
    <w:rsid w:val="002A6C8C"/>
    <w:rsid w:val="002B0392"/>
    <w:rsid w:val="002B21B2"/>
    <w:rsid w:val="002B53EC"/>
    <w:rsid w:val="002B5800"/>
    <w:rsid w:val="002B64D6"/>
    <w:rsid w:val="002B7C48"/>
    <w:rsid w:val="002C317A"/>
    <w:rsid w:val="002C4028"/>
    <w:rsid w:val="002C4FCB"/>
    <w:rsid w:val="002C7A0A"/>
    <w:rsid w:val="002D10A9"/>
    <w:rsid w:val="002D3690"/>
    <w:rsid w:val="002D6E80"/>
    <w:rsid w:val="002E0815"/>
    <w:rsid w:val="002E5251"/>
    <w:rsid w:val="002E5497"/>
    <w:rsid w:val="002F166C"/>
    <w:rsid w:val="002F2F80"/>
    <w:rsid w:val="002F4ADA"/>
    <w:rsid w:val="003017A8"/>
    <w:rsid w:val="003019CE"/>
    <w:rsid w:val="00302A46"/>
    <w:rsid w:val="003059EF"/>
    <w:rsid w:val="0030649E"/>
    <w:rsid w:val="0031020B"/>
    <w:rsid w:val="00310829"/>
    <w:rsid w:val="00316C7C"/>
    <w:rsid w:val="00317CEC"/>
    <w:rsid w:val="00321AE2"/>
    <w:rsid w:val="0032232D"/>
    <w:rsid w:val="0032591F"/>
    <w:rsid w:val="00326F3B"/>
    <w:rsid w:val="00331323"/>
    <w:rsid w:val="00340470"/>
    <w:rsid w:val="00340542"/>
    <w:rsid w:val="00343C6B"/>
    <w:rsid w:val="00346A97"/>
    <w:rsid w:val="00350FDD"/>
    <w:rsid w:val="003511F2"/>
    <w:rsid w:val="003537F0"/>
    <w:rsid w:val="00353F68"/>
    <w:rsid w:val="003561B4"/>
    <w:rsid w:val="00356954"/>
    <w:rsid w:val="00357DB2"/>
    <w:rsid w:val="00361164"/>
    <w:rsid w:val="00363BA4"/>
    <w:rsid w:val="00366306"/>
    <w:rsid w:val="0036761D"/>
    <w:rsid w:val="00370392"/>
    <w:rsid w:val="003704A2"/>
    <w:rsid w:val="00376E11"/>
    <w:rsid w:val="00381CFA"/>
    <w:rsid w:val="00382D86"/>
    <w:rsid w:val="00383623"/>
    <w:rsid w:val="00385F59"/>
    <w:rsid w:val="003878B9"/>
    <w:rsid w:val="0039254D"/>
    <w:rsid w:val="0039328B"/>
    <w:rsid w:val="0039431E"/>
    <w:rsid w:val="003A0933"/>
    <w:rsid w:val="003A119F"/>
    <w:rsid w:val="003A202F"/>
    <w:rsid w:val="003A20F6"/>
    <w:rsid w:val="003B0B3A"/>
    <w:rsid w:val="003B2665"/>
    <w:rsid w:val="003B4C7E"/>
    <w:rsid w:val="003B635C"/>
    <w:rsid w:val="003C2566"/>
    <w:rsid w:val="003C41F2"/>
    <w:rsid w:val="003D3F49"/>
    <w:rsid w:val="003D6CFE"/>
    <w:rsid w:val="003E0050"/>
    <w:rsid w:val="003F1CFB"/>
    <w:rsid w:val="003F2F73"/>
    <w:rsid w:val="00400C03"/>
    <w:rsid w:val="00402700"/>
    <w:rsid w:val="004039EA"/>
    <w:rsid w:val="00410384"/>
    <w:rsid w:val="00415AD2"/>
    <w:rsid w:val="0041720B"/>
    <w:rsid w:val="00420786"/>
    <w:rsid w:val="0042084C"/>
    <w:rsid w:val="00421018"/>
    <w:rsid w:val="00422108"/>
    <w:rsid w:val="00424A6A"/>
    <w:rsid w:val="00427202"/>
    <w:rsid w:val="00427ED2"/>
    <w:rsid w:val="00430D4C"/>
    <w:rsid w:val="00451388"/>
    <w:rsid w:val="0045143C"/>
    <w:rsid w:val="00453301"/>
    <w:rsid w:val="004533E2"/>
    <w:rsid w:val="00457661"/>
    <w:rsid w:val="0045799C"/>
    <w:rsid w:val="00462C60"/>
    <w:rsid w:val="00466368"/>
    <w:rsid w:val="0047189B"/>
    <w:rsid w:val="00472BD6"/>
    <w:rsid w:val="004735C5"/>
    <w:rsid w:val="00476144"/>
    <w:rsid w:val="00482C1B"/>
    <w:rsid w:val="00486E72"/>
    <w:rsid w:val="00487E5B"/>
    <w:rsid w:val="0049136B"/>
    <w:rsid w:val="00496857"/>
    <w:rsid w:val="00496A1F"/>
    <w:rsid w:val="004975EE"/>
    <w:rsid w:val="004A3A49"/>
    <w:rsid w:val="004A4EC0"/>
    <w:rsid w:val="004A5508"/>
    <w:rsid w:val="004A7C9F"/>
    <w:rsid w:val="004B265E"/>
    <w:rsid w:val="004B6A23"/>
    <w:rsid w:val="004C230F"/>
    <w:rsid w:val="004C34FF"/>
    <w:rsid w:val="004C4943"/>
    <w:rsid w:val="004C4FAC"/>
    <w:rsid w:val="004C4FFE"/>
    <w:rsid w:val="004C541D"/>
    <w:rsid w:val="004D2A39"/>
    <w:rsid w:val="004D3211"/>
    <w:rsid w:val="004D5D74"/>
    <w:rsid w:val="004D5E9D"/>
    <w:rsid w:val="004D6245"/>
    <w:rsid w:val="004D79A9"/>
    <w:rsid w:val="004E0647"/>
    <w:rsid w:val="004E0D6F"/>
    <w:rsid w:val="004E262E"/>
    <w:rsid w:val="004E29F6"/>
    <w:rsid w:val="004E3F31"/>
    <w:rsid w:val="004E50FD"/>
    <w:rsid w:val="004E6420"/>
    <w:rsid w:val="004E762B"/>
    <w:rsid w:val="004E7675"/>
    <w:rsid w:val="004E7752"/>
    <w:rsid w:val="004F07C8"/>
    <w:rsid w:val="004F3526"/>
    <w:rsid w:val="004F73D4"/>
    <w:rsid w:val="00500146"/>
    <w:rsid w:val="005001ED"/>
    <w:rsid w:val="00501E51"/>
    <w:rsid w:val="005030A2"/>
    <w:rsid w:val="00507009"/>
    <w:rsid w:val="00510B67"/>
    <w:rsid w:val="00512181"/>
    <w:rsid w:val="00522DA5"/>
    <w:rsid w:val="00523A64"/>
    <w:rsid w:val="005262F6"/>
    <w:rsid w:val="00530445"/>
    <w:rsid w:val="00532B1A"/>
    <w:rsid w:val="005331CD"/>
    <w:rsid w:val="0053357D"/>
    <w:rsid w:val="0053562F"/>
    <w:rsid w:val="005407CF"/>
    <w:rsid w:val="005419FD"/>
    <w:rsid w:val="00543AB4"/>
    <w:rsid w:val="00552866"/>
    <w:rsid w:val="005537B0"/>
    <w:rsid w:val="00553928"/>
    <w:rsid w:val="00554154"/>
    <w:rsid w:val="00557513"/>
    <w:rsid w:val="005602CA"/>
    <w:rsid w:val="00561194"/>
    <w:rsid w:val="0056384C"/>
    <w:rsid w:val="00563F44"/>
    <w:rsid w:val="00564577"/>
    <w:rsid w:val="005662E7"/>
    <w:rsid w:val="00567A36"/>
    <w:rsid w:val="00567DBE"/>
    <w:rsid w:val="0057042F"/>
    <w:rsid w:val="00571A08"/>
    <w:rsid w:val="00571D4E"/>
    <w:rsid w:val="00572400"/>
    <w:rsid w:val="00581F25"/>
    <w:rsid w:val="00581F92"/>
    <w:rsid w:val="005854C5"/>
    <w:rsid w:val="00586251"/>
    <w:rsid w:val="00586E55"/>
    <w:rsid w:val="005933DC"/>
    <w:rsid w:val="00596105"/>
    <w:rsid w:val="005A1A2B"/>
    <w:rsid w:val="005A2591"/>
    <w:rsid w:val="005A3426"/>
    <w:rsid w:val="005B1B77"/>
    <w:rsid w:val="005B314E"/>
    <w:rsid w:val="005B3903"/>
    <w:rsid w:val="005B4AFB"/>
    <w:rsid w:val="005C043A"/>
    <w:rsid w:val="005C26A7"/>
    <w:rsid w:val="005C34FC"/>
    <w:rsid w:val="005C4793"/>
    <w:rsid w:val="005D3405"/>
    <w:rsid w:val="005D43CF"/>
    <w:rsid w:val="005D6984"/>
    <w:rsid w:val="005E0287"/>
    <w:rsid w:val="005E2DE7"/>
    <w:rsid w:val="005E3557"/>
    <w:rsid w:val="005E5FB4"/>
    <w:rsid w:val="005F319F"/>
    <w:rsid w:val="005F4B31"/>
    <w:rsid w:val="006102D8"/>
    <w:rsid w:val="006108B0"/>
    <w:rsid w:val="0061149E"/>
    <w:rsid w:val="006137BD"/>
    <w:rsid w:val="00613ED2"/>
    <w:rsid w:val="006176AD"/>
    <w:rsid w:val="006203DB"/>
    <w:rsid w:val="006217F3"/>
    <w:rsid w:val="00622552"/>
    <w:rsid w:val="006234B1"/>
    <w:rsid w:val="00627320"/>
    <w:rsid w:val="006345DF"/>
    <w:rsid w:val="00634AB7"/>
    <w:rsid w:val="00641490"/>
    <w:rsid w:val="00641BCF"/>
    <w:rsid w:val="00646416"/>
    <w:rsid w:val="006469E2"/>
    <w:rsid w:val="00646C8E"/>
    <w:rsid w:val="00653C51"/>
    <w:rsid w:val="0065721C"/>
    <w:rsid w:val="0065724D"/>
    <w:rsid w:val="006715A4"/>
    <w:rsid w:val="00680687"/>
    <w:rsid w:val="006812D4"/>
    <w:rsid w:val="0068422C"/>
    <w:rsid w:val="006846CC"/>
    <w:rsid w:val="006857ED"/>
    <w:rsid w:val="006A0896"/>
    <w:rsid w:val="006A1B10"/>
    <w:rsid w:val="006A4C5E"/>
    <w:rsid w:val="006B147F"/>
    <w:rsid w:val="006B7C08"/>
    <w:rsid w:val="006C3146"/>
    <w:rsid w:val="006D5206"/>
    <w:rsid w:val="006D568E"/>
    <w:rsid w:val="006E4CE2"/>
    <w:rsid w:val="006F25A1"/>
    <w:rsid w:val="00704FC0"/>
    <w:rsid w:val="0070526B"/>
    <w:rsid w:val="007103A0"/>
    <w:rsid w:val="007107CA"/>
    <w:rsid w:val="00710B20"/>
    <w:rsid w:val="00715DAD"/>
    <w:rsid w:val="00716255"/>
    <w:rsid w:val="00717C78"/>
    <w:rsid w:val="007200CF"/>
    <w:rsid w:val="007223CA"/>
    <w:rsid w:val="00722482"/>
    <w:rsid w:val="007234C6"/>
    <w:rsid w:val="00724F32"/>
    <w:rsid w:val="0072662A"/>
    <w:rsid w:val="00726764"/>
    <w:rsid w:val="007275FD"/>
    <w:rsid w:val="0073216B"/>
    <w:rsid w:val="007348AD"/>
    <w:rsid w:val="007357A1"/>
    <w:rsid w:val="00737F4D"/>
    <w:rsid w:val="007440A6"/>
    <w:rsid w:val="007456C3"/>
    <w:rsid w:val="00750EA0"/>
    <w:rsid w:val="00752592"/>
    <w:rsid w:val="0075495B"/>
    <w:rsid w:val="00755E40"/>
    <w:rsid w:val="00760293"/>
    <w:rsid w:val="00764BC2"/>
    <w:rsid w:val="00764E81"/>
    <w:rsid w:val="007751E6"/>
    <w:rsid w:val="0078217C"/>
    <w:rsid w:val="00796982"/>
    <w:rsid w:val="007A14F9"/>
    <w:rsid w:val="007A50C3"/>
    <w:rsid w:val="007B2E45"/>
    <w:rsid w:val="007B4707"/>
    <w:rsid w:val="007B4846"/>
    <w:rsid w:val="007C048A"/>
    <w:rsid w:val="007C108F"/>
    <w:rsid w:val="007C18A1"/>
    <w:rsid w:val="007C40EA"/>
    <w:rsid w:val="007C72C6"/>
    <w:rsid w:val="007C758A"/>
    <w:rsid w:val="007C7EDB"/>
    <w:rsid w:val="007D1071"/>
    <w:rsid w:val="007D32A3"/>
    <w:rsid w:val="007D35A9"/>
    <w:rsid w:val="007E1BF1"/>
    <w:rsid w:val="007E2206"/>
    <w:rsid w:val="007E4EED"/>
    <w:rsid w:val="007F3E8E"/>
    <w:rsid w:val="007F5368"/>
    <w:rsid w:val="007F67A1"/>
    <w:rsid w:val="00800C98"/>
    <w:rsid w:val="00802FD3"/>
    <w:rsid w:val="008116F8"/>
    <w:rsid w:val="00835136"/>
    <w:rsid w:val="00840D19"/>
    <w:rsid w:val="0086108E"/>
    <w:rsid w:val="00865177"/>
    <w:rsid w:val="0086559C"/>
    <w:rsid w:val="00865EEC"/>
    <w:rsid w:val="00875F50"/>
    <w:rsid w:val="0087645F"/>
    <w:rsid w:val="00886829"/>
    <w:rsid w:val="00892519"/>
    <w:rsid w:val="00896C08"/>
    <w:rsid w:val="00896F2D"/>
    <w:rsid w:val="008A3D9C"/>
    <w:rsid w:val="008A3F5C"/>
    <w:rsid w:val="008A76E5"/>
    <w:rsid w:val="008B0DED"/>
    <w:rsid w:val="008B2ABF"/>
    <w:rsid w:val="008B71E2"/>
    <w:rsid w:val="008B761A"/>
    <w:rsid w:val="008B789C"/>
    <w:rsid w:val="008C016A"/>
    <w:rsid w:val="008C07F3"/>
    <w:rsid w:val="008C24E6"/>
    <w:rsid w:val="008C64F4"/>
    <w:rsid w:val="008D2988"/>
    <w:rsid w:val="008D5765"/>
    <w:rsid w:val="008D6EC5"/>
    <w:rsid w:val="008E1EA3"/>
    <w:rsid w:val="008E7FC5"/>
    <w:rsid w:val="008F1A8F"/>
    <w:rsid w:val="008F5ACE"/>
    <w:rsid w:val="009012DD"/>
    <w:rsid w:val="00902EB4"/>
    <w:rsid w:val="009031E1"/>
    <w:rsid w:val="00910630"/>
    <w:rsid w:val="00915412"/>
    <w:rsid w:val="00920789"/>
    <w:rsid w:val="00920FCE"/>
    <w:rsid w:val="00921DD2"/>
    <w:rsid w:val="009222E3"/>
    <w:rsid w:val="00922F39"/>
    <w:rsid w:val="00930A55"/>
    <w:rsid w:val="00946430"/>
    <w:rsid w:val="009508EE"/>
    <w:rsid w:val="00957893"/>
    <w:rsid w:val="009640AD"/>
    <w:rsid w:val="0096471C"/>
    <w:rsid w:val="009649CF"/>
    <w:rsid w:val="00965237"/>
    <w:rsid w:val="00965CEE"/>
    <w:rsid w:val="009715BA"/>
    <w:rsid w:val="00975321"/>
    <w:rsid w:val="00975BD7"/>
    <w:rsid w:val="00977721"/>
    <w:rsid w:val="0098400D"/>
    <w:rsid w:val="00992337"/>
    <w:rsid w:val="0099445D"/>
    <w:rsid w:val="009974A6"/>
    <w:rsid w:val="009A49F7"/>
    <w:rsid w:val="009A4E79"/>
    <w:rsid w:val="009A6B31"/>
    <w:rsid w:val="009A6BDA"/>
    <w:rsid w:val="009B1C23"/>
    <w:rsid w:val="009B7107"/>
    <w:rsid w:val="009C0DBB"/>
    <w:rsid w:val="009C14B5"/>
    <w:rsid w:val="009C6D30"/>
    <w:rsid w:val="009C7298"/>
    <w:rsid w:val="009D2746"/>
    <w:rsid w:val="009E13D3"/>
    <w:rsid w:val="009E6A97"/>
    <w:rsid w:val="009E7869"/>
    <w:rsid w:val="009F4854"/>
    <w:rsid w:val="009F5A2B"/>
    <w:rsid w:val="00A005A5"/>
    <w:rsid w:val="00A05412"/>
    <w:rsid w:val="00A05629"/>
    <w:rsid w:val="00A10A29"/>
    <w:rsid w:val="00A11680"/>
    <w:rsid w:val="00A11E1A"/>
    <w:rsid w:val="00A16854"/>
    <w:rsid w:val="00A17602"/>
    <w:rsid w:val="00A23E99"/>
    <w:rsid w:val="00A34CEA"/>
    <w:rsid w:val="00A34D86"/>
    <w:rsid w:val="00A37F46"/>
    <w:rsid w:val="00A42E73"/>
    <w:rsid w:val="00A43E44"/>
    <w:rsid w:val="00A51E05"/>
    <w:rsid w:val="00A569C3"/>
    <w:rsid w:val="00A57964"/>
    <w:rsid w:val="00A60414"/>
    <w:rsid w:val="00A6321F"/>
    <w:rsid w:val="00A637BB"/>
    <w:rsid w:val="00A65144"/>
    <w:rsid w:val="00A676E1"/>
    <w:rsid w:val="00A67B37"/>
    <w:rsid w:val="00A71F67"/>
    <w:rsid w:val="00A769ED"/>
    <w:rsid w:val="00A76E72"/>
    <w:rsid w:val="00A771D8"/>
    <w:rsid w:val="00A807EA"/>
    <w:rsid w:val="00A81670"/>
    <w:rsid w:val="00A83499"/>
    <w:rsid w:val="00A8475A"/>
    <w:rsid w:val="00A876B4"/>
    <w:rsid w:val="00A90DAE"/>
    <w:rsid w:val="00A93965"/>
    <w:rsid w:val="00A95336"/>
    <w:rsid w:val="00A95C87"/>
    <w:rsid w:val="00A967DD"/>
    <w:rsid w:val="00A96CDA"/>
    <w:rsid w:val="00A96F5A"/>
    <w:rsid w:val="00AA24E0"/>
    <w:rsid w:val="00AA3476"/>
    <w:rsid w:val="00AA63D5"/>
    <w:rsid w:val="00AB4EAE"/>
    <w:rsid w:val="00AB7893"/>
    <w:rsid w:val="00AC2019"/>
    <w:rsid w:val="00AC6B1F"/>
    <w:rsid w:val="00AC7439"/>
    <w:rsid w:val="00AC7B4D"/>
    <w:rsid w:val="00AD2F1B"/>
    <w:rsid w:val="00AD608C"/>
    <w:rsid w:val="00AE0DB1"/>
    <w:rsid w:val="00AF287F"/>
    <w:rsid w:val="00AF6048"/>
    <w:rsid w:val="00B0121F"/>
    <w:rsid w:val="00B077FC"/>
    <w:rsid w:val="00B10BDE"/>
    <w:rsid w:val="00B1259A"/>
    <w:rsid w:val="00B142A2"/>
    <w:rsid w:val="00B219AA"/>
    <w:rsid w:val="00B24258"/>
    <w:rsid w:val="00B252FC"/>
    <w:rsid w:val="00B272A5"/>
    <w:rsid w:val="00B35F50"/>
    <w:rsid w:val="00B3783A"/>
    <w:rsid w:val="00B450AB"/>
    <w:rsid w:val="00B46D8E"/>
    <w:rsid w:val="00B50188"/>
    <w:rsid w:val="00B509F5"/>
    <w:rsid w:val="00B50E85"/>
    <w:rsid w:val="00B51D7E"/>
    <w:rsid w:val="00B54949"/>
    <w:rsid w:val="00B579DB"/>
    <w:rsid w:val="00B6318D"/>
    <w:rsid w:val="00B666E2"/>
    <w:rsid w:val="00B67834"/>
    <w:rsid w:val="00B67C15"/>
    <w:rsid w:val="00B7067F"/>
    <w:rsid w:val="00B70957"/>
    <w:rsid w:val="00B75189"/>
    <w:rsid w:val="00B8028E"/>
    <w:rsid w:val="00B838B0"/>
    <w:rsid w:val="00B92890"/>
    <w:rsid w:val="00B94FB2"/>
    <w:rsid w:val="00B97A01"/>
    <w:rsid w:val="00BA4859"/>
    <w:rsid w:val="00BC1469"/>
    <w:rsid w:val="00BC2E72"/>
    <w:rsid w:val="00BC52AC"/>
    <w:rsid w:val="00BF16AD"/>
    <w:rsid w:val="00BF30A5"/>
    <w:rsid w:val="00BF5ADB"/>
    <w:rsid w:val="00C01C9E"/>
    <w:rsid w:val="00C050EE"/>
    <w:rsid w:val="00C05189"/>
    <w:rsid w:val="00C16ADA"/>
    <w:rsid w:val="00C22EEC"/>
    <w:rsid w:val="00C23329"/>
    <w:rsid w:val="00C263C6"/>
    <w:rsid w:val="00C26842"/>
    <w:rsid w:val="00C42C3C"/>
    <w:rsid w:val="00C43BC5"/>
    <w:rsid w:val="00C465DB"/>
    <w:rsid w:val="00C50455"/>
    <w:rsid w:val="00C51B92"/>
    <w:rsid w:val="00C52081"/>
    <w:rsid w:val="00C53321"/>
    <w:rsid w:val="00C601DE"/>
    <w:rsid w:val="00C644AA"/>
    <w:rsid w:val="00C70B00"/>
    <w:rsid w:val="00C74E27"/>
    <w:rsid w:val="00C765EB"/>
    <w:rsid w:val="00C7751F"/>
    <w:rsid w:val="00C7784B"/>
    <w:rsid w:val="00C77C53"/>
    <w:rsid w:val="00C77DAA"/>
    <w:rsid w:val="00C95014"/>
    <w:rsid w:val="00C95CC7"/>
    <w:rsid w:val="00C969DE"/>
    <w:rsid w:val="00C969F3"/>
    <w:rsid w:val="00CA35CA"/>
    <w:rsid w:val="00CA4859"/>
    <w:rsid w:val="00CB1766"/>
    <w:rsid w:val="00CB3EA0"/>
    <w:rsid w:val="00CB4D9B"/>
    <w:rsid w:val="00CB4FA1"/>
    <w:rsid w:val="00CB58FA"/>
    <w:rsid w:val="00CC13D2"/>
    <w:rsid w:val="00CC71EA"/>
    <w:rsid w:val="00CC76FF"/>
    <w:rsid w:val="00CC78FF"/>
    <w:rsid w:val="00CC7B28"/>
    <w:rsid w:val="00CD27E8"/>
    <w:rsid w:val="00CD7D43"/>
    <w:rsid w:val="00CE141A"/>
    <w:rsid w:val="00CE6D24"/>
    <w:rsid w:val="00CF1666"/>
    <w:rsid w:val="00CF1970"/>
    <w:rsid w:val="00CF240E"/>
    <w:rsid w:val="00CF5919"/>
    <w:rsid w:val="00CF75C1"/>
    <w:rsid w:val="00D00DE4"/>
    <w:rsid w:val="00D01237"/>
    <w:rsid w:val="00D01E56"/>
    <w:rsid w:val="00D021DB"/>
    <w:rsid w:val="00D052A5"/>
    <w:rsid w:val="00D061AF"/>
    <w:rsid w:val="00D07D53"/>
    <w:rsid w:val="00D102A4"/>
    <w:rsid w:val="00D13087"/>
    <w:rsid w:val="00D13725"/>
    <w:rsid w:val="00D14CA9"/>
    <w:rsid w:val="00D17081"/>
    <w:rsid w:val="00D173D5"/>
    <w:rsid w:val="00D20CDD"/>
    <w:rsid w:val="00D275DA"/>
    <w:rsid w:val="00D3008B"/>
    <w:rsid w:val="00D3098A"/>
    <w:rsid w:val="00D30E1C"/>
    <w:rsid w:val="00D317E3"/>
    <w:rsid w:val="00D339D4"/>
    <w:rsid w:val="00D34DC8"/>
    <w:rsid w:val="00D56702"/>
    <w:rsid w:val="00D6314A"/>
    <w:rsid w:val="00D64F70"/>
    <w:rsid w:val="00D67557"/>
    <w:rsid w:val="00D71385"/>
    <w:rsid w:val="00D71594"/>
    <w:rsid w:val="00D71658"/>
    <w:rsid w:val="00D71704"/>
    <w:rsid w:val="00D83463"/>
    <w:rsid w:val="00D83811"/>
    <w:rsid w:val="00D86199"/>
    <w:rsid w:val="00D870C6"/>
    <w:rsid w:val="00D931EA"/>
    <w:rsid w:val="00DA05DF"/>
    <w:rsid w:val="00DA5F60"/>
    <w:rsid w:val="00DA7183"/>
    <w:rsid w:val="00DB0A94"/>
    <w:rsid w:val="00DB2892"/>
    <w:rsid w:val="00DB2BC2"/>
    <w:rsid w:val="00DB33A8"/>
    <w:rsid w:val="00DB35C5"/>
    <w:rsid w:val="00DB5444"/>
    <w:rsid w:val="00DB75CF"/>
    <w:rsid w:val="00DC11F2"/>
    <w:rsid w:val="00DC4042"/>
    <w:rsid w:val="00DD09D2"/>
    <w:rsid w:val="00DD25D7"/>
    <w:rsid w:val="00DD5A62"/>
    <w:rsid w:val="00DD645E"/>
    <w:rsid w:val="00DD6498"/>
    <w:rsid w:val="00DE2B0D"/>
    <w:rsid w:val="00DE4BDB"/>
    <w:rsid w:val="00DE5EFF"/>
    <w:rsid w:val="00DE6918"/>
    <w:rsid w:val="00DF626C"/>
    <w:rsid w:val="00DF6366"/>
    <w:rsid w:val="00E01632"/>
    <w:rsid w:val="00E03054"/>
    <w:rsid w:val="00E040CC"/>
    <w:rsid w:val="00E11BB7"/>
    <w:rsid w:val="00E11EF7"/>
    <w:rsid w:val="00E17AAA"/>
    <w:rsid w:val="00E22A2D"/>
    <w:rsid w:val="00E23262"/>
    <w:rsid w:val="00E24799"/>
    <w:rsid w:val="00E300A3"/>
    <w:rsid w:val="00E31490"/>
    <w:rsid w:val="00E31E14"/>
    <w:rsid w:val="00E339C0"/>
    <w:rsid w:val="00E34955"/>
    <w:rsid w:val="00E356A7"/>
    <w:rsid w:val="00E50425"/>
    <w:rsid w:val="00E52B8D"/>
    <w:rsid w:val="00E6168D"/>
    <w:rsid w:val="00E62B8E"/>
    <w:rsid w:val="00E66592"/>
    <w:rsid w:val="00E66FA2"/>
    <w:rsid w:val="00E7170A"/>
    <w:rsid w:val="00E72725"/>
    <w:rsid w:val="00E748D7"/>
    <w:rsid w:val="00E76CE7"/>
    <w:rsid w:val="00E80B38"/>
    <w:rsid w:val="00E8125C"/>
    <w:rsid w:val="00E87CFD"/>
    <w:rsid w:val="00E907A1"/>
    <w:rsid w:val="00E931FE"/>
    <w:rsid w:val="00E934F7"/>
    <w:rsid w:val="00E9452C"/>
    <w:rsid w:val="00EA0B8B"/>
    <w:rsid w:val="00EA14F8"/>
    <w:rsid w:val="00EB27F1"/>
    <w:rsid w:val="00EB53D6"/>
    <w:rsid w:val="00EC43ED"/>
    <w:rsid w:val="00ED7E03"/>
    <w:rsid w:val="00EE1806"/>
    <w:rsid w:val="00EE2556"/>
    <w:rsid w:val="00EE3EDC"/>
    <w:rsid w:val="00EF0FA5"/>
    <w:rsid w:val="00EF7BF0"/>
    <w:rsid w:val="00F0138B"/>
    <w:rsid w:val="00F06FB3"/>
    <w:rsid w:val="00F10989"/>
    <w:rsid w:val="00F11D47"/>
    <w:rsid w:val="00F15504"/>
    <w:rsid w:val="00F157F8"/>
    <w:rsid w:val="00F21C90"/>
    <w:rsid w:val="00F2336D"/>
    <w:rsid w:val="00F2383E"/>
    <w:rsid w:val="00F24D5B"/>
    <w:rsid w:val="00F272E3"/>
    <w:rsid w:val="00F344A9"/>
    <w:rsid w:val="00F35D7B"/>
    <w:rsid w:val="00F400A2"/>
    <w:rsid w:val="00F41D33"/>
    <w:rsid w:val="00F46E78"/>
    <w:rsid w:val="00F473B7"/>
    <w:rsid w:val="00F53706"/>
    <w:rsid w:val="00F53DB3"/>
    <w:rsid w:val="00F54C4C"/>
    <w:rsid w:val="00F64D62"/>
    <w:rsid w:val="00F67625"/>
    <w:rsid w:val="00F71AF4"/>
    <w:rsid w:val="00F7424C"/>
    <w:rsid w:val="00F74865"/>
    <w:rsid w:val="00F74A1B"/>
    <w:rsid w:val="00F756C4"/>
    <w:rsid w:val="00F839BC"/>
    <w:rsid w:val="00F8563F"/>
    <w:rsid w:val="00F92477"/>
    <w:rsid w:val="00F94CCA"/>
    <w:rsid w:val="00F97755"/>
    <w:rsid w:val="00FA0F4E"/>
    <w:rsid w:val="00FA12A5"/>
    <w:rsid w:val="00FA19C8"/>
    <w:rsid w:val="00FA2B1D"/>
    <w:rsid w:val="00FA4A57"/>
    <w:rsid w:val="00FA5D0D"/>
    <w:rsid w:val="00FA6BBC"/>
    <w:rsid w:val="00FA7579"/>
    <w:rsid w:val="00FA7C2B"/>
    <w:rsid w:val="00FB0B37"/>
    <w:rsid w:val="00FB2A39"/>
    <w:rsid w:val="00FB4536"/>
    <w:rsid w:val="00FB5218"/>
    <w:rsid w:val="00FB5B53"/>
    <w:rsid w:val="00FB66D2"/>
    <w:rsid w:val="00FC7835"/>
    <w:rsid w:val="00FD1912"/>
    <w:rsid w:val="00FD31B8"/>
    <w:rsid w:val="00FD3C87"/>
    <w:rsid w:val="00FE0117"/>
    <w:rsid w:val="00FE228E"/>
    <w:rsid w:val="00FE2761"/>
    <w:rsid w:val="00FE487B"/>
    <w:rsid w:val="00FE49C7"/>
    <w:rsid w:val="00FE69CB"/>
    <w:rsid w:val="00FF04DE"/>
    <w:rsid w:val="00FF2377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F83691"/>
  <w15:docId w15:val="{1E0CD1EC-338F-4648-AF0C-076E32EF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336D"/>
    <w:rPr>
      <w:b/>
      <w:bCs/>
    </w:rPr>
  </w:style>
  <w:style w:type="paragraph" w:styleId="a4">
    <w:name w:val="Normal (Web)"/>
    <w:basedOn w:val="a"/>
    <w:uiPriority w:val="99"/>
    <w:unhideWhenUsed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0EE"/>
  </w:style>
  <w:style w:type="paragraph" w:styleId="a7">
    <w:name w:val="footer"/>
    <w:basedOn w:val="a"/>
    <w:link w:val="a8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0EE"/>
  </w:style>
  <w:style w:type="character" w:styleId="a9">
    <w:name w:val="Emphasis"/>
    <w:basedOn w:val="a0"/>
    <w:uiPriority w:val="20"/>
    <w:qFormat/>
    <w:rsid w:val="000469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sid w:val="00657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2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2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rror">
    <w:name w:val="error"/>
    <w:basedOn w:val="a0"/>
    <w:rsid w:val="003511F2"/>
  </w:style>
  <w:style w:type="character" w:customStyle="1" w:styleId="21">
    <w:name w:val="Колонтитул (2)_"/>
    <w:basedOn w:val="a0"/>
    <w:link w:val="22"/>
    <w:rsid w:val="008C016A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8C016A"/>
    <w:rPr>
      <w:rFonts w:ascii="Times New Roman" w:eastAsia="Times New Roman" w:hAnsi="Times New Roman" w:cs="Times New Roman"/>
      <w:b/>
      <w:bCs/>
      <w:color w:val="51AB62"/>
      <w:sz w:val="70"/>
      <w:szCs w:val="70"/>
    </w:rPr>
  </w:style>
  <w:style w:type="paragraph" w:customStyle="1" w:styleId="22">
    <w:name w:val="Колонтитул (2)"/>
    <w:basedOn w:val="a"/>
    <w:link w:val="21"/>
    <w:rsid w:val="008C0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8C016A"/>
    <w:pPr>
      <w:widowControl w:val="0"/>
      <w:spacing w:after="0" w:line="240" w:lineRule="auto"/>
      <w:ind w:firstLine="430"/>
    </w:pPr>
    <w:rPr>
      <w:rFonts w:ascii="Times New Roman" w:eastAsia="Times New Roman" w:hAnsi="Times New Roman" w:cs="Times New Roman"/>
      <w:b/>
      <w:bCs/>
      <w:color w:val="51AB62"/>
      <w:sz w:val="70"/>
      <w:szCs w:val="70"/>
    </w:rPr>
  </w:style>
  <w:style w:type="character" w:customStyle="1" w:styleId="23">
    <w:name w:val="Основной текст (2)_"/>
    <w:basedOn w:val="a0"/>
    <w:link w:val="24"/>
    <w:rsid w:val="008C016A"/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8C016A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Подпись к картинке_"/>
    <w:basedOn w:val="a0"/>
    <w:link w:val="ad"/>
    <w:rsid w:val="008C016A"/>
    <w:rPr>
      <w:rFonts w:ascii="Arial" w:eastAsia="Arial" w:hAnsi="Arial" w:cs="Arial"/>
      <w:b/>
      <w:bCs/>
      <w:color w:val="EBEBEB"/>
      <w:sz w:val="19"/>
      <w:szCs w:val="19"/>
    </w:rPr>
  </w:style>
  <w:style w:type="character" w:customStyle="1" w:styleId="ae">
    <w:name w:val="Основной текст_"/>
    <w:basedOn w:val="a0"/>
    <w:link w:val="11"/>
    <w:rsid w:val="008C016A"/>
    <w:rPr>
      <w:rFonts w:ascii="Arial" w:eastAsia="Arial" w:hAnsi="Arial" w:cs="Arial"/>
      <w:sz w:val="20"/>
      <w:szCs w:val="20"/>
    </w:rPr>
  </w:style>
  <w:style w:type="paragraph" w:customStyle="1" w:styleId="ad">
    <w:name w:val="Подпись к картинке"/>
    <w:basedOn w:val="a"/>
    <w:link w:val="ac"/>
    <w:rsid w:val="008C016A"/>
    <w:pPr>
      <w:widowControl w:val="0"/>
      <w:spacing w:after="0" w:line="240" w:lineRule="auto"/>
    </w:pPr>
    <w:rPr>
      <w:rFonts w:ascii="Arial" w:eastAsia="Arial" w:hAnsi="Arial" w:cs="Arial"/>
      <w:b/>
      <w:bCs/>
      <w:color w:val="EBEBEB"/>
      <w:sz w:val="19"/>
      <w:szCs w:val="19"/>
    </w:rPr>
  </w:style>
  <w:style w:type="paragraph" w:customStyle="1" w:styleId="11">
    <w:name w:val="Основной текст1"/>
    <w:basedOn w:val="a"/>
    <w:link w:val="ae"/>
    <w:rsid w:val="008C016A"/>
    <w:pPr>
      <w:widowControl w:val="0"/>
      <w:spacing w:after="0" w:line="240" w:lineRule="auto"/>
      <w:ind w:firstLine="240"/>
    </w:pPr>
    <w:rPr>
      <w:rFonts w:ascii="Arial" w:eastAsia="Arial" w:hAnsi="Arial" w:cs="Arial"/>
      <w:sz w:val="20"/>
      <w:szCs w:val="20"/>
    </w:rPr>
  </w:style>
  <w:style w:type="paragraph" w:customStyle="1" w:styleId="ql-align-right">
    <w:name w:val="ql-align-right"/>
    <w:basedOn w:val="a"/>
    <w:rsid w:val="0076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A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3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7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7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8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08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0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42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8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0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16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7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8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6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44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1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81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4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4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4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1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625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7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5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2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5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0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2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3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5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4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9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0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4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6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68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62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80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35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9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7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9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3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3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9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F502-B06A-4FC7-A036-CF67DB8D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Sayfiddin aka</dc:creator>
  <cp:lastModifiedBy>Sayfiddin</cp:lastModifiedBy>
  <cp:revision>4</cp:revision>
  <cp:lastPrinted>2022-10-13T09:09:00Z</cp:lastPrinted>
  <dcterms:created xsi:type="dcterms:W3CDTF">2025-02-20T13:41:00Z</dcterms:created>
  <dcterms:modified xsi:type="dcterms:W3CDTF">2025-02-27T13:06:00Z</dcterms:modified>
</cp:coreProperties>
</file>