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2517" w:rsidRPr="00DA2517" w:rsidRDefault="005124D2" w:rsidP="00DA1CF6">
      <w:pPr>
        <w:tabs>
          <w:tab w:val="left" w:pos="-426"/>
        </w:tabs>
        <w:spacing w:before="20" w:after="20" w:line="240" w:lineRule="exact"/>
        <w:jc w:val="center"/>
        <w:rPr>
          <w:rFonts w:ascii="Arial" w:hAnsi="Arial" w:cs="Arial"/>
          <w:i/>
          <w:kern w:val="1"/>
          <w:sz w:val="26"/>
          <w:szCs w:val="26"/>
          <w:u w:val="single"/>
        </w:rPr>
      </w:pPr>
      <w:r>
        <w:rPr>
          <w:rFonts w:ascii="Arial" w:hAnsi="Arial" w:cs="Arial"/>
          <w:b/>
          <w:kern w:val="1"/>
          <w:sz w:val="28"/>
          <w:szCs w:val="28"/>
        </w:rPr>
        <w:t>Кавказ</w:t>
      </w:r>
      <w:r w:rsidR="00B455DE">
        <w:rPr>
          <w:rFonts w:ascii="Arial" w:hAnsi="Arial" w:cs="Arial"/>
          <w:b/>
          <w:kern w:val="1"/>
          <w:sz w:val="28"/>
          <w:szCs w:val="28"/>
        </w:rPr>
        <w:t>ская кругосветка</w:t>
      </w:r>
      <w:r w:rsidR="008162D5">
        <w:rPr>
          <w:rFonts w:ascii="Arial" w:hAnsi="Arial" w:cs="Arial"/>
          <w:b/>
          <w:kern w:val="1"/>
          <w:sz w:val="28"/>
          <w:szCs w:val="28"/>
        </w:rPr>
        <w:t>:</w:t>
      </w:r>
      <w:r w:rsidR="00B455DE">
        <w:rPr>
          <w:rFonts w:ascii="Arial" w:hAnsi="Arial" w:cs="Arial"/>
          <w:b/>
          <w:kern w:val="1"/>
          <w:sz w:val="28"/>
          <w:szCs w:val="28"/>
        </w:rPr>
        <w:t xml:space="preserve"> </w:t>
      </w:r>
      <w:r w:rsidR="00B455DE" w:rsidRPr="00DA2517">
        <w:rPr>
          <w:rFonts w:ascii="Arial" w:hAnsi="Arial" w:cs="Arial"/>
          <w:i/>
          <w:kern w:val="1"/>
          <w:sz w:val="26"/>
          <w:szCs w:val="26"/>
          <w:u w:val="single"/>
        </w:rPr>
        <w:t>от Пятигорска до Дербента</w:t>
      </w:r>
      <w:r w:rsidR="00DA2517" w:rsidRPr="00DA2517">
        <w:rPr>
          <w:rFonts w:ascii="Arial" w:hAnsi="Arial" w:cs="Arial"/>
          <w:i/>
          <w:kern w:val="1"/>
          <w:sz w:val="26"/>
          <w:szCs w:val="26"/>
          <w:u w:val="single"/>
        </w:rPr>
        <w:t xml:space="preserve"> </w:t>
      </w:r>
    </w:p>
    <w:p w:rsidR="005D3D6E" w:rsidRPr="00890073" w:rsidRDefault="00DA2517" w:rsidP="00DA1CF6">
      <w:pPr>
        <w:tabs>
          <w:tab w:val="left" w:pos="-426"/>
        </w:tabs>
        <w:spacing w:before="20" w:after="20" w:line="240" w:lineRule="exact"/>
        <w:jc w:val="center"/>
        <w:rPr>
          <w:rFonts w:ascii="Arial" w:hAnsi="Arial" w:cs="Arial"/>
          <w:b/>
          <w:i/>
          <w:kern w:val="1"/>
          <w:sz w:val="20"/>
          <w:szCs w:val="20"/>
        </w:rPr>
      </w:pPr>
      <w:r w:rsidRPr="00DA2517">
        <w:rPr>
          <w:rFonts w:ascii="Arial" w:hAnsi="Arial" w:cs="Arial"/>
          <w:i/>
          <w:kern w:val="1"/>
          <w:sz w:val="26"/>
          <w:szCs w:val="26"/>
          <w:u w:val="single"/>
        </w:rPr>
        <w:t>от Эльбруса до Каспия</w:t>
      </w:r>
    </w:p>
    <w:p w:rsidR="00DA2517" w:rsidRDefault="00DA2517" w:rsidP="00DA1CF6">
      <w:pPr>
        <w:tabs>
          <w:tab w:val="left" w:pos="-426"/>
        </w:tabs>
        <w:spacing w:before="20" w:after="20" w:line="240" w:lineRule="exact"/>
        <w:jc w:val="center"/>
        <w:rPr>
          <w:rFonts w:ascii="Arial" w:hAnsi="Arial" w:cs="Arial"/>
          <w:b/>
          <w:kern w:val="1"/>
          <w:sz w:val="20"/>
          <w:szCs w:val="20"/>
        </w:rPr>
      </w:pPr>
    </w:p>
    <w:p w:rsidR="00B455DE" w:rsidRPr="00C91893" w:rsidRDefault="00FD6F3E" w:rsidP="00DA1CF6">
      <w:pPr>
        <w:tabs>
          <w:tab w:val="left" w:pos="-426"/>
        </w:tabs>
        <w:spacing w:before="20" w:after="20" w:line="240" w:lineRule="exact"/>
        <w:jc w:val="center"/>
        <w:rPr>
          <w:rFonts w:ascii="Arial" w:hAnsi="Arial" w:cs="Arial"/>
          <w:color w:val="C00000"/>
          <w:kern w:val="1"/>
          <w:sz w:val="20"/>
          <w:szCs w:val="20"/>
        </w:rPr>
      </w:pPr>
      <w:r w:rsidRPr="00C91893">
        <w:rPr>
          <w:rFonts w:ascii="Arial" w:hAnsi="Arial" w:cs="Arial"/>
          <w:b/>
          <w:color w:val="C00000"/>
          <w:kern w:val="1"/>
          <w:sz w:val="20"/>
          <w:szCs w:val="20"/>
          <w:u w:val="single"/>
        </w:rPr>
        <w:t>15 – 23</w:t>
      </w:r>
      <w:r w:rsidR="007E19E8" w:rsidRPr="00C91893">
        <w:rPr>
          <w:rFonts w:ascii="Arial" w:hAnsi="Arial" w:cs="Arial"/>
          <w:b/>
          <w:color w:val="C00000"/>
          <w:kern w:val="1"/>
          <w:sz w:val="20"/>
          <w:szCs w:val="20"/>
          <w:u w:val="single"/>
        </w:rPr>
        <w:t xml:space="preserve"> мая</w:t>
      </w:r>
      <w:r w:rsidR="00C91893" w:rsidRPr="00C91893">
        <w:rPr>
          <w:rFonts w:ascii="Arial" w:hAnsi="Arial" w:cs="Arial"/>
          <w:b/>
          <w:color w:val="C00000"/>
          <w:kern w:val="1"/>
          <w:sz w:val="20"/>
          <w:szCs w:val="20"/>
        </w:rPr>
        <w:t xml:space="preserve"> </w:t>
      </w:r>
      <w:r w:rsidR="00C91893" w:rsidRPr="00C91893">
        <w:rPr>
          <w:rFonts w:ascii="Arial" w:hAnsi="Arial" w:cs="Arial"/>
          <w:color w:val="C00000"/>
          <w:kern w:val="1"/>
          <w:sz w:val="20"/>
          <w:szCs w:val="20"/>
        </w:rPr>
        <w:t>(</w:t>
      </w:r>
      <w:r w:rsidR="00C91893" w:rsidRPr="00C91893">
        <w:rPr>
          <w:rFonts w:ascii="Arial" w:hAnsi="Arial" w:cs="Arial"/>
          <w:b/>
          <w:color w:val="C00000"/>
          <w:kern w:val="1"/>
          <w:sz w:val="20"/>
          <w:szCs w:val="20"/>
          <w:u w:val="single"/>
        </w:rPr>
        <w:t>7 – 15 октября</w:t>
      </w:r>
      <w:r w:rsidR="00C91893" w:rsidRPr="00C91893">
        <w:rPr>
          <w:rFonts w:ascii="Arial" w:hAnsi="Arial" w:cs="Arial"/>
          <w:b/>
          <w:color w:val="C00000"/>
          <w:kern w:val="1"/>
          <w:sz w:val="20"/>
          <w:szCs w:val="20"/>
        </w:rPr>
        <w:t xml:space="preserve"> </w:t>
      </w:r>
      <w:r w:rsidR="00C91893" w:rsidRPr="00C91893">
        <w:rPr>
          <w:rFonts w:ascii="Arial" w:hAnsi="Arial" w:cs="Arial"/>
          <w:color w:val="C00000"/>
          <w:kern w:val="1"/>
          <w:sz w:val="20"/>
          <w:szCs w:val="20"/>
        </w:rPr>
        <w:t>программа та же 14.10 Праздник Покрова в Дербенте)</w:t>
      </w:r>
    </w:p>
    <w:p w:rsidR="00DA2517" w:rsidRPr="00890073" w:rsidRDefault="00DA2517" w:rsidP="00DA1CF6">
      <w:pPr>
        <w:tabs>
          <w:tab w:val="left" w:pos="-426"/>
        </w:tabs>
        <w:spacing w:before="20" w:after="20" w:line="240" w:lineRule="exact"/>
        <w:jc w:val="center"/>
        <w:rPr>
          <w:rFonts w:ascii="Arial" w:hAnsi="Arial" w:cs="Arial"/>
          <w:b/>
          <w:kern w:val="1"/>
          <w:sz w:val="20"/>
          <w:szCs w:val="20"/>
        </w:rPr>
      </w:pPr>
    </w:p>
    <w:p w:rsidR="00B455DE" w:rsidRDefault="00B455DE" w:rsidP="00890073">
      <w:pPr>
        <w:tabs>
          <w:tab w:val="left" w:pos="-426"/>
        </w:tabs>
        <w:spacing w:before="20" w:after="20" w:line="240" w:lineRule="exact"/>
        <w:jc w:val="center"/>
        <w:rPr>
          <w:rFonts w:ascii="Arial" w:hAnsi="Arial" w:cs="Arial"/>
          <w:kern w:val="1"/>
          <w:sz w:val="20"/>
          <w:szCs w:val="20"/>
        </w:rPr>
      </w:pPr>
      <w:r w:rsidRPr="00890073">
        <w:rPr>
          <w:rFonts w:ascii="Arial" w:hAnsi="Arial" w:cs="Arial"/>
          <w:b/>
          <w:kern w:val="1"/>
          <w:sz w:val="20"/>
          <w:szCs w:val="20"/>
        </w:rPr>
        <w:t xml:space="preserve">Пятигорск — </w:t>
      </w:r>
      <w:r w:rsidR="00C6141B">
        <w:rPr>
          <w:rFonts w:ascii="Arial" w:hAnsi="Arial" w:cs="Arial"/>
          <w:b/>
          <w:kern w:val="1"/>
          <w:sz w:val="20"/>
          <w:szCs w:val="20"/>
        </w:rPr>
        <w:t xml:space="preserve">Бештау – </w:t>
      </w:r>
      <w:r w:rsidRPr="00890073">
        <w:rPr>
          <w:rFonts w:ascii="Arial" w:hAnsi="Arial" w:cs="Arial"/>
          <w:b/>
          <w:kern w:val="1"/>
          <w:sz w:val="20"/>
          <w:szCs w:val="20"/>
        </w:rPr>
        <w:t>Эльбрус — ОСЕТИЯ:</w:t>
      </w:r>
      <w:r w:rsidRPr="00890073">
        <w:rPr>
          <w:rFonts w:ascii="Arial" w:hAnsi="Arial" w:cs="Arial"/>
          <w:kern w:val="1"/>
          <w:sz w:val="20"/>
          <w:szCs w:val="20"/>
        </w:rPr>
        <w:t xml:space="preserve"> </w:t>
      </w:r>
      <w:proofErr w:type="gramStart"/>
      <w:r w:rsidRPr="00890073">
        <w:rPr>
          <w:rFonts w:ascii="Arial" w:hAnsi="Arial" w:cs="Arial"/>
          <w:kern w:val="1"/>
          <w:sz w:val="20"/>
          <w:szCs w:val="20"/>
        </w:rPr>
        <w:t>Ардон (женский Богоявленский монастырь)</w:t>
      </w:r>
      <w:r w:rsidR="009B1188">
        <w:rPr>
          <w:rFonts w:ascii="Arial" w:hAnsi="Arial" w:cs="Arial"/>
          <w:kern w:val="1"/>
          <w:sz w:val="20"/>
          <w:szCs w:val="20"/>
        </w:rPr>
        <w:t xml:space="preserve">, </w:t>
      </w:r>
      <w:r w:rsidRPr="00890073">
        <w:rPr>
          <w:rFonts w:ascii="Arial" w:hAnsi="Arial" w:cs="Arial"/>
          <w:b/>
          <w:kern w:val="1"/>
          <w:sz w:val="20"/>
          <w:szCs w:val="20"/>
        </w:rPr>
        <w:t>Владикавказ</w:t>
      </w:r>
      <w:r w:rsidRPr="00890073">
        <w:rPr>
          <w:rFonts w:ascii="Arial" w:hAnsi="Arial" w:cs="Arial"/>
          <w:kern w:val="1"/>
          <w:sz w:val="20"/>
          <w:szCs w:val="20"/>
        </w:rPr>
        <w:t xml:space="preserve"> — </w:t>
      </w:r>
      <w:proofErr w:type="spellStart"/>
      <w:r w:rsidRPr="00890073">
        <w:rPr>
          <w:rFonts w:ascii="Arial" w:hAnsi="Arial" w:cs="Arial"/>
          <w:kern w:val="1"/>
          <w:sz w:val="20"/>
          <w:szCs w:val="20"/>
        </w:rPr>
        <w:t>Феогдонское</w:t>
      </w:r>
      <w:proofErr w:type="spellEnd"/>
      <w:r w:rsidRPr="00890073">
        <w:rPr>
          <w:rFonts w:ascii="Arial" w:hAnsi="Arial" w:cs="Arial"/>
          <w:kern w:val="1"/>
          <w:sz w:val="20"/>
          <w:szCs w:val="20"/>
        </w:rPr>
        <w:t xml:space="preserve"> ущелье (мужской Успенский монастырь, самый высокогорный в России)</w:t>
      </w:r>
      <w:r w:rsidR="00E95B54">
        <w:rPr>
          <w:rFonts w:ascii="Arial" w:hAnsi="Arial" w:cs="Arial"/>
          <w:kern w:val="1"/>
          <w:sz w:val="20"/>
          <w:szCs w:val="20"/>
        </w:rPr>
        <w:t xml:space="preserve"> – </w:t>
      </w:r>
      <w:r w:rsidR="00E95B54" w:rsidRPr="00E95B54">
        <w:rPr>
          <w:rFonts w:ascii="Arial" w:hAnsi="Arial" w:cs="Arial"/>
          <w:b/>
          <w:kern w:val="1"/>
          <w:sz w:val="20"/>
          <w:szCs w:val="20"/>
        </w:rPr>
        <w:t>Грозный</w:t>
      </w:r>
      <w:r w:rsidR="00E95B54">
        <w:rPr>
          <w:rFonts w:ascii="Arial" w:hAnsi="Arial" w:cs="Arial"/>
          <w:kern w:val="1"/>
          <w:sz w:val="20"/>
          <w:szCs w:val="20"/>
        </w:rPr>
        <w:t xml:space="preserve"> – </w:t>
      </w:r>
      <w:r w:rsidRPr="00890073">
        <w:rPr>
          <w:rFonts w:ascii="Arial" w:hAnsi="Arial" w:cs="Arial"/>
          <w:b/>
          <w:kern w:val="1"/>
          <w:sz w:val="20"/>
          <w:szCs w:val="20"/>
        </w:rPr>
        <w:t>Махачкала</w:t>
      </w:r>
      <w:r w:rsidRPr="00890073">
        <w:rPr>
          <w:rFonts w:ascii="Arial" w:hAnsi="Arial" w:cs="Arial"/>
          <w:kern w:val="1"/>
          <w:sz w:val="20"/>
          <w:szCs w:val="20"/>
        </w:rPr>
        <w:t xml:space="preserve"> </w:t>
      </w:r>
      <w:r w:rsidR="00DA2517">
        <w:rPr>
          <w:rFonts w:ascii="Arial" w:hAnsi="Arial" w:cs="Arial"/>
          <w:kern w:val="1"/>
          <w:sz w:val="20"/>
          <w:szCs w:val="20"/>
        </w:rPr>
        <w:t xml:space="preserve">– </w:t>
      </w:r>
      <w:proofErr w:type="spellStart"/>
      <w:r w:rsidR="00DA2517">
        <w:rPr>
          <w:rFonts w:ascii="Arial" w:hAnsi="Arial" w:cs="Arial"/>
          <w:kern w:val="1"/>
          <w:sz w:val="20"/>
          <w:szCs w:val="20"/>
        </w:rPr>
        <w:t>Сулакский</w:t>
      </w:r>
      <w:proofErr w:type="spellEnd"/>
      <w:r w:rsidR="00DA2517">
        <w:rPr>
          <w:rFonts w:ascii="Arial" w:hAnsi="Arial" w:cs="Arial"/>
          <w:kern w:val="1"/>
          <w:sz w:val="20"/>
          <w:szCs w:val="20"/>
        </w:rPr>
        <w:t xml:space="preserve"> каньон </w:t>
      </w:r>
      <w:r w:rsidRPr="00890073">
        <w:rPr>
          <w:rFonts w:ascii="Arial" w:hAnsi="Arial" w:cs="Arial"/>
          <w:kern w:val="1"/>
          <w:sz w:val="20"/>
          <w:szCs w:val="20"/>
        </w:rPr>
        <w:t xml:space="preserve">— </w:t>
      </w:r>
      <w:r w:rsidRPr="00890073">
        <w:rPr>
          <w:rFonts w:ascii="Arial" w:hAnsi="Arial" w:cs="Arial"/>
          <w:b/>
          <w:kern w:val="1"/>
          <w:sz w:val="20"/>
          <w:szCs w:val="20"/>
        </w:rPr>
        <w:t>Дербент</w:t>
      </w:r>
      <w:r w:rsidR="007E19E8">
        <w:rPr>
          <w:rFonts w:ascii="Arial" w:hAnsi="Arial" w:cs="Arial"/>
          <w:b/>
          <w:kern w:val="1"/>
          <w:sz w:val="20"/>
          <w:szCs w:val="20"/>
        </w:rPr>
        <w:t xml:space="preserve"> </w:t>
      </w:r>
      <w:r w:rsidR="007E19E8" w:rsidRPr="007E19E8">
        <w:rPr>
          <w:rFonts w:ascii="Arial" w:hAnsi="Arial" w:cs="Arial"/>
          <w:kern w:val="1"/>
          <w:sz w:val="20"/>
          <w:szCs w:val="20"/>
        </w:rPr>
        <w:t>(самый древний город России)</w:t>
      </w:r>
      <w:r w:rsidRPr="007E19E8">
        <w:rPr>
          <w:rFonts w:ascii="Arial" w:hAnsi="Arial" w:cs="Arial"/>
          <w:kern w:val="1"/>
          <w:sz w:val="20"/>
          <w:szCs w:val="20"/>
        </w:rPr>
        <w:t>.</w:t>
      </w:r>
      <w:proofErr w:type="gramEnd"/>
    </w:p>
    <w:p w:rsidR="00C6141B" w:rsidRPr="007E19E8" w:rsidRDefault="00C6141B" w:rsidP="00890073">
      <w:pPr>
        <w:tabs>
          <w:tab w:val="left" w:pos="-426"/>
        </w:tabs>
        <w:spacing w:before="20" w:after="20" w:line="240" w:lineRule="exact"/>
        <w:jc w:val="center"/>
        <w:rPr>
          <w:i/>
          <w:sz w:val="20"/>
          <w:szCs w:val="20"/>
        </w:rPr>
      </w:pPr>
    </w:p>
    <w:tbl>
      <w:tblPr>
        <w:tblW w:w="11199" w:type="dxa"/>
        <w:tblInd w:w="-885" w:type="dxa"/>
        <w:tblLayout w:type="fixed"/>
        <w:tblLook w:val="0000"/>
      </w:tblPr>
      <w:tblGrid>
        <w:gridCol w:w="993"/>
        <w:gridCol w:w="10206"/>
      </w:tblGrid>
      <w:tr w:rsidR="00F5308A" w:rsidRPr="00890073" w:rsidTr="002A47C3">
        <w:tc>
          <w:tcPr>
            <w:tcW w:w="993" w:type="dxa"/>
            <w:tcBorders>
              <w:top w:val="single" w:sz="4" w:space="0" w:color="000000"/>
              <w:left w:val="single" w:sz="4" w:space="0" w:color="000000"/>
              <w:bottom w:val="single" w:sz="4" w:space="0" w:color="000000"/>
              <w:right w:val="single" w:sz="4" w:space="0" w:color="000000"/>
            </w:tcBorders>
            <w:shd w:val="clear" w:color="auto" w:fill="C2D69B"/>
          </w:tcPr>
          <w:p w:rsidR="00F5308A" w:rsidRPr="00890073" w:rsidRDefault="006579DE" w:rsidP="00DA1CF6">
            <w:pPr>
              <w:spacing w:line="100" w:lineRule="atLeast"/>
              <w:jc w:val="center"/>
              <w:rPr>
                <w:rFonts w:ascii="Arial" w:eastAsia="Lucida Sans Unicode" w:hAnsi="Arial" w:cs="Arial"/>
                <w:b/>
                <w:bCs/>
                <w:kern w:val="1"/>
                <w:sz w:val="20"/>
                <w:szCs w:val="20"/>
              </w:rPr>
            </w:pPr>
            <w:proofErr w:type="spellStart"/>
            <w:r w:rsidRPr="00890073">
              <w:rPr>
                <w:rFonts w:ascii="Arial" w:eastAsia="Lucida Sans Unicode" w:hAnsi="Arial" w:cs="Arial"/>
                <w:b/>
                <w:bCs/>
                <w:kern w:val="1"/>
                <w:sz w:val="20"/>
                <w:szCs w:val="20"/>
              </w:rPr>
              <w:t>дн</w:t>
            </w:r>
            <w:proofErr w:type="spellEnd"/>
          </w:p>
        </w:tc>
        <w:tc>
          <w:tcPr>
            <w:tcW w:w="10206" w:type="dxa"/>
            <w:tcBorders>
              <w:top w:val="single" w:sz="4" w:space="0" w:color="000000"/>
              <w:left w:val="single" w:sz="4" w:space="0" w:color="000000"/>
              <w:bottom w:val="single" w:sz="4" w:space="0" w:color="000000"/>
              <w:right w:val="single" w:sz="4" w:space="0" w:color="000000"/>
            </w:tcBorders>
            <w:shd w:val="clear" w:color="auto" w:fill="C2D69B"/>
          </w:tcPr>
          <w:p w:rsidR="00F5308A" w:rsidRPr="00890073" w:rsidRDefault="00FD6F3E" w:rsidP="00FD6F3E">
            <w:pPr>
              <w:spacing w:line="100" w:lineRule="atLeast"/>
              <w:jc w:val="center"/>
              <w:rPr>
                <w:rFonts w:ascii="Arial" w:eastAsia="Lucida Sans Unicode" w:hAnsi="Arial" w:cs="Arial"/>
                <w:b/>
                <w:bCs/>
                <w:kern w:val="1"/>
                <w:sz w:val="20"/>
                <w:szCs w:val="20"/>
              </w:rPr>
            </w:pPr>
            <w:r>
              <w:rPr>
                <w:rFonts w:ascii="Arial" w:eastAsia="Lucida Sans Unicode" w:hAnsi="Arial" w:cs="Arial"/>
                <w:b/>
                <w:bCs/>
                <w:kern w:val="1"/>
                <w:sz w:val="20"/>
                <w:szCs w:val="20"/>
              </w:rPr>
              <w:t>9</w:t>
            </w:r>
            <w:r w:rsidR="00F5308A" w:rsidRPr="00890073">
              <w:rPr>
                <w:rFonts w:ascii="Arial" w:eastAsia="Lucida Sans Unicode" w:hAnsi="Arial" w:cs="Arial"/>
                <w:b/>
                <w:bCs/>
                <w:kern w:val="1"/>
                <w:sz w:val="20"/>
                <w:szCs w:val="20"/>
              </w:rPr>
              <w:t xml:space="preserve"> дней, </w:t>
            </w:r>
            <w:r>
              <w:rPr>
                <w:rFonts w:ascii="Arial" w:eastAsia="Lucida Sans Unicode" w:hAnsi="Arial" w:cs="Arial"/>
                <w:b/>
                <w:bCs/>
                <w:kern w:val="1"/>
                <w:sz w:val="20"/>
                <w:szCs w:val="20"/>
              </w:rPr>
              <w:t>8</w:t>
            </w:r>
            <w:r w:rsidR="00F5308A" w:rsidRPr="00890073">
              <w:rPr>
                <w:rFonts w:ascii="Arial" w:eastAsia="Lucida Sans Unicode" w:hAnsi="Arial" w:cs="Arial"/>
                <w:b/>
                <w:bCs/>
                <w:kern w:val="1"/>
                <w:sz w:val="20"/>
                <w:szCs w:val="20"/>
              </w:rPr>
              <w:t xml:space="preserve"> ночей </w:t>
            </w:r>
            <w:r w:rsidR="00496E58" w:rsidRPr="00890073">
              <w:rPr>
                <w:rFonts w:ascii="Arial" w:eastAsia="Lucida Sans Unicode" w:hAnsi="Arial" w:cs="Arial"/>
                <w:b/>
                <w:bCs/>
                <w:kern w:val="1"/>
                <w:sz w:val="20"/>
                <w:szCs w:val="20"/>
              </w:rPr>
              <w:t>А</w:t>
            </w:r>
            <w:r w:rsidR="00E258F0" w:rsidRPr="00890073">
              <w:rPr>
                <w:rFonts w:ascii="Arial" w:eastAsia="Lucida Sans Unicode" w:hAnsi="Arial" w:cs="Arial"/>
                <w:b/>
                <w:bCs/>
                <w:kern w:val="1"/>
                <w:sz w:val="20"/>
                <w:szCs w:val="20"/>
              </w:rPr>
              <w:t>вторская программа</w:t>
            </w:r>
          </w:p>
        </w:tc>
      </w:tr>
      <w:tr w:rsidR="00F5308A" w:rsidRPr="00890073" w:rsidTr="002A47C3">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A72E4" w:rsidRPr="00890073" w:rsidRDefault="008A72E4" w:rsidP="00DA1CF6">
            <w:pPr>
              <w:spacing w:line="100" w:lineRule="atLeast"/>
              <w:rPr>
                <w:rFonts w:ascii="Arial" w:eastAsia="Lucida Sans Unicode" w:hAnsi="Arial" w:cs="Arial"/>
                <w:b/>
                <w:kern w:val="1"/>
                <w:sz w:val="20"/>
                <w:szCs w:val="20"/>
              </w:rPr>
            </w:pPr>
            <w:r w:rsidRPr="00890073">
              <w:rPr>
                <w:rFonts w:ascii="Arial" w:eastAsia="Lucida Sans Unicode" w:hAnsi="Arial" w:cs="Arial"/>
                <w:b/>
                <w:kern w:val="1"/>
                <w:sz w:val="20"/>
                <w:szCs w:val="20"/>
              </w:rPr>
              <w:t>1 день</w:t>
            </w:r>
          </w:p>
          <w:p w:rsidR="008A72E4" w:rsidRPr="00890073" w:rsidRDefault="008A72E4" w:rsidP="00DA1CF6">
            <w:pPr>
              <w:spacing w:line="100" w:lineRule="atLeast"/>
              <w:rPr>
                <w:rFonts w:ascii="Arial" w:eastAsia="Lucida Sans Unicode" w:hAnsi="Arial" w:cs="Arial"/>
                <w:kern w:val="1"/>
                <w:sz w:val="20"/>
                <w:szCs w:val="20"/>
              </w:rPr>
            </w:pPr>
          </w:p>
          <w:p w:rsidR="00136EC1" w:rsidRDefault="007E19E8" w:rsidP="00DA1CF6">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t>15.05</w:t>
            </w:r>
          </w:p>
          <w:p w:rsidR="007E19E8" w:rsidRPr="00890073" w:rsidRDefault="009B1188" w:rsidP="00DA1CF6">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t>Чт.</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9B1188" w:rsidRPr="009B1188" w:rsidRDefault="00F5308A" w:rsidP="009B1188">
            <w:pPr>
              <w:spacing w:line="100" w:lineRule="atLeast"/>
              <w:rPr>
                <w:rFonts w:ascii="Arial" w:eastAsia="Lucida Sans Unicode" w:hAnsi="Arial" w:cs="Arial"/>
                <w:kern w:val="1"/>
                <w:sz w:val="20"/>
                <w:szCs w:val="20"/>
              </w:rPr>
            </w:pPr>
            <w:r w:rsidRPr="00890073">
              <w:rPr>
                <w:rFonts w:ascii="Arial" w:eastAsia="Lucida Sans Unicode" w:hAnsi="Arial" w:cs="Arial"/>
                <w:kern w:val="1"/>
                <w:sz w:val="20"/>
                <w:szCs w:val="20"/>
              </w:rPr>
              <w:t>Прибытие в Минеральные Воды</w:t>
            </w:r>
            <w:r w:rsidR="00B455DE" w:rsidRPr="00890073">
              <w:rPr>
                <w:rFonts w:ascii="Arial" w:eastAsia="Lucida Sans Unicode" w:hAnsi="Arial" w:cs="Arial"/>
                <w:kern w:val="1"/>
                <w:sz w:val="20"/>
                <w:szCs w:val="20"/>
              </w:rPr>
              <w:t xml:space="preserve"> (авиа) или Ессентуки (</w:t>
            </w:r>
            <w:proofErr w:type="spellStart"/>
            <w:r w:rsidR="00B455DE" w:rsidRPr="00890073">
              <w:rPr>
                <w:rFonts w:ascii="Arial" w:eastAsia="Lucida Sans Unicode" w:hAnsi="Arial" w:cs="Arial"/>
                <w:kern w:val="1"/>
                <w:sz w:val="20"/>
                <w:szCs w:val="20"/>
              </w:rPr>
              <w:t>жд</w:t>
            </w:r>
            <w:proofErr w:type="spellEnd"/>
            <w:r w:rsidR="00B455DE" w:rsidRPr="00890073">
              <w:rPr>
                <w:rFonts w:ascii="Arial" w:eastAsia="Lucida Sans Unicode" w:hAnsi="Arial" w:cs="Arial"/>
                <w:kern w:val="1"/>
                <w:sz w:val="20"/>
                <w:szCs w:val="20"/>
              </w:rPr>
              <w:t xml:space="preserve">). </w:t>
            </w:r>
            <w:r w:rsidRPr="00890073">
              <w:rPr>
                <w:rFonts w:ascii="Arial" w:eastAsia="Lucida Sans Unicode" w:hAnsi="Arial" w:cs="Arial"/>
                <w:kern w:val="1"/>
                <w:sz w:val="20"/>
                <w:szCs w:val="20"/>
              </w:rPr>
              <w:t xml:space="preserve"> Адрес гостиницы: г. </w:t>
            </w:r>
            <w:r w:rsidR="00FA766A" w:rsidRPr="00890073">
              <w:rPr>
                <w:rFonts w:ascii="Arial" w:eastAsia="Lucida Sans Unicode" w:hAnsi="Arial" w:cs="Arial"/>
                <w:kern w:val="1"/>
                <w:sz w:val="20"/>
                <w:szCs w:val="20"/>
              </w:rPr>
              <w:t xml:space="preserve">Ессентуки, Чкалова, 6. </w:t>
            </w:r>
            <w:r w:rsidR="00464A9D" w:rsidRPr="00890073">
              <w:rPr>
                <w:rFonts w:ascii="Arial" w:eastAsia="Lucida Sans Unicode" w:hAnsi="Arial" w:cs="Arial"/>
                <w:kern w:val="1"/>
                <w:sz w:val="20"/>
                <w:szCs w:val="20"/>
              </w:rPr>
              <w:t>Встреча с представителем в 13.30. 14.00</w:t>
            </w:r>
            <w:r w:rsidR="009B1188">
              <w:rPr>
                <w:rFonts w:ascii="Arial" w:eastAsia="Lucida Sans Unicode" w:hAnsi="Arial" w:cs="Arial"/>
                <w:kern w:val="1"/>
                <w:sz w:val="20"/>
                <w:szCs w:val="20"/>
              </w:rPr>
              <w:t xml:space="preserve"> - </w:t>
            </w:r>
            <w:r w:rsidR="00464A9D" w:rsidRPr="00890073">
              <w:rPr>
                <w:rFonts w:ascii="Arial" w:eastAsia="Lucida Sans Unicode" w:hAnsi="Arial" w:cs="Arial"/>
                <w:kern w:val="1"/>
                <w:sz w:val="20"/>
                <w:szCs w:val="20"/>
              </w:rPr>
              <w:t>экскурси</w:t>
            </w:r>
            <w:r w:rsidR="009B1188">
              <w:rPr>
                <w:rFonts w:ascii="Arial" w:eastAsia="Lucida Sans Unicode" w:hAnsi="Arial" w:cs="Arial"/>
                <w:kern w:val="1"/>
                <w:sz w:val="20"/>
                <w:szCs w:val="20"/>
              </w:rPr>
              <w:t>я</w:t>
            </w:r>
            <w:r w:rsidR="00FA766A" w:rsidRPr="00890073">
              <w:rPr>
                <w:rFonts w:ascii="Arial" w:eastAsia="Lucida Sans Unicode" w:hAnsi="Arial" w:cs="Arial"/>
                <w:kern w:val="1"/>
                <w:sz w:val="20"/>
                <w:szCs w:val="20"/>
              </w:rPr>
              <w:t>.</w:t>
            </w:r>
            <w:r w:rsidRPr="00890073">
              <w:rPr>
                <w:rFonts w:ascii="Arial" w:eastAsia="Lucida Sans Unicode" w:hAnsi="Arial" w:cs="Arial"/>
                <w:kern w:val="1"/>
                <w:sz w:val="20"/>
                <w:szCs w:val="20"/>
              </w:rPr>
              <w:t xml:space="preserve"> </w:t>
            </w:r>
            <w:r w:rsidR="009B1188" w:rsidRPr="009B1188">
              <w:rPr>
                <w:rFonts w:ascii="Arial" w:eastAsia="Lucida Sans Unicode" w:hAnsi="Arial" w:cs="Arial"/>
                <w:kern w:val="1"/>
                <w:sz w:val="20"/>
                <w:szCs w:val="20"/>
              </w:rPr>
              <w:t xml:space="preserve">Отправляемся на окраину </w:t>
            </w:r>
            <w:proofErr w:type="gramStart"/>
            <w:r w:rsidR="009B1188" w:rsidRPr="009B1188">
              <w:rPr>
                <w:rFonts w:ascii="Arial" w:eastAsia="Lucida Sans Unicode" w:hAnsi="Arial" w:cs="Arial"/>
                <w:kern w:val="1"/>
                <w:sz w:val="20"/>
                <w:szCs w:val="20"/>
              </w:rPr>
              <w:t>Ессентуков</w:t>
            </w:r>
            <w:proofErr w:type="gramEnd"/>
            <w:r w:rsidR="009B1188" w:rsidRPr="009B1188">
              <w:rPr>
                <w:rFonts w:ascii="Arial" w:eastAsia="Lucida Sans Unicode" w:hAnsi="Arial" w:cs="Arial"/>
                <w:kern w:val="1"/>
                <w:sz w:val="20"/>
                <w:szCs w:val="20"/>
              </w:rPr>
              <w:t xml:space="preserve"> на гору Дубровка, где расположился Георгиевский женский монастырь – одно из знаковых мест на КМВ: с одной стороны – Эльбрус, с другой – горы Бештау и Машук. И в какой бы точке монастыря вы не находились, повсюду открывается простор на многие километры вокруг и несказанная красота. </w:t>
            </w:r>
          </w:p>
          <w:p w:rsidR="009B1188" w:rsidRPr="009B1188" w:rsidRDefault="009B1188" w:rsidP="009B1188">
            <w:pPr>
              <w:spacing w:line="100" w:lineRule="atLeast"/>
              <w:rPr>
                <w:rFonts w:ascii="Arial" w:eastAsia="Lucida Sans Unicode" w:hAnsi="Arial" w:cs="Arial"/>
                <w:kern w:val="1"/>
                <w:sz w:val="20"/>
                <w:szCs w:val="20"/>
              </w:rPr>
            </w:pPr>
            <w:r w:rsidRPr="009B1188">
              <w:rPr>
                <w:rFonts w:ascii="Arial" w:eastAsia="Lucida Sans Unicode" w:hAnsi="Arial" w:cs="Arial"/>
                <w:kern w:val="1"/>
                <w:sz w:val="20"/>
                <w:szCs w:val="20"/>
              </w:rPr>
              <w:t xml:space="preserve">При монастыре есть приют для девочек «София». Источник с купальней (можно окунуться: бассейн со святой водой находится в закрытом помещении). Свое хозяйство, кафе (можно выпить чаю или кофе, приобрести молочные продукты </w:t>
            </w:r>
            <w:proofErr w:type="gramStart"/>
            <w:r w:rsidRPr="009B1188">
              <w:rPr>
                <w:rFonts w:ascii="Arial" w:eastAsia="Lucida Sans Unicode" w:hAnsi="Arial" w:cs="Arial"/>
                <w:kern w:val="1"/>
                <w:sz w:val="20"/>
                <w:szCs w:val="20"/>
              </w:rPr>
              <w:t>монастырской</w:t>
            </w:r>
            <w:proofErr w:type="gramEnd"/>
            <w:r w:rsidRPr="009B1188">
              <w:rPr>
                <w:rFonts w:ascii="Arial" w:eastAsia="Lucida Sans Unicode" w:hAnsi="Arial" w:cs="Arial"/>
                <w:kern w:val="1"/>
                <w:sz w:val="20"/>
                <w:szCs w:val="20"/>
              </w:rPr>
              <w:t xml:space="preserve"> мини-фермы).</w:t>
            </w:r>
          </w:p>
          <w:p w:rsidR="009B1188" w:rsidRPr="009B1188" w:rsidRDefault="009B1188" w:rsidP="009B1188">
            <w:pPr>
              <w:spacing w:line="100" w:lineRule="atLeast"/>
              <w:rPr>
                <w:rFonts w:ascii="Arial" w:eastAsia="Lucida Sans Unicode" w:hAnsi="Arial" w:cs="Arial"/>
                <w:kern w:val="1"/>
                <w:sz w:val="20"/>
                <w:szCs w:val="20"/>
              </w:rPr>
            </w:pPr>
            <w:r w:rsidRPr="009B1188">
              <w:rPr>
                <w:rFonts w:ascii="Arial" w:eastAsia="Lucida Sans Unicode" w:hAnsi="Arial" w:cs="Arial"/>
                <w:kern w:val="1"/>
                <w:sz w:val="20"/>
                <w:szCs w:val="20"/>
              </w:rPr>
              <w:t>В Георгиевском храме монастыря много чтимых святынь: иконы Божией Матери «</w:t>
            </w:r>
            <w:proofErr w:type="spellStart"/>
            <w:r w:rsidRPr="009B1188">
              <w:rPr>
                <w:rFonts w:ascii="Arial" w:eastAsia="Lucida Sans Unicode" w:hAnsi="Arial" w:cs="Arial"/>
                <w:kern w:val="1"/>
                <w:sz w:val="20"/>
                <w:szCs w:val="20"/>
              </w:rPr>
              <w:t>Феодоровская</w:t>
            </w:r>
            <w:proofErr w:type="spellEnd"/>
            <w:r w:rsidRPr="009B1188">
              <w:rPr>
                <w:rFonts w:ascii="Arial" w:eastAsia="Lucida Sans Unicode" w:hAnsi="Arial" w:cs="Arial"/>
                <w:kern w:val="1"/>
                <w:sz w:val="20"/>
                <w:szCs w:val="20"/>
              </w:rPr>
              <w:t>», «</w:t>
            </w:r>
            <w:proofErr w:type="spellStart"/>
            <w:r w:rsidRPr="009B1188">
              <w:rPr>
                <w:rFonts w:ascii="Arial" w:eastAsia="Lucida Sans Unicode" w:hAnsi="Arial" w:cs="Arial"/>
                <w:kern w:val="1"/>
                <w:sz w:val="20"/>
                <w:szCs w:val="20"/>
              </w:rPr>
              <w:t>Всецарица</w:t>
            </w:r>
            <w:proofErr w:type="spellEnd"/>
            <w:r w:rsidRPr="009B1188">
              <w:rPr>
                <w:rFonts w:ascii="Arial" w:eastAsia="Lucida Sans Unicode" w:hAnsi="Arial" w:cs="Arial"/>
                <w:kern w:val="1"/>
                <w:sz w:val="20"/>
                <w:szCs w:val="20"/>
              </w:rPr>
              <w:t>», благ</w:t>
            </w:r>
            <w:proofErr w:type="gramStart"/>
            <w:r w:rsidRPr="009B1188">
              <w:rPr>
                <w:rFonts w:ascii="Arial" w:eastAsia="Lucida Sans Unicode" w:hAnsi="Arial" w:cs="Arial"/>
                <w:kern w:val="1"/>
                <w:sz w:val="20"/>
                <w:szCs w:val="20"/>
              </w:rPr>
              <w:t>.</w:t>
            </w:r>
            <w:proofErr w:type="gramEnd"/>
            <w:r w:rsidRPr="009B1188">
              <w:rPr>
                <w:rFonts w:ascii="Arial" w:eastAsia="Lucida Sans Unicode" w:hAnsi="Arial" w:cs="Arial"/>
                <w:kern w:val="1"/>
                <w:sz w:val="20"/>
                <w:szCs w:val="20"/>
              </w:rPr>
              <w:t xml:space="preserve"> </w:t>
            </w:r>
            <w:proofErr w:type="spellStart"/>
            <w:proofErr w:type="gramStart"/>
            <w:r w:rsidRPr="009B1188">
              <w:rPr>
                <w:rFonts w:ascii="Arial" w:eastAsia="Lucida Sans Unicode" w:hAnsi="Arial" w:cs="Arial"/>
                <w:kern w:val="1"/>
                <w:sz w:val="20"/>
                <w:szCs w:val="20"/>
              </w:rPr>
              <w:t>к</w:t>
            </w:r>
            <w:proofErr w:type="gramEnd"/>
            <w:r w:rsidRPr="009B1188">
              <w:rPr>
                <w:rFonts w:ascii="Arial" w:eastAsia="Lucida Sans Unicode" w:hAnsi="Arial" w:cs="Arial"/>
                <w:kern w:val="1"/>
                <w:sz w:val="20"/>
                <w:szCs w:val="20"/>
              </w:rPr>
              <w:t>нн</w:t>
            </w:r>
            <w:proofErr w:type="spellEnd"/>
            <w:r w:rsidRPr="009B1188">
              <w:rPr>
                <w:rFonts w:ascii="Arial" w:eastAsia="Lucida Sans Unicode" w:hAnsi="Arial" w:cs="Arial"/>
                <w:kern w:val="1"/>
                <w:sz w:val="20"/>
                <w:szCs w:val="20"/>
              </w:rPr>
              <w:t xml:space="preserve">. Петра и </w:t>
            </w:r>
            <w:proofErr w:type="spellStart"/>
            <w:r w:rsidRPr="009B1188">
              <w:rPr>
                <w:rFonts w:ascii="Arial" w:eastAsia="Lucida Sans Unicode" w:hAnsi="Arial" w:cs="Arial"/>
                <w:kern w:val="1"/>
                <w:sz w:val="20"/>
                <w:szCs w:val="20"/>
              </w:rPr>
              <w:t>Февронии</w:t>
            </w:r>
            <w:proofErr w:type="spellEnd"/>
            <w:r w:rsidRPr="009B1188">
              <w:rPr>
                <w:rFonts w:ascii="Arial" w:eastAsia="Lucida Sans Unicode" w:hAnsi="Arial" w:cs="Arial"/>
                <w:kern w:val="1"/>
                <w:sz w:val="20"/>
                <w:szCs w:val="20"/>
              </w:rPr>
              <w:t xml:space="preserve">, </w:t>
            </w:r>
            <w:proofErr w:type="spellStart"/>
            <w:r w:rsidRPr="009B1188">
              <w:rPr>
                <w:rFonts w:ascii="Arial" w:eastAsia="Lucida Sans Unicode" w:hAnsi="Arial" w:cs="Arial"/>
                <w:kern w:val="1"/>
                <w:sz w:val="20"/>
                <w:szCs w:val="20"/>
              </w:rPr>
              <w:t>свв</w:t>
            </w:r>
            <w:proofErr w:type="spellEnd"/>
            <w:r w:rsidRPr="009B1188">
              <w:rPr>
                <w:rFonts w:ascii="Arial" w:eastAsia="Lucida Sans Unicode" w:hAnsi="Arial" w:cs="Arial"/>
                <w:kern w:val="1"/>
                <w:sz w:val="20"/>
                <w:szCs w:val="20"/>
              </w:rPr>
              <w:t xml:space="preserve">. </w:t>
            </w:r>
            <w:proofErr w:type="spellStart"/>
            <w:r w:rsidRPr="009B1188">
              <w:rPr>
                <w:rFonts w:ascii="Arial" w:eastAsia="Lucida Sans Unicode" w:hAnsi="Arial" w:cs="Arial"/>
                <w:kern w:val="1"/>
                <w:sz w:val="20"/>
                <w:szCs w:val="20"/>
              </w:rPr>
              <w:t>Киприана</w:t>
            </w:r>
            <w:proofErr w:type="spellEnd"/>
            <w:r w:rsidRPr="009B1188">
              <w:rPr>
                <w:rFonts w:ascii="Arial" w:eastAsia="Lucida Sans Unicode" w:hAnsi="Arial" w:cs="Arial"/>
                <w:kern w:val="1"/>
                <w:sz w:val="20"/>
                <w:szCs w:val="20"/>
              </w:rPr>
              <w:t xml:space="preserve"> и </w:t>
            </w:r>
            <w:proofErr w:type="spellStart"/>
            <w:r w:rsidRPr="009B1188">
              <w:rPr>
                <w:rFonts w:ascii="Arial" w:eastAsia="Lucida Sans Unicode" w:hAnsi="Arial" w:cs="Arial"/>
                <w:kern w:val="1"/>
                <w:sz w:val="20"/>
                <w:szCs w:val="20"/>
              </w:rPr>
              <w:t>Иустинии</w:t>
            </w:r>
            <w:proofErr w:type="spellEnd"/>
            <w:r w:rsidRPr="009B1188">
              <w:rPr>
                <w:rFonts w:ascii="Arial" w:eastAsia="Lucida Sans Unicode" w:hAnsi="Arial" w:cs="Arial"/>
                <w:kern w:val="1"/>
                <w:sz w:val="20"/>
                <w:szCs w:val="20"/>
              </w:rPr>
              <w:t xml:space="preserve"> и др.</w:t>
            </w:r>
          </w:p>
          <w:p w:rsidR="009B1188" w:rsidRPr="009B1188" w:rsidRDefault="009B1188" w:rsidP="009B1188">
            <w:pPr>
              <w:spacing w:line="100" w:lineRule="atLeast"/>
              <w:rPr>
                <w:rFonts w:ascii="Arial" w:eastAsia="Lucida Sans Unicode" w:hAnsi="Arial" w:cs="Arial"/>
                <w:kern w:val="1"/>
                <w:sz w:val="20"/>
                <w:szCs w:val="20"/>
              </w:rPr>
            </w:pPr>
          </w:p>
          <w:p w:rsidR="009B1188" w:rsidRPr="009B1188" w:rsidRDefault="009B1188" w:rsidP="009B1188">
            <w:pPr>
              <w:spacing w:line="100" w:lineRule="atLeast"/>
              <w:rPr>
                <w:rFonts w:ascii="Arial" w:eastAsia="Lucida Sans Unicode" w:hAnsi="Arial" w:cs="Arial"/>
                <w:kern w:val="1"/>
                <w:sz w:val="20"/>
                <w:szCs w:val="20"/>
              </w:rPr>
            </w:pPr>
            <w:r w:rsidRPr="009B1188">
              <w:rPr>
                <w:rFonts w:ascii="Arial" w:eastAsia="Lucida Sans Unicode" w:hAnsi="Arial" w:cs="Arial"/>
                <w:kern w:val="1"/>
                <w:sz w:val="20"/>
                <w:szCs w:val="20"/>
              </w:rPr>
              <w:t xml:space="preserve">Прогулка по Петропавловскому храмовому комплексу, называемому часто Кавказской Святой Землей: часовни, храмы комплекса напоминают события жизни Христа: часовня </w:t>
            </w:r>
            <w:proofErr w:type="spellStart"/>
            <w:r w:rsidRPr="009B1188">
              <w:rPr>
                <w:rFonts w:ascii="Arial" w:eastAsia="Lucida Sans Unicode" w:hAnsi="Arial" w:cs="Arial"/>
                <w:kern w:val="1"/>
                <w:sz w:val="20"/>
                <w:szCs w:val="20"/>
              </w:rPr>
              <w:t>свв</w:t>
            </w:r>
            <w:proofErr w:type="spellEnd"/>
            <w:r w:rsidRPr="009B1188">
              <w:rPr>
                <w:rFonts w:ascii="Arial" w:eastAsia="Lucida Sans Unicode" w:hAnsi="Arial" w:cs="Arial"/>
                <w:kern w:val="1"/>
                <w:sz w:val="20"/>
                <w:szCs w:val="20"/>
              </w:rPr>
              <w:t xml:space="preserve">. </w:t>
            </w:r>
            <w:proofErr w:type="spellStart"/>
            <w:r w:rsidRPr="009B1188">
              <w:rPr>
                <w:rFonts w:ascii="Arial" w:eastAsia="Lucida Sans Unicode" w:hAnsi="Arial" w:cs="Arial"/>
                <w:kern w:val="1"/>
                <w:sz w:val="20"/>
                <w:szCs w:val="20"/>
              </w:rPr>
              <w:t>Иоакима</w:t>
            </w:r>
            <w:proofErr w:type="spellEnd"/>
            <w:r w:rsidRPr="009B1188">
              <w:rPr>
                <w:rFonts w:ascii="Arial" w:eastAsia="Lucida Sans Unicode" w:hAnsi="Arial" w:cs="Arial"/>
                <w:kern w:val="1"/>
                <w:sz w:val="20"/>
                <w:szCs w:val="20"/>
              </w:rPr>
              <w:t xml:space="preserve"> и Анны, пещера Рождества Христова, беседка – Назарет, храм Успения Богородицы – </w:t>
            </w:r>
            <w:proofErr w:type="spellStart"/>
            <w:r w:rsidRPr="009B1188">
              <w:rPr>
                <w:rFonts w:ascii="Arial" w:eastAsia="Lucida Sans Unicode" w:hAnsi="Arial" w:cs="Arial"/>
                <w:kern w:val="1"/>
                <w:sz w:val="20"/>
                <w:szCs w:val="20"/>
              </w:rPr>
              <w:t>Гефсимания</w:t>
            </w:r>
            <w:proofErr w:type="spellEnd"/>
            <w:r w:rsidRPr="009B1188">
              <w:rPr>
                <w:rFonts w:ascii="Arial" w:eastAsia="Lucida Sans Unicode" w:hAnsi="Arial" w:cs="Arial"/>
                <w:kern w:val="1"/>
                <w:sz w:val="20"/>
                <w:szCs w:val="20"/>
              </w:rPr>
              <w:t xml:space="preserve"> – единственный в своем роде. В этом храме проходит много венчаний.</w:t>
            </w:r>
          </w:p>
          <w:p w:rsidR="00F5308A" w:rsidRPr="00890073" w:rsidRDefault="009B1188" w:rsidP="009B1188">
            <w:pPr>
              <w:spacing w:line="100" w:lineRule="atLeast"/>
              <w:rPr>
                <w:rFonts w:ascii="Arial" w:eastAsia="Lucida Sans Unicode" w:hAnsi="Arial" w:cs="Arial"/>
                <w:kern w:val="1"/>
                <w:sz w:val="20"/>
                <w:szCs w:val="20"/>
              </w:rPr>
            </w:pPr>
            <w:r w:rsidRPr="009B1188">
              <w:rPr>
                <w:rFonts w:ascii="Arial" w:eastAsia="Lucida Sans Unicode" w:hAnsi="Arial" w:cs="Arial"/>
                <w:kern w:val="1"/>
                <w:sz w:val="20"/>
                <w:szCs w:val="20"/>
              </w:rPr>
              <w:t xml:space="preserve">Главной достопримечательностью комплекса является Скульптурный Образ Христа Воскресшего – 22 метра. Внутри основания сооружения устроена копия </w:t>
            </w:r>
            <w:proofErr w:type="spellStart"/>
            <w:r w:rsidRPr="009B1188">
              <w:rPr>
                <w:rFonts w:ascii="Arial" w:eastAsia="Lucida Sans Unicode" w:hAnsi="Arial" w:cs="Arial"/>
                <w:kern w:val="1"/>
                <w:sz w:val="20"/>
                <w:szCs w:val="20"/>
              </w:rPr>
              <w:t>Кувуклии</w:t>
            </w:r>
            <w:proofErr w:type="spellEnd"/>
            <w:r w:rsidRPr="009B1188">
              <w:rPr>
                <w:rFonts w:ascii="Arial" w:eastAsia="Lucida Sans Unicode" w:hAnsi="Arial" w:cs="Arial"/>
                <w:kern w:val="1"/>
                <w:sz w:val="20"/>
                <w:szCs w:val="20"/>
              </w:rPr>
              <w:t xml:space="preserve"> - пещеры Воскресения Христова в Иерусалиме. На территории комплекса находится живой уголок, музей старой техники. Это любимое место прогулок для гостей и жителей города и особенно – греческой общины. </w:t>
            </w:r>
            <w:r w:rsidR="00D271E0" w:rsidRPr="00890073">
              <w:rPr>
                <w:rFonts w:ascii="Arial" w:eastAsia="Lucida Sans Unicode" w:hAnsi="Arial" w:cs="Arial"/>
                <w:kern w:val="1"/>
                <w:sz w:val="20"/>
                <w:szCs w:val="20"/>
              </w:rPr>
              <w:t>Возвращение в гостиницу. Ужин</w:t>
            </w:r>
            <w:r w:rsidR="00890073">
              <w:rPr>
                <w:rFonts w:ascii="Arial" w:eastAsia="Lucida Sans Unicode" w:hAnsi="Arial" w:cs="Arial"/>
                <w:kern w:val="1"/>
                <w:sz w:val="20"/>
                <w:szCs w:val="20"/>
              </w:rPr>
              <w:t xml:space="preserve"> в 19.00</w:t>
            </w:r>
            <w:r w:rsidR="0076116F">
              <w:rPr>
                <w:rFonts w:ascii="Arial" w:eastAsia="Lucida Sans Unicode" w:hAnsi="Arial" w:cs="Arial"/>
                <w:kern w:val="1"/>
                <w:sz w:val="20"/>
                <w:szCs w:val="20"/>
              </w:rPr>
              <w:t xml:space="preserve"> (входит в стоимость)</w:t>
            </w:r>
            <w:r w:rsidR="00D271E0" w:rsidRPr="00890073">
              <w:rPr>
                <w:rFonts w:ascii="Arial" w:eastAsia="Lucida Sans Unicode" w:hAnsi="Arial" w:cs="Arial"/>
                <w:kern w:val="1"/>
                <w:sz w:val="20"/>
                <w:szCs w:val="20"/>
              </w:rPr>
              <w:t>.</w:t>
            </w:r>
          </w:p>
        </w:tc>
      </w:tr>
      <w:tr w:rsidR="00F5308A" w:rsidRPr="00890073" w:rsidTr="002A47C3">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A72E4" w:rsidRPr="00890073" w:rsidRDefault="008A72E4" w:rsidP="00DA1CF6">
            <w:pPr>
              <w:spacing w:line="100" w:lineRule="atLeast"/>
              <w:rPr>
                <w:rFonts w:ascii="Arial" w:eastAsia="Lucida Sans Unicode" w:hAnsi="Arial" w:cs="Arial"/>
                <w:b/>
                <w:kern w:val="1"/>
                <w:sz w:val="20"/>
                <w:szCs w:val="20"/>
              </w:rPr>
            </w:pPr>
            <w:r w:rsidRPr="00890073">
              <w:rPr>
                <w:rFonts w:ascii="Arial" w:eastAsia="Lucida Sans Unicode" w:hAnsi="Arial" w:cs="Arial"/>
                <w:b/>
                <w:kern w:val="1"/>
                <w:sz w:val="20"/>
                <w:szCs w:val="20"/>
              </w:rPr>
              <w:t>2 день</w:t>
            </w:r>
          </w:p>
          <w:p w:rsidR="008A72E4" w:rsidRPr="00890073" w:rsidRDefault="008A72E4" w:rsidP="00DA1CF6">
            <w:pPr>
              <w:spacing w:line="100" w:lineRule="atLeast"/>
              <w:rPr>
                <w:rFonts w:ascii="Arial" w:eastAsia="Lucida Sans Unicode" w:hAnsi="Arial" w:cs="Arial"/>
                <w:kern w:val="1"/>
                <w:sz w:val="20"/>
                <w:szCs w:val="20"/>
              </w:rPr>
            </w:pPr>
          </w:p>
          <w:p w:rsidR="00136EC1" w:rsidRPr="007E19E8" w:rsidRDefault="007E19E8" w:rsidP="00DA1CF6">
            <w:pPr>
              <w:spacing w:line="100" w:lineRule="atLeast"/>
              <w:rPr>
                <w:rFonts w:ascii="Arial" w:eastAsia="Lucida Sans Unicode" w:hAnsi="Arial" w:cs="Arial"/>
                <w:kern w:val="1"/>
                <w:sz w:val="20"/>
                <w:szCs w:val="20"/>
              </w:rPr>
            </w:pPr>
            <w:r w:rsidRPr="007E19E8">
              <w:rPr>
                <w:rFonts w:ascii="Arial" w:eastAsia="Lucida Sans Unicode" w:hAnsi="Arial" w:cs="Arial"/>
                <w:kern w:val="1"/>
                <w:sz w:val="20"/>
                <w:szCs w:val="20"/>
              </w:rPr>
              <w:t>16.05</w:t>
            </w:r>
          </w:p>
          <w:p w:rsidR="007E19E8" w:rsidRPr="00890073" w:rsidRDefault="009B1188" w:rsidP="00DA1CF6">
            <w:pPr>
              <w:spacing w:line="100" w:lineRule="atLeast"/>
              <w:rPr>
                <w:rFonts w:ascii="Arial" w:eastAsia="Lucida Sans Unicode" w:hAnsi="Arial" w:cs="Arial"/>
                <w:b/>
                <w:kern w:val="1"/>
                <w:sz w:val="20"/>
                <w:szCs w:val="20"/>
              </w:rPr>
            </w:pPr>
            <w:r>
              <w:rPr>
                <w:rFonts w:ascii="Arial" w:eastAsia="Lucida Sans Unicode" w:hAnsi="Arial" w:cs="Arial"/>
                <w:kern w:val="1"/>
                <w:sz w:val="20"/>
                <w:szCs w:val="20"/>
              </w:rPr>
              <w:t>Пт.</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5308A" w:rsidRPr="00890073" w:rsidRDefault="00F5308A" w:rsidP="005D3D6E">
            <w:pPr>
              <w:spacing w:line="100" w:lineRule="atLeast"/>
              <w:rPr>
                <w:rFonts w:ascii="Arial" w:eastAsia="Lucida Sans Unicode" w:hAnsi="Arial" w:cs="Arial"/>
                <w:kern w:val="1"/>
                <w:sz w:val="20"/>
                <w:szCs w:val="20"/>
              </w:rPr>
            </w:pPr>
            <w:r w:rsidRPr="00890073">
              <w:rPr>
                <w:rFonts w:ascii="Arial" w:eastAsia="Lucida Sans Unicode" w:hAnsi="Arial" w:cs="Arial"/>
                <w:kern w:val="1"/>
                <w:sz w:val="20"/>
                <w:szCs w:val="20"/>
              </w:rPr>
              <w:t xml:space="preserve">Завтрак. Поездка в Минеральные Воды. Покровский Собор. Мощи преподобного Феодосия Кавказского. Святыни Собора. Музей. </w:t>
            </w:r>
            <w:r w:rsidRPr="00890073">
              <w:rPr>
                <w:rFonts w:ascii="Arial" w:eastAsia="Lucida Sans Unicode" w:hAnsi="Arial" w:cs="Arial"/>
                <w:b/>
                <w:kern w:val="1"/>
                <w:sz w:val="20"/>
                <w:szCs w:val="20"/>
              </w:rPr>
              <w:t>Отъезд на гору Бештау</w:t>
            </w:r>
            <w:r w:rsidRPr="00890073">
              <w:rPr>
                <w:rFonts w:ascii="Arial" w:eastAsia="Lucida Sans Unicode" w:hAnsi="Arial" w:cs="Arial"/>
                <w:kern w:val="1"/>
                <w:sz w:val="20"/>
                <w:szCs w:val="20"/>
              </w:rPr>
              <w:t xml:space="preserve"> (в переводе с </w:t>
            </w:r>
            <w:proofErr w:type="gramStart"/>
            <w:r w:rsidRPr="00890073">
              <w:rPr>
                <w:rFonts w:ascii="Arial" w:eastAsia="Lucida Sans Unicode" w:hAnsi="Arial" w:cs="Arial"/>
                <w:kern w:val="1"/>
                <w:sz w:val="20"/>
                <w:szCs w:val="20"/>
              </w:rPr>
              <w:t>тюркского</w:t>
            </w:r>
            <w:proofErr w:type="gramEnd"/>
            <w:r w:rsidRPr="00890073">
              <w:rPr>
                <w:rFonts w:ascii="Arial" w:eastAsia="Lucida Sans Unicode" w:hAnsi="Arial" w:cs="Arial"/>
                <w:kern w:val="1"/>
                <w:sz w:val="20"/>
                <w:szCs w:val="20"/>
              </w:rPr>
              <w:t xml:space="preserve"> – пять гор). Афонское монашество на Кавказе. Образ Святой Горы Афон, воссозданный монахами, выходцами со Святой Горы на Кавказе. </w:t>
            </w:r>
            <w:proofErr w:type="spellStart"/>
            <w:r w:rsidRPr="00890073">
              <w:rPr>
                <w:rFonts w:ascii="Arial" w:eastAsia="Lucida Sans Unicode" w:hAnsi="Arial" w:cs="Arial"/>
                <w:kern w:val="1"/>
                <w:sz w:val="20"/>
                <w:szCs w:val="20"/>
              </w:rPr>
              <w:t>Второ-Афонский</w:t>
            </w:r>
            <w:proofErr w:type="spellEnd"/>
            <w:r w:rsidRPr="00890073">
              <w:rPr>
                <w:rFonts w:ascii="Arial" w:eastAsia="Lucida Sans Unicode" w:hAnsi="Arial" w:cs="Arial"/>
                <w:kern w:val="1"/>
                <w:sz w:val="20"/>
                <w:szCs w:val="20"/>
              </w:rPr>
              <w:t xml:space="preserve"> монастырь на горе Бештау. История монастыря, устроенного по благословению прав. Иоанна </w:t>
            </w:r>
            <w:proofErr w:type="spellStart"/>
            <w:r w:rsidRPr="00890073">
              <w:rPr>
                <w:rFonts w:ascii="Arial" w:eastAsia="Lucida Sans Unicode" w:hAnsi="Arial" w:cs="Arial"/>
                <w:kern w:val="1"/>
                <w:sz w:val="20"/>
                <w:szCs w:val="20"/>
              </w:rPr>
              <w:t>Кронштадского</w:t>
            </w:r>
            <w:proofErr w:type="spellEnd"/>
            <w:r w:rsidRPr="00890073">
              <w:rPr>
                <w:rFonts w:ascii="Arial" w:eastAsia="Lucida Sans Unicode" w:hAnsi="Arial" w:cs="Arial"/>
                <w:kern w:val="1"/>
                <w:sz w:val="20"/>
                <w:szCs w:val="20"/>
              </w:rPr>
              <w:t xml:space="preserve"> на месте древнего храма </w:t>
            </w:r>
            <w:r w:rsidRPr="00890073">
              <w:rPr>
                <w:rFonts w:ascii="Arial" w:eastAsia="Lucida Sans Unicode" w:hAnsi="Arial" w:cs="Arial"/>
                <w:kern w:val="1"/>
                <w:sz w:val="20"/>
                <w:szCs w:val="20"/>
                <w:lang w:val="en-US"/>
              </w:rPr>
              <w:t>IX</w:t>
            </w:r>
            <w:r w:rsidRPr="00890073">
              <w:rPr>
                <w:rFonts w:ascii="Arial" w:eastAsia="Lucida Sans Unicode" w:hAnsi="Arial" w:cs="Arial"/>
                <w:kern w:val="1"/>
                <w:sz w:val="20"/>
                <w:szCs w:val="20"/>
              </w:rPr>
              <w:t xml:space="preserve"> века. Прогулка по территории монастыря, храм под открытым небом, </w:t>
            </w:r>
            <w:r w:rsidR="00A14F8A">
              <w:rPr>
                <w:rFonts w:ascii="Arial" w:eastAsia="Lucida Sans Unicode" w:hAnsi="Arial" w:cs="Arial"/>
                <w:kern w:val="1"/>
                <w:sz w:val="20"/>
                <w:szCs w:val="20"/>
              </w:rPr>
              <w:t>кафе «</w:t>
            </w:r>
            <w:proofErr w:type="spellStart"/>
            <w:r w:rsidR="00A14F8A">
              <w:rPr>
                <w:rFonts w:ascii="Arial" w:eastAsia="Lucida Sans Unicode" w:hAnsi="Arial" w:cs="Arial"/>
                <w:kern w:val="1"/>
                <w:sz w:val="20"/>
                <w:szCs w:val="20"/>
              </w:rPr>
              <w:t>А</w:t>
            </w:r>
            <w:r w:rsidRPr="00890073">
              <w:rPr>
                <w:rFonts w:ascii="Arial" w:eastAsia="Lucida Sans Unicode" w:hAnsi="Arial" w:cs="Arial"/>
                <w:kern w:val="1"/>
                <w:sz w:val="20"/>
                <w:szCs w:val="20"/>
              </w:rPr>
              <w:t>рхондарик</w:t>
            </w:r>
            <w:proofErr w:type="spellEnd"/>
            <w:r w:rsidR="00A14F8A">
              <w:rPr>
                <w:rFonts w:ascii="Arial" w:eastAsia="Lucida Sans Unicode" w:hAnsi="Arial" w:cs="Arial"/>
                <w:kern w:val="1"/>
                <w:sz w:val="20"/>
                <w:szCs w:val="20"/>
              </w:rPr>
              <w:t>»</w:t>
            </w:r>
            <w:r w:rsidRPr="00890073">
              <w:rPr>
                <w:rFonts w:ascii="Arial" w:eastAsia="Lucida Sans Unicode" w:hAnsi="Arial" w:cs="Arial"/>
                <w:kern w:val="1"/>
                <w:sz w:val="20"/>
                <w:szCs w:val="20"/>
              </w:rPr>
              <w:t xml:space="preserve">, где паломники всегда могут выпить чаю или кофе.  </w:t>
            </w:r>
          </w:p>
          <w:p w:rsidR="00F5308A" w:rsidRPr="00890073" w:rsidRDefault="00FA766A" w:rsidP="007E19E8">
            <w:pPr>
              <w:spacing w:line="100" w:lineRule="atLeast"/>
              <w:rPr>
                <w:rFonts w:ascii="Arial" w:eastAsia="Lucida Sans Unicode" w:hAnsi="Arial" w:cs="Arial"/>
                <w:b/>
                <w:kern w:val="1"/>
                <w:sz w:val="20"/>
                <w:szCs w:val="20"/>
              </w:rPr>
            </w:pPr>
            <w:r w:rsidRPr="00890073">
              <w:rPr>
                <w:rFonts w:ascii="Arial" w:eastAsia="Lucida Sans Unicode" w:hAnsi="Arial" w:cs="Arial"/>
                <w:kern w:val="1"/>
                <w:sz w:val="20"/>
                <w:szCs w:val="20"/>
              </w:rPr>
              <w:t xml:space="preserve">Переезд </w:t>
            </w:r>
            <w:r w:rsidR="00F5308A" w:rsidRPr="00890073">
              <w:rPr>
                <w:rFonts w:ascii="Arial" w:eastAsia="Lucida Sans Unicode" w:hAnsi="Arial" w:cs="Arial"/>
                <w:kern w:val="1"/>
                <w:sz w:val="20"/>
                <w:szCs w:val="20"/>
              </w:rPr>
              <w:t xml:space="preserve">в Пятигорск. Прогулка по исторической части Пятигорска: Эолова арфа, </w:t>
            </w:r>
            <w:proofErr w:type="spellStart"/>
            <w:r w:rsidR="00F5308A" w:rsidRPr="00890073">
              <w:rPr>
                <w:rFonts w:ascii="Arial" w:eastAsia="Lucida Sans Unicode" w:hAnsi="Arial" w:cs="Arial"/>
                <w:kern w:val="1"/>
                <w:sz w:val="20"/>
                <w:szCs w:val="20"/>
              </w:rPr>
              <w:t>Лермонтовский</w:t>
            </w:r>
            <w:proofErr w:type="spellEnd"/>
            <w:r w:rsidR="00F5308A" w:rsidRPr="00890073">
              <w:rPr>
                <w:rFonts w:ascii="Arial" w:eastAsia="Lucida Sans Unicode" w:hAnsi="Arial" w:cs="Arial"/>
                <w:kern w:val="1"/>
                <w:sz w:val="20"/>
                <w:szCs w:val="20"/>
              </w:rPr>
              <w:t xml:space="preserve"> грот, Китайская беседка, парк «Цветник». Кафедральный Собор Христа Спасителя, Исцеляющего расслабленного у </w:t>
            </w:r>
            <w:proofErr w:type="spellStart"/>
            <w:r w:rsidR="00F5308A" w:rsidRPr="00890073">
              <w:rPr>
                <w:rFonts w:ascii="Arial" w:eastAsia="Lucida Sans Unicode" w:hAnsi="Arial" w:cs="Arial"/>
                <w:kern w:val="1"/>
                <w:sz w:val="20"/>
                <w:szCs w:val="20"/>
              </w:rPr>
              <w:t>Овчей</w:t>
            </w:r>
            <w:proofErr w:type="spellEnd"/>
            <w:r w:rsidR="00F5308A" w:rsidRPr="00890073">
              <w:rPr>
                <w:rFonts w:ascii="Arial" w:eastAsia="Lucida Sans Unicode" w:hAnsi="Arial" w:cs="Arial"/>
                <w:kern w:val="1"/>
                <w:sz w:val="20"/>
                <w:szCs w:val="20"/>
              </w:rPr>
              <w:t xml:space="preserve"> купели.  </w:t>
            </w:r>
            <w:r w:rsidRPr="00890073">
              <w:rPr>
                <w:rFonts w:ascii="Arial" w:eastAsia="Lucida Sans Unicode" w:hAnsi="Arial" w:cs="Arial"/>
                <w:kern w:val="1"/>
                <w:sz w:val="20"/>
                <w:szCs w:val="20"/>
              </w:rPr>
              <w:t xml:space="preserve">Возвращение в Ессентуки. </w:t>
            </w:r>
            <w:r w:rsidR="00F5308A" w:rsidRPr="00890073">
              <w:rPr>
                <w:rFonts w:ascii="Arial" w:eastAsia="Lucida Sans Unicode" w:hAnsi="Arial" w:cs="Arial"/>
                <w:kern w:val="1"/>
                <w:sz w:val="20"/>
                <w:szCs w:val="20"/>
              </w:rPr>
              <w:t>Ужин</w:t>
            </w:r>
            <w:r w:rsidR="005F0B52">
              <w:rPr>
                <w:rFonts w:ascii="Arial" w:eastAsia="Lucida Sans Unicode" w:hAnsi="Arial" w:cs="Arial"/>
                <w:kern w:val="1"/>
                <w:sz w:val="20"/>
                <w:szCs w:val="20"/>
              </w:rPr>
              <w:t xml:space="preserve"> в 19.00</w:t>
            </w:r>
            <w:r w:rsidR="0076116F">
              <w:rPr>
                <w:rFonts w:ascii="Arial" w:eastAsia="Lucida Sans Unicode" w:hAnsi="Arial" w:cs="Arial"/>
                <w:kern w:val="1"/>
                <w:sz w:val="20"/>
                <w:szCs w:val="20"/>
              </w:rPr>
              <w:t xml:space="preserve"> (входит в стоимость)</w:t>
            </w:r>
            <w:r w:rsidR="00F5308A" w:rsidRPr="00890073">
              <w:rPr>
                <w:rFonts w:ascii="Arial" w:eastAsia="Lucida Sans Unicode" w:hAnsi="Arial" w:cs="Arial"/>
                <w:kern w:val="1"/>
                <w:sz w:val="20"/>
                <w:szCs w:val="20"/>
              </w:rPr>
              <w:t>.</w:t>
            </w:r>
          </w:p>
        </w:tc>
      </w:tr>
      <w:tr w:rsidR="00F5308A" w:rsidRPr="00890073" w:rsidTr="002A47C3">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A72E4" w:rsidRPr="00890073" w:rsidRDefault="008A72E4" w:rsidP="00DA1CF6">
            <w:pPr>
              <w:spacing w:line="100" w:lineRule="atLeast"/>
              <w:rPr>
                <w:rFonts w:ascii="Arial" w:eastAsia="Lucida Sans Unicode" w:hAnsi="Arial" w:cs="Arial"/>
                <w:b/>
                <w:kern w:val="1"/>
                <w:sz w:val="20"/>
                <w:szCs w:val="20"/>
              </w:rPr>
            </w:pPr>
            <w:r w:rsidRPr="00890073">
              <w:rPr>
                <w:rFonts w:ascii="Arial" w:eastAsia="Lucida Sans Unicode" w:hAnsi="Arial" w:cs="Arial"/>
                <w:b/>
                <w:kern w:val="1"/>
                <w:sz w:val="20"/>
                <w:szCs w:val="20"/>
              </w:rPr>
              <w:t>3 день</w:t>
            </w:r>
          </w:p>
          <w:p w:rsidR="008A72E4" w:rsidRPr="00890073" w:rsidRDefault="008A72E4" w:rsidP="00DA1CF6">
            <w:pPr>
              <w:spacing w:line="100" w:lineRule="atLeast"/>
              <w:rPr>
                <w:rFonts w:ascii="Arial" w:eastAsia="Lucida Sans Unicode" w:hAnsi="Arial" w:cs="Arial"/>
                <w:kern w:val="1"/>
                <w:sz w:val="20"/>
                <w:szCs w:val="20"/>
              </w:rPr>
            </w:pPr>
          </w:p>
          <w:p w:rsidR="00F5308A" w:rsidRPr="00890073" w:rsidRDefault="007E19E8" w:rsidP="00DA1CF6">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t>17. 05</w:t>
            </w:r>
          </w:p>
          <w:p w:rsidR="00136EC1" w:rsidRPr="00890073" w:rsidRDefault="009B1188" w:rsidP="00DA1CF6">
            <w:pPr>
              <w:spacing w:line="100" w:lineRule="atLeast"/>
              <w:rPr>
                <w:rFonts w:ascii="Arial" w:eastAsia="Lucida Sans Unicode" w:hAnsi="Arial" w:cs="Arial"/>
                <w:b/>
                <w:kern w:val="1"/>
                <w:sz w:val="20"/>
                <w:szCs w:val="20"/>
              </w:rPr>
            </w:pPr>
            <w:r>
              <w:rPr>
                <w:rFonts w:ascii="Arial" w:eastAsia="Lucida Sans Unicode" w:hAnsi="Arial" w:cs="Arial"/>
                <w:kern w:val="1"/>
                <w:sz w:val="20"/>
                <w:szCs w:val="20"/>
              </w:rPr>
              <w:t>Сб.</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271E0" w:rsidRPr="00890073" w:rsidRDefault="00D271E0" w:rsidP="00D271E0">
            <w:pPr>
              <w:spacing w:line="100" w:lineRule="atLeast"/>
              <w:rPr>
                <w:rFonts w:ascii="Arial" w:eastAsia="Lucida Sans Unicode" w:hAnsi="Arial" w:cs="Arial"/>
                <w:kern w:val="1"/>
                <w:sz w:val="20"/>
                <w:szCs w:val="20"/>
              </w:rPr>
            </w:pPr>
            <w:r w:rsidRPr="00890073">
              <w:rPr>
                <w:rFonts w:ascii="Arial" w:eastAsia="Lucida Sans Unicode" w:hAnsi="Arial" w:cs="Arial"/>
                <w:kern w:val="1"/>
                <w:sz w:val="20"/>
                <w:szCs w:val="20"/>
              </w:rPr>
              <w:t xml:space="preserve">Завтрак в отеле. Выселение. 8.00 Выезд на экскурсию в </w:t>
            </w:r>
            <w:proofErr w:type="spellStart"/>
            <w:r w:rsidRPr="00890073">
              <w:rPr>
                <w:rFonts w:ascii="Arial" w:eastAsia="Lucida Sans Unicode" w:hAnsi="Arial" w:cs="Arial"/>
                <w:kern w:val="1"/>
                <w:sz w:val="20"/>
                <w:szCs w:val="20"/>
              </w:rPr>
              <w:t>Баксанское</w:t>
            </w:r>
            <w:proofErr w:type="spellEnd"/>
            <w:r w:rsidRPr="00890073">
              <w:rPr>
                <w:rFonts w:ascii="Arial" w:eastAsia="Lucida Sans Unicode" w:hAnsi="Arial" w:cs="Arial"/>
                <w:kern w:val="1"/>
                <w:sz w:val="20"/>
                <w:szCs w:val="20"/>
              </w:rPr>
              <w:t xml:space="preserve"> ущелье, к подножию великана Эльбруса. Время в пути 3 часа</w:t>
            </w:r>
            <w:r w:rsidR="005F0B52">
              <w:rPr>
                <w:rFonts w:ascii="Arial" w:eastAsia="Lucida Sans Unicode" w:hAnsi="Arial" w:cs="Arial"/>
                <w:kern w:val="1"/>
                <w:sz w:val="20"/>
                <w:szCs w:val="20"/>
              </w:rPr>
              <w:t xml:space="preserve">. </w:t>
            </w:r>
            <w:r w:rsidRPr="00890073">
              <w:rPr>
                <w:rFonts w:ascii="Arial" w:eastAsia="Lucida Sans Unicode" w:hAnsi="Arial" w:cs="Arial"/>
                <w:kern w:val="1"/>
                <w:sz w:val="20"/>
                <w:szCs w:val="20"/>
              </w:rPr>
              <w:t>Санитарная остановка 10 мин. Заюково. На территории Нац. Парка «</w:t>
            </w:r>
            <w:proofErr w:type="spellStart"/>
            <w:r w:rsidRPr="00890073">
              <w:rPr>
                <w:rFonts w:ascii="Arial" w:eastAsia="Lucida Sans Unicode" w:hAnsi="Arial" w:cs="Arial"/>
                <w:kern w:val="1"/>
                <w:sz w:val="20"/>
                <w:szCs w:val="20"/>
              </w:rPr>
              <w:t>Приэльбрусье</w:t>
            </w:r>
            <w:proofErr w:type="spellEnd"/>
            <w:r w:rsidRPr="00890073">
              <w:rPr>
                <w:rFonts w:ascii="Arial" w:eastAsia="Lucida Sans Unicode" w:hAnsi="Arial" w:cs="Arial"/>
                <w:kern w:val="1"/>
                <w:sz w:val="20"/>
                <w:szCs w:val="20"/>
              </w:rPr>
              <w:t xml:space="preserve">» есть обязательный экологический сбор </w:t>
            </w:r>
            <w:r w:rsidR="00A976C1" w:rsidRPr="00A976C1">
              <w:rPr>
                <w:rFonts w:ascii="Arial" w:eastAsia="Lucida Sans Unicode" w:hAnsi="Arial" w:cs="Arial"/>
                <w:b/>
                <w:kern w:val="1"/>
                <w:sz w:val="20"/>
                <w:szCs w:val="20"/>
              </w:rPr>
              <w:t>200</w:t>
            </w:r>
            <w:r w:rsidRPr="00A976C1">
              <w:rPr>
                <w:rFonts w:ascii="Arial" w:eastAsia="Lucida Sans Unicode" w:hAnsi="Arial" w:cs="Arial"/>
                <w:b/>
                <w:kern w:val="1"/>
                <w:sz w:val="20"/>
                <w:szCs w:val="20"/>
              </w:rPr>
              <w:t>р</w:t>
            </w:r>
            <w:proofErr w:type="gramStart"/>
            <w:r w:rsidRPr="00A976C1">
              <w:rPr>
                <w:rFonts w:ascii="Arial" w:eastAsia="Lucida Sans Unicode" w:hAnsi="Arial" w:cs="Arial"/>
                <w:b/>
                <w:kern w:val="1"/>
                <w:sz w:val="20"/>
                <w:szCs w:val="20"/>
              </w:rPr>
              <w:t>.с</w:t>
            </w:r>
            <w:proofErr w:type="gramEnd"/>
            <w:r w:rsidRPr="00A976C1">
              <w:rPr>
                <w:rFonts w:ascii="Arial" w:eastAsia="Lucida Sans Unicode" w:hAnsi="Arial" w:cs="Arial"/>
                <w:b/>
                <w:kern w:val="1"/>
                <w:sz w:val="20"/>
                <w:szCs w:val="20"/>
              </w:rPr>
              <w:t xml:space="preserve"> чел.</w:t>
            </w:r>
          </w:p>
          <w:p w:rsidR="00F5308A" w:rsidRDefault="00D271E0" w:rsidP="00D271E0">
            <w:pPr>
              <w:spacing w:line="100" w:lineRule="atLeast"/>
              <w:rPr>
                <w:rFonts w:ascii="Arial" w:eastAsia="Lucida Sans Unicode" w:hAnsi="Arial" w:cs="Arial"/>
                <w:b/>
                <w:kern w:val="1"/>
                <w:sz w:val="20"/>
                <w:szCs w:val="20"/>
              </w:rPr>
            </w:pPr>
            <w:r w:rsidRPr="00890073">
              <w:rPr>
                <w:rFonts w:ascii="Arial" w:eastAsia="Lucida Sans Unicode" w:hAnsi="Arial" w:cs="Arial"/>
                <w:kern w:val="1"/>
                <w:sz w:val="20"/>
                <w:szCs w:val="20"/>
              </w:rPr>
              <w:t>С  помощью Гондольной КД поднимаемся на склон Эльбруса, на высоту до 3780м</w:t>
            </w:r>
            <w:r w:rsidR="00496E58" w:rsidRPr="00890073">
              <w:rPr>
                <w:rFonts w:ascii="Arial" w:eastAsia="Lucida Sans Unicode" w:hAnsi="Arial" w:cs="Arial"/>
                <w:kern w:val="1"/>
                <w:sz w:val="20"/>
                <w:szCs w:val="20"/>
              </w:rPr>
              <w:t xml:space="preserve">. Стоимость подъема и спуска – </w:t>
            </w:r>
            <w:r w:rsidR="00A14F8A">
              <w:rPr>
                <w:rFonts w:ascii="Arial" w:eastAsia="Lucida Sans Unicode" w:hAnsi="Arial" w:cs="Arial"/>
                <w:b/>
                <w:kern w:val="1"/>
                <w:sz w:val="20"/>
                <w:szCs w:val="20"/>
              </w:rPr>
              <w:t>23</w:t>
            </w:r>
            <w:r w:rsidR="00496E58" w:rsidRPr="009630FD">
              <w:rPr>
                <w:rFonts w:ascii="Arial" w:eastAsia="Lucida Sans Unicode" w:hAnsi="Arial" w:cs="Arial"/>
                <w:b/>
                <w:kern w:val="1"/>
                <w:sz w:val="20"/>
                <w:szCs w:val="20"/>
              </w:rPr>
              <w:t>00 р.</w:t>
            </w:r>
          </w:p>
          <w:p w:rsidR="00A14F8A" w:rsidRDefault="00A14F8A" w:rsidP="00136EC1">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lastRenderedPageBreak/>
              <w:t>О</w:t>
            </w:r>
            <w:r w:rsidR="00136EC1" w:rsidRPr="00890073">
              <w:rPr>
                <w:rFonts w:ascii="Arial" w:eastAsia="Lucida Sans Unicode" w:hAnsi="Arial" w:cs="Arial"/>
                <w:kern w:val="1"/>
                <w:sz w:val="20"/>
                <w:szCs w:val="20"/>
              </w:rPr>
              <w:t xml:space="preserve">бед в кафе. </w:t>
            </w:r>
            <w:r>
              <w:rPr>
                <w:rFonts w:ascii="Arial" w:eastAsia="Lucida Sans Unicode" w:hAnsi="Arial" w:cs="Arial"/>
                <w:kern w:val="1"/>
                <w:sz w:val="20"/>
                <w:szCs w:val="20"/>
              </w:rPr>
              <w:t>П</w:t>
            </w:r>
            <w:r w:rsidR="00136EC1" w:rsidRPr="00890073">
              <w:rPr>
                <w:rFonts w:ascii="Arial" w:eastAsia="Lucida Sans Unicode" w:hAnsi="Arial" w:cs="Arial"/>
                <w:kern w:val="1"/>
                <w:sz w:val="20"/>
                <w:szCs w:val="20"/>
              </w:rPr>
              <w:t>осещение поляны Нарзанов</w:t>
            </w:r>
            <w:r w:rsidR="00496E58" w:rsidRPr="00890073">
              <w:rPr>
                <w:rFonts w:ascii="Arial" w:eastAsia="Lucida Sans Unicode" w:hAnsi="Arial" w:cs="Arial"/>
                <w:kern w:val="1"/>
                <w:sz w:val="20"/>
                <w:szCs w:val="20"/>
              </w:rPr>
              <w:t xml:space="preserve">. </w:t>
            </w:r>
            <w:r>
              <w:rPr>
                <w:rFonts w:ascii="Arial" w:eastAsia="Lucida Sans Unicode" w:hAnsi="Arial" w:cs="Arial"/>
                <w:kern w:val="1"/>
                <w:sz w:val="20"/>
                <w:szCs w:val="20"/>
              </w:rPr>
              <w:t>Отправление во Владикавказ.</w:t>
            </w:r>
          </w:p>
          <w:p w:rsidR="00136EC1" w:rsidRPr="00890073" w:rsidRDefault="00136EC1" w:rsidP="00136EC1">
            <w:pPr>
              <w:spacing w:line="100" w:lineRule="atLeast"/>
              <w:rPr>
                <w:rFonts w:ascii="Arial" w:eastAsia="Lucida Sans Unicode" w:hAnsi="Arial" w:cs="Arial"/>
                <w:kern w:val="1"/>
                <w:sz w:val="20"/>
                <w:szCs w:val="20"/>
              </w:rPr>
            </w:pPr>
            <w:r w:rsidRPr="00890073">
              <w:rPr>
                <w:rFonts w:ascii="Arial" w:eastAsia="Lucida Sans Unicode" w:hAnsi="Arial" w:cs="Arial"/>
                <w:kern w:val="1"/>
                <w:sz w:val="20"/>
                <w:szCs w:val="20"/>
              </w:rPr>
              <w:t>Заселение в отель в</w:t>
            </w:r>
            <w:r w:rsidR="00A14F8A">
              <w:rPr>
                <w:rFonts w:ascii="Arial" w:eastAsia="Lucida Sans Unicode" w:hAnsi="Arial" w:cs="Arial"/>
                <w:kern w:val="1"/>
                <w:sz w:val="20"/>
                <w:szCs w:val="20"/>
              </w:rPr>
              <w:t xml:space="preserve">о Владикавказе. </w:t>
            </w:r>
            <w:r w:rsidRPr="00890073">
              <w:rPr>
                <w:rFonts w:ascii="Arial" w:eastAsia="Lucida Sans Unicode" w:hAnsi="Arial" w:cs="Arial"/>
                <w:kern w:val="1"/>
                <w:sz w:val="20"/>
                <w:szCs w:val="20"/>
              </w:rPr>
              <w:t>Ужин</w:t>
            </w:r>
            <w:r w:rsidR="0076116F">
              <w:rPr>
                <w:rFonts w:ascii="Arial" w:eastAsia="Lucida Sans Unicode" w:hAnsi="Arial" w:cs="Arial"/>
                <w:kern w:val="1"/>
                <w:sz w:val="20"/>
                <w:szCs w:val="20"/>
              </w:rPr>
              <w:t xml:space="preserve"> (входит в стоимость)</w:t>
            </w:r>
            <w:r w:rsidRPr="00890073">
              <w:rPr>
                <w:rFonts w:ascii="Arial" w:eastAsia="Lucida Sans Unicode" w:hAnsi="Arial" w:cs="Arial"/>
                <w:kern w:val="1"/>
                <w:sz w:val="20"/>
                <w:szCs w:val="20"/>
              </w:rPr>
              <w:t>. Отдых.</w:t>
            </w:r>
          </w:p>
          <w:p w:rsidR="00D271E0" w:rsidRPr="00890073" w:rsidRDefault="00D271E0" w:rsidP="00A14F8A">
            <w:pPr>
              <w:spacing w:line="100" w:lineRule="atLeast"/>
              <w:rPr>
                <w:rFonts w:ascii="Arial" w:eastAsia="Lucida Sans Unicode" w:hAnsi="Arial" w:cs="Arial"/>
                <w:b/>
                <w:kern w:val="1"/>
                <w:sz w:val="20"/>
                <w:szCs w:val="20"/>
              </w:rPr>
            </w:pPr>
            <w:r w:rsidRPr="00890073">
              <w:rPr>
                <w:rFonts w:ascii="Arial" w:eastAsia="Lucida Sans Unicode" w:hAnsi="Arial" w:cs="Arial"/>
                <w:kern w:val="1"/>
                <w:sz w:val="20"/>
                <w:szCs w:val="20"/>
              </w:rPr>
              <w:t xml:space="preserve">В этот </w:t>
            </w:r>
            <w:r w:rsidR="00136EC1" w:rsidRPr="00890073">
              <w:rPr>
                <w:rFonts w:ascii="Arial" w:eastAsia="Lucida Sans Unicode" w:hAnsi="Arial" w:cs="Arial"/>
                <w:kern w:val="1"/>
                <w:sz w:val="20"/>
                <w:szCs w:val="20"/>
              </w:rPr>
              <w:t xml:space="preserve">насыщенный </w:t>
            </w:r>
            <w:r w:rsidRPr="00890073">
              <w:rPr>
                <w:rFonts w:ascii="Arial" w:eastAsia="Lucida Sans Unicode" w:hAnsi="Arial" w:cs="Arial"/>
                <w:kern w:val="1"/>
                <w:sz w:val="20"/>
                <w:szCs w:val="20"/>
              </w:rPr>
              <w:t>день Вы познакомитесь с географией Кавказа и в частности с Центральной его частью. Вы</w:t>
            </w:r>
            <w:r w:rsidRPr="00890073">
              <w:rPr>
                <w:rFonts w:ascii="Arial" w:eastAsia="Lucida Sans Unicode" w:hAnsi="Arial" w:cs="Arial"/>
                <w:b/>
                <w:kern w:val="1"/>
                <w:sz w:val="20"/>
                <w:szCs w:val="20"/>
              </w:rPr>
              <w:t xml:space="preserve"> </w:t>
            </w:r>
            <w:r w:rsidRPr="00890073">
              <w:rPr>
                <w:rFonts w:ascii="Arial" w:eastAsia="Lucida Sans Unicode" w:hAnsi="Arial" w:cs="Arial"/>
                <w:kern w:val="1"/>
                <w:sz w:val="20"/>
                <w:szCs w:val="20"/>
              </w:rPr>
              <w:t>узнаете, где находится кухня погоды всего Кавказа… Исторические, географические и культурные особенности народов живущих в самой высокогорной республике России</w:t>
            </w:r>
            <w:r w:rsidR="00136EC1" w:rsidRPr="00890073">
              <w:rPr>
                <w:rFonts w:ascii="Arial" w:eastAsia="Lucida Sans Unicode" w:hAnsi="Arial" w:cs="Arial"/>
                <w:kern w:val="1"/>
                <w:sz w:val="20"/>
                <w:szCs w:val="20"/>
              </w:rPr>
              <w:t xml:space="preserve">, </w:t>
            </w:r>
            <w:r w:rsidRPr="00890073">
              <w:rPr>
                <w:rFonts w:ascii="Arial" w:eastAsia="Lucida Sans Unicode" w:hAnsi="Arial" w:cs="Arial"/>
                <w:kern w:val="1"/>
                <w:sz w:val="20"/>
                <w:szCs w:val="20"/>
              </w:rPr>
              <w:t>увидите грандиозные горы, одетые в шапки ледников, поднимитесь к облакам, почувствуете ментоловое дыханье гор и постоите на леднике.</w:t>
            </w:r>
          </w:p>
        </w:tc>
      </w:tr>
      <w:tr w:rsidR="00F5308A" w:rsidRPr="00890073" w:rsidTr="002A47C3">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A72E4" w:rsidRPr="00890073" w:rsidRDefault="008A72E4" w:rsidP="00DA1CF6">
            <w:pPr>
              <w:spacing w:line="100" w:lineRule="atLeast"/>
              <w:rPr>
                <w:rFonts w:ascii="Arial" w:eastAsia="Lucida Sans Unicode" w:hAnsi="Arial" w:cs="Arial"/>
                <w:b/>
                <w:kern w:val="1"/>
                <w:sz w:val="20"/>
                <w:szCs w:val="20"/>
              </w:rPr>
            </w:pPr>
            <w:r w:rsidRPr="00890073">
              <w:rPr>
                <w:rFonts w:ascii="Arial" w:eastAsia="Lucida Sans Unicode" w:hAnsi="Arial" w:cs="Arial"/>
                <w:b/>
                <w:kern w:val="1"/>
                <w:sz w:val="20"/>
                <w:szCs w:val="20"/>
              </w:rPr>
              <w:lastRenderedPageBreak/>
              <w:t>4 день</w:t>
            </w:r>
          </w:p>
          <w:p w:rsidR="008A72E4" w:rsidRPr="00890073" w:rsidRDefault="008A72E4" w:rsidP="00DA1CF6">
            <w:pPr>
              <w:spacing w:line="100" w:lineRule="atLeast"/>
              <w:rPr>
                <w:rFonts w:ascii="Arial" w:eastAsia="Lucida Sans Unicode" w:hAnsi="Arial" w:cs="Arial"/>
                <w:b/>
                <w:kern w:val="1"/>
                <w:sz w:val="20"/>
                <w:szCs w:val="20"/>
              </w:rPr>
            </w:pPr>
          </w:p>
          <w:p w:rsidR="008A72E4" w:rsidRPr="007E19E8" w:rsidRDefault="007E19E8" w:rsidP="00DA1CF6">
            <w:pPr>
              <w:spacing w:line="100" w:lineRule="atLeast"/>
              <w:rPr>
                <w:rFonts w:ascii="Arial" w:eastAsia="Lucida Sans Unicode" w:hAnsi="Arial" w:cs="Arial"/>
                <w:kern w:val="1"/>
                <w:sz w:val="20"/>
                <w:szCs w:val="20"/>
              </w:rPr>
            </w:pPr>
            <w:r w:rsidRPr="007E19E8">
              <w:rPr>
                <w:rFonts w:ascii="Arial" w:eastAsia="Lucida Sans Unicode" w:hAnsi="Arial" w:cs="Arial"/>
                <w:kern w:val="1"/>
                <w:sz w:val="20"/>
                <w:szCs w:val="20"/>
              </w:rPr>
              <w:t>18.05</w:t>
            </w:r>
          </w:p>
          <w:p w:rsidR="007E19E8" w:rsidRPr="00890073" w:rsidRDefault="00A14F8A" w:rsidP="00DA1CF6">
            <w:pPr>
              <w:spacing w:line="100" w:lineRule="atLeast"/>
              <w:rPr>
                <w:rFonts w:ascii="Arial" w:eastAsia="Lucida Sans Unicode" w:hAnsi="Arial" w:cs="Arial"/>
                <w:b/>
                <w:kern w:val="1"/>
                <w:sz w:val="20"/>
                <w:szCs w:val="20"/>
              </w:rPr>
            </w:pPr>
            <w:r>
              <w:rPr>
                <w:rFonts w:ascii="Arial" w:eastAsia="Lucida Sans Unicode" w:hAnsi="Arial" w:cs="Arial"/>
                <w:kern w:val="1"/>
                <w:sz w:val="20"/>
                <w:szCs w:val="20"/>
              </w:rPr>
              <w:t>Вс</w:t>
            </w:r>
            <w:r w:rsidR="007E19E8" w:rsidRPr="007E19E8">
              <w:rPr>
                <w:rFonts w:ascii="Arial" w:eastAsia="Lucida Sans Unicode" w:hAnsi="Arial" w:cs="Arial"/>
                <w:kern w:val="1"/>
                <w:sz w:val="20"/>
                <w:szCs w:val="20"/>
              </w:rPr>
              <w:t>.</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258F0" w:rsidRPr="00890073" w:rsidRDefault="00136EC1" w:rsidP="00136EC1">
            <w:pPr>
              <w:spacing w:line="276" w:lineRule="auto"/>
              <w:rPr>
                <w:rFonts w:ascii="Arial" w:eastAsia="Lucida Sans Unicode" w:hAnsi="Arial" w:cs="Arial"/>
                <w:kern w:val="1"/>
                <w:sz w:val="20"/>
                <w:szCs w:val="20"/>
              </w:rPr>
            </w:pPr>
            <w:r w:rsidRPr="00890073">
              <w:rPr>
                <w:rFonts w:ascii="Arial" w:eastAsia="Lucida Sans Unicode" w:hAnsi="Arial" w:cs="Arial"/>
                <w:kern w:val="1"/>
                <w:sz w:val="20"/>
                <w:szCs w:val="20"/>
              </w:rPr>
              <w:t>Завтрак в отеле.</w:t>
            </w:r>
            <w:r w:rsidR="00A23E57" w:rsidRPr="00890073">
              <w:rPr>
                <w:rFonts w:ascii="Arial" w:eastAsia="Lucida Sans Unicode" w:hAnsi="Arial" w:cs="Arial"/>
                <w:kern w:val="1"/>
                <w:sz w:val="20"/>
                <w:szCs w:val="20"/>
              </w:rPr>
              <w:t xml:space="preserve"> </w:t>
            </w:r>
            <w:r w:rsidR="00A14F8A">
              <w:rPr>
                <w:rFonts w:ascii="Arial" w:eastAsia="Lucida Sans Unicode" w:hAnsi="Arial" w:cs="Arial"/>
                <w:kern w:val="1"/>
                <w:sz w:val="20"/>
                <w:szCs w:val="20"/>
              </w:rPr>
              <w:t>8</w:t>
            </w:r>
            <w:r w:rsidR="00A23E57" w:rsidRPr="00890073">
              <w:rPr>
                <w:rFonts w:ascii="Arial" w:eastAsia="Lucida Sans Unicode" w:hAnsi="Arial" w:cs="Arial"/>
                <w:kern w:val="1"/>
                <w:sz w:val="20"/>
                <w:szCs w:val="20"/>
              </w:rPr>
              <w:t>.</w:t>
            </w:r>
            <w:r w:rsidR="00EC5A90" w:rsidRPr="00890073">
              <w:rPr>
                <w:rFonts w:ascii="Arial" w:eastAsia="Lucida Sans Unicode" w:hAnsi="Arial" w:cs="Arial"/>
                <w:kern w:val="1"/>
                <w:sz w:val="20"/>
                <w:szCs w:val="20"/>
              </w:rPr>
              <w:t>0</w:t>
            </w:r>
            <w:r w:rsidR="00A23E57" w:rsidRPr="00890073">
              <w:rPr>
                <w:rFonts w:ascii="Arial" w:eastAsia="Lucida Sans Unicode" w:hAnsi="Arial" w:cs="Arial"/>
                <w:kern w:val="1"/>
                <w:sz w:val="20"/>
                <w:szCs w:val="20"/>
              </w:rPr>
              <w:t xml:space="preserve">0 отправление в Алагир. </w:t>
            </w:r>
            <w:r w:rsidR="00A14F8A">
              <w:rPr>
                <w:rFonts w:ascii="Arial" w:eastAsia="Lucida Sans Unicode" w:hAnsi="Arial" w:cs="Arial"/>
                <w:kern w:val="1"/>
                <w:sz w:val="20"/>
                <w:szCs w:val="20"/>
              </w:rPr>
              <w:t xml:space="preserve">Воскресная Литургия в храме </w:t>
            </w:r>
            <w:r w:rsidR="00A23E57" w:rsidRPr="00890073">
              <w:rPr>
                <w:rFonts w:ascii="Arial" w:eastAsia="Lucida Sans Unicode" w:hAnsi="Arial" w:cs="Arial"/>
                <w:kern w:val="1"/>
                <w:sz w:val="20"/>
                <w:szCs w:val="20"/>
              </w:rPr>
              <w:t>Вознесения Господня</w:t>
            </w:r>
            <w:r w:rsidR="007E19E8">
              <w:rPr>
                <w:rFonts w:ascii="Arial" w:eastAsia="Lucida Sans Unicode" w:hAnsi="Arial" w:cs="Arial"/>
                <w:kern w:val="1"/>
                <w:sz w:val="20"/>
                <w:szCs w:val="20"/>
              </w:rPr>
              <w:t xml:space="preserve">, </w:t>
            </w:r>
            <w:proofErr w:type="gramStart"/>
            <w:r w:rsidR="007E19E8">
              <w:rPr>
                <w:rFonts w:ascii="Arial" w:eastAsia="Lucida Sans Unicode" w:hAnsi="Arial" w:cs="Arial"/>
                <w:kern w:val="1"/>
                <w:sz w:val="20"/>
                <w:szCs w:val="20"/>
              </w:rPr>
              <w:t>построен</w:t>
            </w:r>
            <w:proofErr w:type="gramEnd"/>
            <w:r w:rsidR="007E19E8">
              <w:rPr>
                <w:rFonts w:ascii="Arial" w:eastAsia="Lucida Sans Unicode" w:hAnsi="Arial" w:cs="Arial"/>
                <w:kern w:val="1"/>
                <w:sz w:val="20"/>
                <w:szCs w:val="20"/>
              </w:rPr>
              <w:t xml:space="preserve"> </w:t>
            </w:r>
            <w:r w:rsidR="006E1887" w:rsidRPr="00890073">
              <w:rPr>
                <w:rFonts w:ascii="Arial" w:eastAsia="Lucida Sans Unicode" w:hAnsi="Arial" w:cs="Arial"/>
                <w:kern w:val="1"/>
                <w:sz w:val="20"/>
                <w:szCs w:val="20"/>
              </w:rPr>
              <w:t xml:space="preserve">1850 – 1853 годах по плану кн. </w:t>
            </w:r>
            <w:proofErr w:type="spellStart"/>
            <w:r w:rsidR="006E1887" w:rsidRPr="00890073">
              <w:rPr>
                <w:rFonts w:ascii="Arial" w:eastAsia="Lucida Sans Unicode" w:hAnsi="Arial" w:cs="Arial"/>
                <w:kern w:val="1"/>
                <w:sz w:val="20"/>
                <w:szCs w:val="20"/>
              </w:rPr>
              <w:t>Гагарига</w:t>
            </w:r>
            <w:proofErr w:type="spellEnd"/>
            <w:r w:rsidR="00A23E57" w:rsidRPr="00890073">
              <w:rPr>
                <w:rFonts w:ascii="Arial" w:eastAsia="Lucida Sans Unicode" w:hAnsi="Arial" w:cs="Arial"/>
                <w:kern w:val="1"/>
                <w:sz w:val="20"/>
                <w:szCs w:val="20"/>
              </w:rPr>
              <w:t xml:space="preserve">. Фреска </w:t>
            </w:r>
            <w:proofErr w:type="spellStart"/>
            <w:r w:rsidR="00A23E57" w:rsidRPr="00890073">
              <w:rPr>
                <w:rFonts w:ascii="Arial" w:eastAsia="Lucida Sans Unicode" w:hAnsi="Arial" w:cs="Arial"/>
                <w:kern w:val="1"/>
                <w:sz w:val="20"/>
                <w:szCs w:val="20"/>
              </w:rPr>
              <w:t>Косты</w:t>
            </w:r>
            <w:proofErr w:type="spellEnd"/>
            <w:r w:rsidR="00A23E57" w:rsidRPr="00890073">
              <w:rPr>
                <w:rFonts w:ascii="Arial" w:eastAsia="Lucida Sans Unicode" w:hAnsi="Arial" w:cs="Arial"/>
                <w:kern w:val="1"/>
                <w:sz w:val="20"/>
                <w:szCs w:val="20"/>
              </w:rPr>
              <w:t xml:space="preserve"> Хетагурова</w:t>
            </w:r>
            <w:r w:rsidR="00EC5A90" w:rsidRPr="00890073">
              <w:rPr>
                <w:rFonts w:ascii="Arial" w:eastAsia="Lucida Sans Unicode" w:hAnsi="Arial" w:cs="Arial"/>
                <w:kern w:val="1"/>
                <w:sz w:val="20"/>
                <w:szCs w:val="20"/>
              </w:rPr>
              <w:t>.</w:t>
            </w:r>
            <w:r w:rsidR="00A14F8A">
              <w:rPr>
                <w:rFonts w:ascii="Arial" w:eastAsia="Lucida Sans Unicode" w:hAnsi="Arial" w:cs="Arial"/>
                <w:kern w:val="1"/>
                <w:sz w:val="20"/>
                <w:szCs w:val="20"/>
              </w:rPr>
              <w:t xml:space="preserve"> Краткая беседа с настоятелем – о. </w:t>
            </w:r>
            <w:proofErr w:type="spellStart"/>
            <w:r w:rsidR="00A14F8A">
              <w:rPr>
                <w:rFonts w:ascii="Arial" w:eastAsia="Lucida Sans Unicode" w:hAnsi="Arial" w:cs="Arial"/>
                <w:kern w:val="1"/>
                <w:sz w:val="20"/>
                <w:szCs w:val="20"/>
              </w:rPr>
              <w:t>Гаием</w:t>
            </w:r>
            <w:proofErr w:type="spellEnd"/>
            <w:r w:rsidR="00A14F8A">
              <w:rPr>
                <w:rFonts w:ascii="Arial" w:eastAsia="Lucida Sans Unicode" w:hAnsi="Arial" w:cs="Arial"/>
                <w:kern w:val="1"/>
                <w:sz w:val="20"/>
                <w:szCs w:val="20"/>
              </w:rPr>
              <w:t>.</w:t>
            </w:r>
            <w:r w:rsidR="00EC5A90" w:rsidRPr="00890073">
              <w:rPr>
                <w:rFonts w:ascii="Arial" w:eastAsia="Lucida Sans Unicode" w:hAnsi="Arial" w:cs="Arial"/>
                <w:kern w:val="1"/>
                <w:sz w:val="20"/>
                <w:szCs w:val="20"/>
              </w:rPr>
              <w:t xml:space="preserve"> </w:t>
            </w:r>
          </w:p>
          <w:p w:rsidR="00A23E57" w:rsidRPr="00890073" w:rsidRDefault="00A14F8A" w:rsidP="00136EC1">
            <w:pPr>
              <w:spacing w:line="276" w:lineRule="auto"/>
              <w:rPr>
                <w:rFonts w:ascii="Arial" w:eastAsia="Lucida Sans Unicode" w:hAnsi="Arial" w:cs="Arial"/>
                <w:kern w:val="1"/>
                <w:sz w:val="20"/>
                <w:szCs w:val="20"/>
              </w:rPr>
            </w:pPr>
            <w:r>
              <w:rPr>
                <w:rFonts w:ascii="Arial" w:eastAsia="Lucida Sans Unicode" w:hAnsi="Arial" w:cs="Arial"/>
                <w:kern w:val="1"/>
                <w:sz w:val="20"/>
                <w:szCs w:val="20"/>
              </w:rPr>
              <w:t>О</w:t>
            </w:r>
            <w:r w:rsidR="00EC5A90" w:rsidRPr="00890073">
              <w:rPr>
                <w:rFonts w:ascii="Arial" w:eastAsia="Lucida Sans Unicode" w:hAnsi="Arial" w:cs="Arial"/>
                <w:kern w:val="1"/>
                <w:sz w:val="20"/>
                <w:szCs w:val="20"/>
              </w:rPr>
              <w:t xml:space="preserve">тправление на экскурсию по дороге Нартов. </w:t>
            </w:r>
            <w:r w:rsidR="00136EC1" w:rsidRPr="00890073">
              <w:rPr>
                <w:rFonts w:ascii="Arial" w:eastAsia="Lucida Sans Unicode" w:hAnsi="Arial" w:cs="Arial"/>
                <w:kern w:val="1"/>
                <w:sz w:val="20"/>
                <w:szCs w:val="20"/>
              </w:rPr>
              <w:t xml:space="preserve">Остановка 10 мин. на въезде в </w:t>
            </w:r>
            <w:proofErr w:type="spellStart"/>
            <w:r w:rsidR="00136EC1" w:rsidRPr="00890073">
              <w:rPr>
                <w:rFonts w:ascii="Arial" w:eastAsia="Lucida Sans Unicode" w:hAnsi="Arial" w:cs="Arial"/>
                <w:kern w:val="1"/>
                <w:sz w:val="20"/>
                <w:szCs w:val="20"/>
              </w:rPr>
              <w:t>Ардонско</w:t>
            </w:r>
            <w:r w:rsidR="00A23E57" w:rsidRPr="00890073">
              <w:rPr>
                <w:rFonts w:ascii="Arial" w:eastAsia="Lucida Sans Unicode" w:hAnsi="Arial" w:cs="Arial"/>
                <w:kern w:val="1"/>
                <w:sz w:val="20"/>
                <w:szCs w:val="20"/>
              </w:rPr>
              <w:t>е</w:t>
            </w:r>
            <w:proofErr w:type="spellEnd"/>
            <w:r w:rsidR="00A23E57" w:rsidRPr="00890073">
              <w:rPr>
                <w:rFonts w:ascii="Arial" w:eastAsia="Lucida Sans Unicode" w:hAnsi="Arial" w:cs="Arial"/>
                <w:kern w:val="1"/>
                <w:sz w:val="20"/>
                <w:szCs w:val="20"/>
              </w:rPr>
              <w:t xml:space="preserve"> ущелье, у памятника </w:t>
            </w:r>
            <w:proofErr w:type="spellStart"/>
            <w:r w:rsidR="00A23E57" w:rsidRPr="00890073">
              <w:rPr>
                <w:rFonts w:ascii="Arial" w:eastAsia="Lucida Sans Unicode" w:hAnsi="Arial" w:cs="Arial"/>
                <w:kern w:val="1"/>
                <w:sz w:val="20"/>
                <w:szCs w:val="20"/>
              </w:rPr>
              <w:t>Уастырджы</w:t>
            </w:r>
            <w:proofErr w:type="spellEnd"/>
            <w:r w:rsidR="00A23E57" w:rsidRPr="00890073">
              <w:rPr>
                <w:rFonts w:ascii="Arial" w:eastAsia="Lucida Sans Unicode" w:hAnsi="Arial" w:cs="Arial"/>
                <w:kern w:val="1"/>
                <w:sz w:val="20"/>
                <w:szCs w:val="20"/>
              </w:rPr>
              <w:t xml:space="preserve">, </w:t>
            </w:r>
            <w:proofErr w:type="gramStart"/>
            <w:r w:rsidR="00A23E57" w:rsidRPr="00890073">
              <w:rPr>
                <w:rFonts w:ascii="Arial" w:eastAsia="Lucida Sans Unicode" w:hAnsi="Arial" w:cs="Arial"/>
                <w:kern w:val="1"/>
                <w:sz w:val="20"/>
                <w:szCs w:val="20"/>
              </w:rPr>
              <w:t>выполненный</w:t>
            </w:r>
            <w:proofErr w:type="gramEnd"/>
            <w:r w:rsidR="00A23E57" w:rsidRPr="00890073">
              <w:rPr>
                <w:rFonts w:ascii="Arial" w:eastAsia="Lucida Sans Unicode" w:hAnsi="Arial" w:cs="Arial"/>
                <w:kern w:val="1"/>
                <w:sz w:val="20"/>
                <w:szCs w:val="20"/>
              </w:rPr>
              <w:t xml:space="preserve"> архитектором Ходовым на месте </w:t>
            </w:r>
            <w:proofErr w:type="spellStart"/>
            <w:r w:rsidR="00A23E57" w:rsidRPr="00890073">
              <w:rPr>
                <w:rFonts w:ascii="Arial" w:eastAsia="Lucida Sans Unicode" w:hAnsi="Arial" w:cs="Arial"/>
                <w:kern w:val="1"/>
                <w:sz w:val="20"/>
                <w:szCs w:val="20"/>
              </w:rPr>
              <w:t>Дзуара</w:t>
            </w:r>
            <w:proofErr w:type="spellEnd"/>
            <w:r w:rsidR="00A23E57" w:rsidRPr="00890073">
              <w:rPr>
                <w:rFonts w:ascii="Arial" w:eastAsia="Lucida Sans Unicode" w:hAnsi="Arial" w:cs="Arial"/>
                <w:kern w:val="1"/>
                <w:sz w:val="20"/>
                <w:szCs w:val="20"/>
              </w:rPr>
              <w:t xml:space="preserve"> – святилища, впечатляет даже искушенных путников …</w:t>
            </w:r>
          </w:p>
          <w:p w:rsidR="009E1CA6" w:rsidRDefault="009E1CA6" w:rsidP="00136EC1">
            <w:pPr>
              <w:spacing w:line="276" w:lineRule="auto"/>
              <w:rPr>
                <w:rFonts w:ascii="Arial" w:eastAsia="Lucida Sans Unicode" w:hAnsi="Arial" w:cs="Arial"/>
                <w:kern w:val="1"/>
                <w:sz w:val="20"/>
                <w:szCs w:val="20"/>
              </w:rPr>
            </w:pPr>
            <w:r>
              <w:rPr>
                <w:rFonts w:ascii="Arial" w:eastAsia="Lucida Sans Unicode" w:hAnsi="Arial" w:cs="Arial"/>
                <w:kern w:val="1"/>
                <w:sz w:val="20"/>
                <w:szCs w:val="20"/>
              </w:rPr>
              <w:t>О</w:t>
            </w:r>
            <w:r w:rsidR="00136EC1" w:rsidRPr="00890073">
              <w:rPr>
                <w:rFonts w:ascii="Arial" w:eastAsia="Lucida Sans Unicode" w:hAnsi="Arial" w:cs="Arial"/>
                <w:kern w:val="1"/>
                <w:sz w:val="20"/>
                <w:szCs w:val="20"/>
              </w:rPr>
              <w:t>становка  с.</w:t>
            </w:r>
            <w:r w:rsidR="00A23E57" w:rsidRPr="00890073">
              <w:rPr>
                <w:rFonts w:ascii="Arial" w:eastAsia="Lucida Sans Unicode" w:hAnsi="Arial" w:cs="Arial"/>
                <w:kern w:val="1"/>
                <w:sz w:val="20"/>
                <w:szCs w:val="20"/>
              </w:rPr>
              <w:t xml:space="preserve"> </w:t>
            </w:r>
            <w:proofErr w:type="spellStart"/>
            <w:r w:rsidR="00136EC1" w:rsidRPr="00890073">
              <w:rPr>
                <w:rFonts w:ascii="Arial" w:eastAsia="Lucida Sans Unicode" w:hAnsi="Arial" w:cs="Arial"/>
                <w:kern w:val="1"/>
                <w:sz w:val="20"/>
                <w:szCs w:val="20"/>
              </w:rPr>
              <w:t>Нузал</w:t>
            </w:r>
            <w:proofErr w:type="spellEnd"/>
            <w:r w:rsidR="00136EC1" w:rsidRPr="00890073">
              <w:rPr>
                <w:rFonts w:ascii="Arial" w:eastAsia="Lucida Sans Unicode" w:hAnsi="Arial" w:cs="Arial"/>
                <w:kern w:val="1"/>
                <w:sz w:val="20"/>
                <w:szCs w:val="20"/>
              </w:rPr>
              <w:t xml:space="preserve"> у часовни</w:t>
            </w:r>
            <w:r w:rsidR="00A23E57" w:rsidRPr="00890073">
              <w:rPr>
                <w:rFonts w:ascii="Arial" w:eastAsia="Lucida Sans Unicode" w:hAnsi="Arial" w:cs="Arial"/>
                <w:kern w:val="1"/>
                <w:sz w:val="20"/>
                <w:szCs w:val="20"/>
              </w:rPr>
              <w:t xml:space="preserve"> </w:t>
            </w:r>
            <w:proofErr w:type="spellStart"/>
            <w:r w:rsidR="00A23E57" w:rsidRPr="00890073">
              <w:rPr>
                <w:rFonts w:ascii="Arial" w:eastAsia="Lucida Sans Unicode" w:hAnsi="Arial" w:cs="Arial"/>
                <w:kern w:val="1"/>
                <w:sz w:val="20"/>
                <w:szCs w:val="20"/>
              </w:rPr>
              <w:t>Нузальская</w:t>
            </w:r>
            <w:proofErr w:type="spellEnd"/>
            <w:r w:rsidR="00A23E57" w:rsidRPr="00890073">
              <w:rPr>
                <w:rFonts w:ascii="Arial" w:eastAsia="Lucida Sans Unicode" w:hAnsi="Arial" w:cs="Arial"/>
                <w:kern w:val="1"/>
                <w:sz w:val="20"/>
                <w:szCs w:val="20"/>
              </w:rPr>
              <w:t xml:space="preserve"> часовня – самое главное и загадочное украшение </w:t>
            </w:r>
            <w:proofErr w:type="spellStart"/>
            <w:r w:rsidR="00A23E57" w:rsidRPr="00890073">
              <w:rPr>
                <w:rFonts w:ascii="Arial" w:eastAsia="Lucida Sans Unicode" w:hAnsi="Arial" w:cs="Arial"/>
                <w:kern w:val="1"/>
                <w:sz w:val="20"/>
                <w:szCs w:val="20"/>
              </w:rPr>
              <w:t>Транскама</w:t>
            </w:r>
            <w:proofErr w:type="spellEnd"/>
            <w:r w:rsidR="006E1887" w:rsidRPr="00890073">
              <w:rPr>
                <w:rFonts w:ascii="Arial" w:eastAsia="Lucida Sans Unicode" w:hAnsi="Arial" w:cs="Arial"/>
                <w:kern w:val="1"/>
                <w:sz w:val="20"/>
                <w:szCs w:val="20"/>
              </w:rPr>
              <w:t>.</w:t>
            </w:r>
            <w:r w:rsidR="00A23E57" w:rsidRPr="00890073">
              <w:rPr>
                <w:rFonts w:ascii="Arial" w:eastAsia="Lucida Sans Unicode" w:hAnsi="Arial" w:cs="Arial"/>
                <w:kern w:val="1"/>
                <w:sz w:val="20"/>
                <w:szCs w:val="20"/>
              </w:rPr>
              <w:t xml:space="preserve"> Возможно, </w:t>
            </w:r>
            <w:proofErr w:type="gramStart"/>
            <w:r w:rsidR="00A23E57" w:rsidRPr="00890073">
              <w:rPr>
                <w:rFonts w:ascii="Arial" w:eastAsia="Lucida Sans Unicode" w:hAnsi="Arial" w:cs="Arial"/>
                <w:kern w:val="1"/>
                <w:sz w:val="20"/>
                <w:szCs w:val="20"/>
              </w:rPr>
              <w:t>построена</w:t>
            </w:r>
            <w:proofErr w:type="gramEnd"/>
            <w:r w:rsidR="00A23E57" w:rsidRPr="00890073">
              <w:rPr>
                <w:rFonts w:ascii="Arial" w:eastAsia="Lucida Sans Unicode" w:hAnsi="Arial" w:cs="Arial"/>
                <w:kern w:val="1"/>
                <w:sz w:val="20"/>
                <w:szCs w:val="20"/>
              </w:rPr>
              <w:t xml:space="preserve"> по приказу грузинской царицы Тамар для аланского витязя Сослана</w:t>
            </w:r>
            <w:r>
              <w:rPr>
                <w:rFonts w:ascii="Arial" w:eastAsia="Lucida Sans Unicode" w:hAnsi="Arial" w:cs="Arial"/>
                <w:kern w:val="1"/>
                <w:sz w:val="20"/>
                <w:szCs w:val="20"/>
              </w:rPr>
              <w:t xml:space="preserve">. </w:t>
            </w:r>
          </w:p>
          <w:p w:rsidR="00136EC1" w:rsidRPr="00890073" w:rsidRDefault="009E1CA6" w:rsidP="00430326">
            <w:pPr>
              <w:spacing w:line="276" w:lineRule="auto"/>
              <w:rPr>
                <w:rFonts w:ascii="Arial" w:eastAsia="Lucida Sans Unicode" w:hAnsi="Arial" w:cs="Arial"/>
                <w:b/>
                <w:kern w:val="1"/>
                <w:sz w:val="20"/>
                <w:szCs w:val="20"/>
              </w:rPr>
            </w:pPr>
            <w:r>
              <w:rPr>
                <w:rFonts w:ascii="Arial" w:eastAsia="Lucida Sans Unicode" w:hAnsi="Arial" w:cs="Arial"/>
                <w:kern w:val="1"/>
                <w:sz w:val="20"/>
                <w:szCs w:val="20"/>
              </w:rPr>
              <w:t>Обед (за доп. плату). Посещение женского Богоявленского монастыря, основанного по благословению старца Ипполита (Халина). Монастырь является центром духовной жизни большой осетинской общины. Часть богослужения проходит на осетинском языке. Экскурсия по монастырю</w:t>
            </w:r>
            <w:r w:rsidR="00430326">
              <w:rPr>
                <w:rFonts w:ascii="Arial" w:eastAsia="Lucida Sans Unicode" w:hAnsi="Arial" w:cs="Arial"/>
                <w:kern w:val="1"/>
                <w:sz w:val="20"/>
                <w:szCs w:val="20"/>
              </w:rPr>
              <w:t>. Святыни. Источник. Во</w:t>
            </w:r>
            <w:r w:rsidR="0076116F">
              <w:rPr>
                <w:rFonts w:ascii="Arial" w:eastAsia="Lucida Sans Unicode" w:hAnsi="Arial" w:cs="Arial"/>
                <w:kern w:val="1"/>
                <w:sz w:val="20"/>
                <w:szCs w:val="20"/>
              </w:rPr>
              <w:t xml:space="preserve">звращение во Владикавказ. Ужин самостоятельно. </w:t>
            </w:r>
            <w:r w:rsidR="00430326">
              <w:rPr>
                <w:rFonts w:ascii="Arial" w:eastAsia="Lucida Sans Unicode" w:hAnsi="Arial" w:cs="Arial"/>
                <w:kern w:val="1"/>
                <w:sz w:val="20"/>
                <w:szCs w:val="20"/>
              </w:rPr>
              <w:t>Отдых.</w:t>
            </w:r>
          </w:p>
        </w:tc>
      </w:tr>
      <w:tr w:rsidR="00F5308A" w:rsidRPr="00890073" w:rsidTr="002A47C3">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A72E4" w:rsidRPr="00890073" w:rsidRDefault="008A72E4" w:rsidP="00DA1CF6">
            <w:pPr>
              <w:spacing w:line="100" w:lineRule="atLeast"/>
              <w:rPr>
                <w:rFonts w:ascii="Arial" w:eastAsia="Lucida Sans Unicode" w:hAnsi="Arial" w:cs="Arial"/>
                <w:b/>
                <w:kern w:val="1"/>
                <w:sz w:val="20"/>
                <w:szCs w:val="20"/>
              </w:rPr>
            </w:pPr>
            <w:r w:rsidRPr="00890073">
              <w:rPr>
                <w:rFonts w:ascii="Arial" w:eastAsia="Lucida Sans Unicode" w:hAnsi="Arial" w:cs="Arial"/>
                <w:b/>
                <w:kern w:val="1"/>
                <w:sz w:val="20"/>
                <w:szCs w:val="20"/>
              </w:rPr>
              <w:t>5 день</w:t>
            </w:r>
          </w:p>
          <w:p w:rsidR="008A72E4" w:rsidRPr="00890073" w:rsidRDefault="008A72E4" w:rsidP="00DA1CF6">
            <w:pPr>
              <w:spacing w:line="100" w:lineRule="atLeast"/>
              <w:rPr>
                <w:rFonts w:ascii="Arial" w:eastAsia="Lucida Sans Unicode" w:hAnsi="Arial" w:cs="Arial"/>
                <w:b/>
                <w:kern w:val="1"/>
                <w:sz w:val="20"/>
                <w:szCs w:val="20"/>
              </w:rPr>
            </w:pPr>
          </w:p>
          <w:p w:rsidR="008A72E4" w:rsidRPr="007E19E8" w:rsidRDefault="007E19E8" w:rsidP="00DA1CF6">
            <w:pPr>
              <w:spacing w:line="100" w:lineRule="atLeast"/>
              <w:rPr>
                <w:rFonts w:ascii="Arial" w:eastAsia="Lucida Sans Unicode" w:hAnsi="Arial" w:cs="Arial"/>
                <w:kern w:val="1"/>
                <w:sz w:val="20"/>
                <w:szCs w:val="20"/>
              </w:rPr>
            </w:pPr>
            <w:r w:rsidRPr="007E19E8">
              <w:rPr>
                <w:rFonts w:ascii="Arial" w:eastAsia="Lucida Sans Unicode" w:hAnsi="Arial" w:cs="Arial"/>
                <w:kern w:val="1"/>
                <w:sz w:val="20"/>
                <w:szCs w:val="20"/>
              </w:rPr>
              <w:t>19.05</w:t>
            </w:r>
          </w:p>
          <w:p w:rsidR="007E19E8" w:rsidRPr="00890073" w:rsidRDefault="007E19E8" w:rsidP="00430326">
            <w:pPr>
              <w:spacing w:line="100" w:lineRule="atLeast"/>
              <w:rPr>
                <w:rFonts w:ascii="Arial" w:eastAsia="Lucida Sans Unicode" w:hAnsi="Arial" w:cs="Arial"/>
                <w:b/>
                <w:kern w:val="1"/>
                <w:sz w:val="20"/>
                <w:szCs w:val="20"/>
              </w:rPr>
            </w:pPr>
            <w:r w:rsidRPr="007E19E8">
              <w:rPr>
                <w:rFonts w:ascii="Arial" w:eastAsia="Lucida Sans Unicode" w:hAnsi="Arial" w:cs="Arial"/>
                <w:kern w:val="1"/>
                <w:sz w:val="20"/>
                <w:szCs w:val="20"/>
              </w:rPr>
              <w:t>П</w:t>
            </w:r>
            <w:r w:rsidR="00430326">
              <w:rPr>
                <w:rFonts w:ascii="Arial" w:eastAsia="Lucida Sans Unicode" w:hAnsi="Arial" w:cs="Arial"/>
                <w:kern w:val="1"/>
                <w:sz w:val="20"/>
                <w:szCs w:val="20"/>
              </w:rPr>
              <w:t>н</w:t>
            </w:r>
            <w:r w:rsidRPr="007E19E8">
              <w:rPr>
                <w:rFonts w:ascii="Arial" w:eastAsia="Lucida Sans Unicode" w:hAnsi="Arial" w:cs="Arial"/>
                <w:kern w:val="1"/>
                <w:sz w:val="20"/>
                <w:szCs w:val="20"/>
              </w:rPr>
              <w:t>.</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A976C1" w:rsidRPr="009B797C" w:rsidRDefault="00A976C1" w:rsidP="00A976C1">
            <w:pPr>
              <w:spacing w:line="100" w:lineRule="atLeast"/>
              <w:rPr>
                <w:rFonts w:ascii="Arial" w:eastAsia="Lucida Sans Unicode" w:hAnsi="Arial" w:cs="Arial"/>
                <w:kern w:val="1"/>
                <w:sz w:val="20"/>
                <w:szCs w:val="20"/>
              </w:rPr>
            </w:pPr>
            <w:r w:rsidRPr="009B797C">
              <w:rPr>
                <w:rFonts w:ascii="Arial" w:eastAsia="Lucida Sans Unicode" w:hAnsi="Arial" w:cs="Arial"/>
                <w:kern w:val="1"/>
                <w:sz w:val="20"/>
                <w:szCs w:val="20"/>
              </w:rPr>
              <w:t>Завтрак в отеле.</w:t>
            </w:r>
          </w:p>
          <w:p w:rsidR="009B797C" w:rsidRPr="009B797C" w:rsidRDefault="00A976C1" w:rsidP="009B797C">
            <w:pPr>
              <w:spacing w:line="100" w:lineRule="atLeast"/>
              <w:rPr>
                <w:rFonts w:ascii="Arial" w:eastAsia="Lucida Sans Unicode" w:hAnsi="Arial" w:cs="Arial"/>
                <w:kern w:val="1"/>
                <w:sz w:val="20"/>
                <w:szCs w:val="20"/>
              </w:rPr>
            </w:pPr>
            <w:r w:rsidRPr="009B797C">
              <w:rPr>
                <w:rFonts w:ascii="Arial" w:eastAsia="Lucida Sans Unicode" w:hAnsi="Arial" w:cs="Arial"/>
                <w:kern w:val="1"/>
                <w:sz w:val="20"/>
                <w:szCs w:val="20"/>
              </w:rPr>
              <w:t xml:space="preserve">9.00 </w:t>
            </w:r>
            <w:r w:rsidR="00430326" w:rsidRPr="009B797C">
              <w:rPr>
                <w:rFonts w:ascii="Arial" w:eastAsia="Lucida Sans Unicode" w:hAnsi="Arial" w:cs="Arial"/>
                <w:kern w:val="1"/>
                <w:sz w:val="20"/>
                <w:szCs w:val="20"/>
              </w:rPr>
              <w:t xml:space="preserve">отправление на </w:t>
            </w:r>
            <w:r w:rsidRPr="009B797C">
              <w:rPr>
                <w:rFonts w:ascii="Arial" w:eastAsia="Lucida Sans Unicode" w:hAnsi="Arial" w:cs="Arial"/>
                <w:kern w:val="1"/>
                <w:sz w:val="20"/>
                <w:szCs w:val="20"/>
              </w:rPr>
              <w:t xml:space="preserve">экскурсию в </w:t>
            </w:r>
            <w:proofErr w:type="spellStart"/>
            <w:r w:rsidR="00430326" w:rsidRPr="009B797C">
              <w:rPr>
                <w:rFonts w:ascii="Arial" w:eastAsia="Lucida Sans Unicode" w:hAnsi="Arial" w:cs="Arial"/>
                <w:kern w:val="1"/>
                <w:sz w:val="20"/>
                <w:szCs w:val="20"/>
              </w:rPr>
              <w:t>Феогдонское</w:t>
            </w:r>
            <w:proofErr w:type="spellEnd"/>
            <w:r w:rsidR="00430326" w:rsidRPr="009B797C">
              <w:rPr>
                <w:rFonts w:ascii="Arial" w:eastAsia="Lucida Sans Unicode" w:hAnsi="Arial" w:cs="Arial"/>
                <w:kern w:val="1"/>
                <w:sz w:val="20"/>
                <w:szCs w:val="20"/>
              </w:rPr>
              <w:t xml:space="preserve"> ущелье. </w:t>
            </w:r>
            <w:r w:rsidR="009B797C" w:rsidRPr="009B797C">
              <w:rPr>
                <w:rFonts w:ascii="Arial" w:eastAsia="Lucida Sans Unicode" w:hAnsi="Arial" w:cs="Arial"/>
                <w:kern w:val="1"/>
                <w:sz w:val="20"/>
                <w:szCs w:val="20"/>
              </w:rPr>
              <w:t xml:space="preserve">Аланский Успенский мужской монастырь – самый высокогорный в России. Экскурсия по монастырю. Святыни. История </w:t>
            </w:r>
            <w:proofErr w:type="spellStart"/>
            <w:r w:rsidR="009B797C" w:rsidRPr="009B797C">
              <w:rPr>
                <w:rFonts w:ascii="Arial" w:eastAsia="Lucida Sans Unicode" w:hAnsi="Arial" w:cs="Arial"/>
                <w:kern w:val="1"/>
                <w:sz w:val="20"/>
                <w:szCs w:val="20"/>
              </w:rPr>
              <w:t>Иверской</w:t>
            </w:r>
            <w:proofErr w:type="spellEnd"/>
            <w:r w:rsidR="009B797C" w:rsidRPr="009B797C">
              <w:rPr>
                <w:rFonts w:ascii="Arial" w:eastAsia="Lucida Sans Unicode" w:hAnsi="Arial" w:cs="Arial"/>
                <w:kern w:val="1"/>
                <w:sz w:val="20"/>
                <w:szCs w:val="20"/>
              </w:rPr>
              <w:t xml:space="preserve"> иконы Богородицы на Северном Кавказе. </w:t>
            </w:r>
          </w:p>
          <w:p w:rsidR="009B797C" w:rsidRPr="009B797C" w:rsidRDefault="009B797C" w:rsidP="009B797C">
            <w:pPr>
              <w:spacing w:line="100" w:lineRule="atLeast"/>
              <w:rPr>
                <w:rFonts w:ascii="Arial" w:eastAsia="Lucida Sans Unicode" w:hAnsi="Arial" w:cs="Arial"/>
                <w:kern w:val="1"/>
                <w:sz w:val="20"/>
                <w:szCs w:val="20"/>
              </w:rPr>
            </w:pPr>
            <w:r w:rsidRPr="009B797C">
              <w:rPr>
                <w:rFonts w:ascii="Arial" w:eastAsia="Lucida Sans Unicode" w:hAnsi="Arial" w:cs="Arial"/>
                <w:kern w:val="1"/>
                <w:sz w:val="20"/>
                <w:szCs w:val="20"/>
              </w:rPr>
              <w:t xml:space="preserve">Остановка в </w:t>
            </w:r>
            <w:proofErr w:type="spellStart"/>
            <w:r w:rsidR="00A976C1" w:rsidRPr="009B797C">
              <w:rPr>
                <w:rFonts w:ascii="Arial" w:eastAsia="Lucida Sans Unicode" w:hAnsi="Arial" w:cs="Arial"/>
                <w:kern w:val="1"/>
                <w:sz w:val="20"/>
                <w:szCs w:val="20"/>
              </w:rPr>
              <w:t>с</w:t>
            </w:r>
            <w:proofErr w:type="gramStart"/>
            <w:r w:rsidR="00A976C1" w:rsidRPr="009B797C">
              <w:rPr>
                <w:rFonts w:ascii="Arial" w:eastAsia="Lucida Sans Unicode" w:hAnsi="Arial" w:cs="Arial"/>
                <w:kern w:val="1"/>
                <w:sz w:val="20"/>
                <w:szCs w:val="20"/>
              </w:rPr>
              <w:t>.Д</w:t>
            </w:r>
            <w:proofErr w:type="gramEnd"/>
            <w:r w:rsidR="00A976C1" w:rsidRPr="009B797C">
              <w:rPr>
                <w:rFonts w:ascii="Arial" w:eastAsia="Lucida Sans Unicode" w:hAnsi="Arial" w:cs="Arial"/>
                <w:kern w:val="1"/>
                <w:sz w:val="20"/>
                <w:szCs w:val="20"/>
              </w:rPr>
              <w:t>зывгис</w:t>
            </w:r>
            <w:proofErr w:type="spellEnd"/>
            <w:r w:rsidRPr="009B797C">
              <w:rPr>
                <w:rFonts w:ascii="Arial" w:eastAsia="Lucida Sans Unicode" w:hAnsi="Arial" w:cs="Arial"/>
                <w:kern w:val="1"/>
                <w:sz w:val="20"/>
                <w:szCs w:val="20"/>
              </w:rPr>
              <w:t xml:space="preserve">. </w:t>
            </w:r>
          </w:p>
          <w:p w:rsidR="009B797C" w:rsidRPr="009B797C" w:rsidRDefault="009B797C" w:rsidP="009B797C">
            <w:pPr>
              <w:spacing w:line="100" w:lineRule="atLeast"/>
              <w:rPr>
                <w:rFonts w:ascii="PT Root UI" w:hAnsi="PT Root UI" w:hint="eastAsia"/>
                <w:color w:val="292F37"/>
                <w:sz w:val="20"/>
                <w:szCs w:val="20"/>
              </w:rPr>
            </w:pPr>
            <w:r w:rsidRPr="009B797C">
              <w:rPr>
                <w:rFonts w:ascii="Arial" w:eastAsia="Lucida Sans Unicode" w:hAnsi="Arial" w:cs="Arial"/>
                <w:kern w:val="1"/>
                <w:sz w:val="20"/>
                <w:szCs w:val="20"/>
              </w:rPr>
              <w:t>Наскальная крепость</w:t>
            </w:r>
            <w:r w:rsidRPr="009B797C">
              <w:rPr>
                <w:rFonts w:ascii="PT Root UI" w:hAnsi="PT Root UI"/>
                <w:color w:val="292F37"/>
                <w:sz w:val="20"/>
                <w:szCs w:val="20"/>
              </w:rPr>
              <w:t> </w:t>
            </w:r>
            <w:r w:rsidRPr="009B797C">
              <w:rPr>
                <w:rFonts w:ascii="Arial" w:hAnsi="Arial" w:cs="Arial"/>
                <w:color w:val="292F37"/>
                <w:sz w:val="20"/>
                <w:szCs w:val="20"/>
              </w:rPr>
              <w:t>XVI–XVII веков - наиболее мощное фортификационное сооружение Кавказа.</w:t>
            </w:r>
            <w:r w:rsidRPr="009B797C">
              <w:rPr>
                <w:rFonts w:ascii="PT Root UI" w:hAnsi="PT Root UI"/>
                <w:color w:val="292F37"/>
                <w:sz w:val="20"/>
                <w:szCs w:val="20"/>
              </w:rPr>
              <w:t> </w:t>
            </w:r>
          </w:p>
          <w:p w:rsidR="009B797C" w:rsidRPr="009B797C" w:rsidRDefault="009B797C" w:rsidP="009B797C">
            <w:pPr>
              <w:spacing w:line="100" w:lineRule="atLeast"/>
              <w:rPr>
                <w:rFonts w:ascii="Arial" w:hAnsi="Arial" w:cs="Arial"/>
                <w:color w:val="292F37"/>
                <w:sz w:val="20"/>
                <w:szCs w:val="20"/>
              </w:rPr>
            </w:pPr>
            <w:proofErr w:type="spellStart"/>
            <w:r w:rsidRPr="009B797C">
              <w:rPr>
                <w:rFonts w:ascii="Arial" w:hAnsi="Arial" w:cs="Arial"/>
                <w:color w:val="292F37"/>
                <w:sz w:val="20"/>
                <w:szCs w:val="20"/>
              </w:rPr>
              <w:t>Дзивгивская</w:t>
            </w:r>
            <w:proofErr w:type="spellEnd"/>
            <w:r w:rsidRPr="009B797C">
              <w:rPr>
                <w:rFonts w:ascii="Arial" w:hAnsi="Arial" w:cs="Arial"/>
                <w:color w:val="292F37"/>
                <w:sz w:val="20"/>
                <w:szCs w:val="20"/>
              </w:rPr>
              <w:t xml:space="preserve"> часовня, состоящая из христианского храма и языческого святилища и склепов XVII-XIX веков, башня братьев </w:t>
            </w:r>
            <w:proofErr w:type="spellStart"/>
            <w:r w:rsidRPr="009B797C">
              <w:rPr>
                <w:rFonts w:ascii="Arial" w:hAnsi="Arial" w:cs="Arial"/>
                <w:color w:val="292F37"/>
                <w:sz w:val="20"/>
                <w:szCs w:val="20"/>
              </w:rPr>
              <w:t>Курта</w:t>
            </w:r>
            <w:proofErr w:type="spellEnd"/>
            <w:r w:rsidRPr="009B797C">
              <w:rPr>
                <w:rFonts w:ascii="Arial" w:hAnsi="Arial" w:cs="Arial"/>
                <w:color w:val="292F37"/>
                <w:sz w:val="20"/>
                <w:szCs w:val="20"/>
              </w:rPr>
              <w:t xml:space="preserve"> и </w:t>
            </w:r>
            <w:proofErr w:type="spellStart"/>
            <w:r w:rsidRPr="009B797C">
              <w:rPr>
                <w:rFonts w:ascii="Arial" w:hAnsi="Arial" w:cs="Arial"/>
                <w:color w:val="292F37"/>
                <w:sz w:val="20"/>
                <w:szCs w:val="20"/>
              </w:rPr>
              <w:t>Тага</w:t>
            </w:r>
            <w:proofErr w:type="spellEnd"/>
            <w:r w:rsidRPr="009B797C">
              <w:rPr>
                <w:rFonts w:ascii="Arial" w:hAnsi="Arial" w:cs="Arial"/>
                <w:color w:val="292F37"/>
                <w:sz w:val="20"/>
                <w:szCs w:val="20"/>
              </w:rPr>
              <w:t xml:space="preserve"> сыгравшая важную роль в формировании осетинского этноса.</w:t>
            </w:r>
          </w:p>
          <w:p w:rsidR="009B797C" w:rsidRDefault="009B797C" w:rsidP="009B797C">
            <w:pPr>
              <w:spacing w:line="100" w:lineRule="atLeast"/>
              <w:rPr>
                <w:rFonts w:ascii="Arial" w:hAnsi="Arial" w:cs="Arial"/>
                <w:color w:val="292F37"/>
                <w:sz w:val="20"/>
                <w:szCs w:val="20"/>
              </w:rPr>
            </w:pPr>
            <w:r w:rsidRPr="009B797C">
              <w:rPr>
                <w:rFonts w:ascii="Arial" w:hAnsi="Arial" w:cs="Arial"/>
                <w:color w:val="292F37"/>
                <w:sz w:val="20"/>
                <w:szCs w:val="20"/>
              </w:rPr>
              <w:t xml:space="preserve">Возвращение во Владикавказ. Небольшая экскурсия по историческим улицам города. </w:t>
            </w:r>
          </w:p>
          <w:p w:rsidR="00F5308A" w:rsidRPr="009630FD" w:rsidRDefault="009B797C" w:rsidP="009B797C">
            <w:pPr>
              <w:spacing w:line="100" w:lineRule="atLeast"/>
              <w:rPr>
                <w:rFonts w:ascii="Arial" w:eastAsia="Lucida Sans Unicode" w:hAnsi="Arial" w:cs="Arial"/>
                <w:kern w:val="1"/>
                <w:sz w:val="20"/>
                <w:szCs w:val="20"/>
              </w:rPr>
            </w:pPr>
            <w:r>
              <w:rPr>
                <w:rFonts w:ascii="Arial" w:hAnsi="Arial" w:cs="Arial"/>
                <w:color w:val="292F37"/>
                <w:sz w:val="20"/>
                <w:szCs w:val="20"/>
              </w:rPr>
              <w:t>Возвращение в отель. Ужин</w:t>
            </w:r>
            <w:r w:rsidR="0076116F">
              <w:rPr>
                <w:rFonts w:ascii="Arial" w:hAnsi="Arial" w:cs="Arial"/>
                <w:color w:val="292F37"/>
                <w:sz w:val="20"/>
                <w:szCs w:val="20"/>
              </w:rPr>
              <w:t xml:space="preserve"> самостоятельно</w:t>
            </w:r>
            <w:r>
              <w:rPr>
                <w:rFonts w:ascii="Arial" w:hAnsi="Arial" w:cs="Arial"/>
                <w:color w:val="292F37"/>
                <w:sz w:val="20"/>
                <w:szCs w:val="20"/>
              </w:rPr>
              <w:t>. Отдых.</w:t>
            </w:r>
          </w:p>
        </w:tc>
      </w:tr>
      <w:tr w:rsidR="00F5308A" w:rsidRPr="00890073" w:rsidTr="002A47C3">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7677" w:rsidRPr="00890073" w:rsidRDefault="00F5308A" w:rsidP="00DA1CF6">
            <w:pPr>
              <w:spacing w:line="100" w:lineRule="atLeast"/>
              <w:rPr>
                <w:rFonts w:ascii="Arial" w:eastAsia="Lucida Sans Unicode" w:hAnsi="Arial" w:cs="Arial"/>
                <w:b/>
                <w:kern w:val="1"/>
                <w:sz w:val="20"/>
                <w:szCs w:val="20"/>
              </w:rPr>
            </w:pPr>
            <w:r w:rsidRPr="00890073">
              <w:rPr>
                <w:rFonts w:ascii="Arial" w:eastAsia="Lucida Sans Unicode" w:hAnsi="Arial" w:cs="Arial"/>
                <w:b/>
                <w:kern w:val="1"/>
                <w:sz w:val="20"/>
                <w:szCs w:val="20"/>
              </w:rPr>
              <w:t>6</w:t>
            </w:r>
            <w:r w:rsidR="00A77677" w:rsidRPr="00890073">
              <w:rPr>
                <w:rFonts w:ascii="Arial" w:eastAsia="Lucida Sans Unicode" w:hAnsi="Arial" w:cs="Arial"/>
                <w:b/>
                <w:kern w:val="1"/>
                <w:sz w:val="20"/>
                <w:szCs w:val="20"/>
              </w:rPr>
              <w:t xml:space="preserve"> </w:t>
            </w:r>
            <w:r w:rsidR="00E95B54">
              <w:rPr>
                <w:rFonts w:ascii="Arial" w:eastAsia="Lucida Sans Unicode" w:hAnsi="Arial" w:cs="Arial"/>
                <w:b/>
                <w:kern w:val="1"/>
                <w:sz w:val="20"/>
                <w:szCs w:val="20"/>
              </w:rPr>
              <w:t>д</w:t>
            </w:r>
            <w:r w:rsidR="00A77677" w:rsidRPr="00890073">
              <w:rPr>
                <w:rFonts w:ascii="Arial" w:eastAsia="Lucida Sans Unicode" w:hAnsi="Arial" w:cs="Arial"/>
                <w:b/>
                <w:kern w:val="1"/>
                <w:sz w:val="20"/>
                <w:szCs w:val="20"/>
              </w:rPr>
              <w:t>ень</w:t>
            </w:r>
          </w:p>
          <w:p w:rsidR="00A77677" w:rsidRPr="00890073" w:rsidRDefault="00A77677" w:rsidP="00DA1CF6">
            <w:pPr>
              <w:spacing w:line="100" w:lineRule="atLeast"/>
              <w:rPr>
                <w:rFonts w:ascii="Arial" w:eastAsia="Lucida Sans Unicode" w:hAnsi="Arial" w:cs="Arial"/>
                <w:b/>
                <w:kern w:val="1"/>
                <w:sz w:val="20"/>
                <w:szCs w:val="20"/>
              </w:rPr>
            </w:pPr>
          </w:p>
          <w:p w:rsidR="00A77677" w:rsidRDefault="007E19E8" w:rsidP="00DA1CF6">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t>20.05</w:t>
            </w:r>
          </w:p>
          <w:p w:rsidR="007E19E8" w:rsidRPr="00890073" w:rsidRDefault="002918D3" w:rsidP="00DA1CF6">
            <w:pPr>
              <w:spacing w:line="100" w:lineRule="atLeast"/>
              <w:rPr>
                <w:rFonts w:ascii="Arial" w:eastAsia="Lucida Sans Unicode" w:hAnsi="Arial" w:cs="Arial"/>
                <w:kern w:val="1"/>
                <w:sz w:val="20"/>
                <w:szCs w:val="20"/>
              </w:rPr>
            </w:pPr>
            <w:proofErr w:type="gramStart"/>
            <w:r>
              <w:rPr>
                <w:rFonts w:ascii="Arial" w:eastAsia="Lucida Sans Unicode" w:hAnsi="Arial" w:cs="Arial"/>
                <w:kern w:val="1"/>
                <w:sz w:val="20"/>
                <w:szCs w:val="20"/>
              </w:rPr>
              <w:t>Вт</w:t>
            </w:r>
            <w:proofErr w:type="gramEnd"/>
            <w:r>
              <w:rPr>
                <w:rFonts w:ascii="Arial" w:eastAsia="Lucida Sans Unicode" w:hAnsi="Arial" w:cs="Arial"/>
                <w:kern w:val="1"/>
                <w:sz w:val="20"/>
                <w:szCs w:val="20"/>
              </w:rPr>
              <w:t>.</w:t>
            </w:r>
            <w:r w:rsidR="007E19E8">
              <w:rPr>
                <w:rFonts w:ascii="Arial" w:eastAsia="Lucida Sans Unicode" w:hAnsi="Arial" w:cs="Arial"/>
                <w:kern w:val="1"/>
                <w:sz w:val="20"/>
                <w:szCs w:val="20"/>
              </w:rPr>
              <w:t>.</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9630FD" w:rsidRPr="00E95B54" w:rsidRDefault="009630FD" w:rsidP="009630FD">
            <w:pPr>
              <w:spacing w:line="100" w:lineRule="atLeast"/>
              <w:rPr>
                <w:rFonts w:ascii="Arial" w:eastAsia="Lucida Sans Unicode" w:hAnsi="Arial" w:cs="Arial"/>
                <w:kern w:val="1"/>
                <w:sz w:val="20"/>
                <w:szCs w:val="20"/>
              </w:rPr>
            </w:pPr>
            <w:r w:rsidRPr="00E95B54">
              <w:rPr>
                <w:rFonts w:ascii="Arial" w:eastAsia="Lucida Sans Unicode" w:hAnsi="Arial" w:cs="Arial"/>
                <w:kern w:val="1"/>
                <w:sz w:val="20"/>
                <w:szCs w:val="20"/>
              </w:rPr>
              <w:t>Завтрак в отеле.</w:t>
            </w:r>
            <w:r w:rsidR="009B797C">
              <w:rPr>
                <w:rFonts w:ascii="Arial" w:eastAsia="Lucida Sans Unicode" w:hAnsi="Arial" w:cs="Arial"/>
                <w:kern w:val="1"/>
                <w:sz w:val="20"/>
                <w:szCs w:val="20"/>
              </w:rPr>
              <w:t xml:space="preserve"> Отправление в Грозный. Экскурсия по городу. </w:t>
            </w:r>
            <w:r w:rsidR="002918D3">
              <w:rPr>
                <w:rFonts w:ascii="Arial" w:eastAsia="Lucida Sans Unicode" w:hAnsi="Arial" w:cs="Arial"/>
                <w:kern w:val="1"/>
                <w:sz w:val="20"/>
                <w:szCs w:val="20"/>
              </w:rPr>
              <w:t xml:space="preserve">Храм Архистратига Михаила, </w:t>
            </w:r>
            <w:r w:rsidRPr="00E95B54">
              <w:rPr>
                <w:rFonts w:ascii="Arial" w:eastAsia="Lucida Sans Unicode" w:hAnsi="Arial" w:cs="Arial"/>
                <w:kern w:val="1"/>
                <w:sz w:val="20"/>
                <w:szCs w:val="20"/>
              </w:rPr>
              <w:t>парк Цветов, бизнес центр Грозный сити (150р.), мечеть Сердце Чечни, прогулка по ул.</w:t>
            </w:r>
            <w:r w:rsidR="0020256B" w:rsidRPr="00E95B54">
              <w:rPr>
                <w:rFonts w:ascii="Arial" w:eastAsia="Lucida Sans Unicode" w:hAnsi="Arial" w:cs="Arial"/>
                <w:kern w:val="1"/>
                <w:sz w:val="20"/>
                <w:szCs w:val="20"/>
              </w:rPr>
              <w:t xml:space="preserve"> </w:t>
            </w:r>
            <w:proofErr w:type="spellStart"/>
            <w:r w:rsidRPr="00E95B54">
              <w:rPr>
                <w:rFonts w:ascii="Arial" w:eastAsia="Lucida Sans Unicode" w:hAnsi="Arial" w:cs="Arial"/>
                <w:kern w:val="1"/>
                <w:sz w:val="20"/>
                <w:szCs w:val="20"/>
              </w:rPr>
              <w:t>Эсенбаева</w:t>
            </w:r>
            <w:proofErr w:type="spellEnd"/>
            <w:r w:rsidRPr="00E95B54">
              <w:rPr>
                <w:rFonts w:ascii="Arial" w:eastAsia="Lucida Sans Unicode" w:hAnsi="Arial" w:cs="Arial"/>
                <w:kern w:val="1"/>
                <w:sz w:val="20"/>
                <w:szCs w:val="20"/>
              </w:rPr>
              <w:t>, до Барского дома, далее на  пр.</w:t>
            </w:r>
            <w:r w:rsidR="0020256B" w:rsidRPr="00E95B54">
              <w:rPr>
                <w:rFonts w:ascii="Arial" w:eastAsia="Lucida Sans Unicode" w:hAnsi="Arial" w:cs="Arial"/>
                <w:kern w:val="1"/>
                <w:sz w:val="20"/>
                <w:szCs w:val="20"/>
              </w:rPr>
              <w:t xml:space="preserve"> </w:t>
            </w:r>
            <w:proofErr w:type="gramStart"/>
            <w:r w:rsidRPr="00E95B54">
              <w:rPr>
                <w:rFonts w:ascii="Arial" w:eastAsia="Lucida Sans Unicode" w:hAnsi="Arial" w:cs="Arial"/>
                <w:kern w:val="1"/>
                <w:sz w:val="20"/>
                <w:szCs w:val="20"/>
              </w:rPr>
              <w:t>Путина)</w:t>
            </w:r>
            <w:r w:rsidR="0020256B" w:rsidRPr="00E95B54">
              <w:rPr>
                <w:rFonts w:ascii="Arial" w:eastAsia="Lucida Sans Unicode" w:hAnsi="Arial" w:cs="Arial"/>
                <w:kern w:val="1"/>
                <w:sz w:val="20"/>
                <w:szCs w:val="20"/>
              </w:rPr>
              <w:t>.</w:t>
            </w:r>
            <w:proofErr w:type="gramEnd"/>
            <w:r w:rsidR="002918D3">
              <w:rPr>
                <w:rFonts w:ascii="Arial" w:eastAsia="Lucida Sans Unicode" w:hAnsi="Arial" w:cs="Arial"/>
                <w:kern w:val="1"/>
                <w:sz w:val="20"/>
                <w:szCs w:val="20"/>
              </w:rPr>
              <w:t xml:space="preserve"> Обед (за доп. плату).</w:t>
            </w:r>
          </w:p>
          <w:p w:rsidR="00405259" w:rsidRPr="00890073" w:rsidRDefault="002918D3" w:rsidP="002918D3">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t>Переезд в Махачкалу. Размещение в отеле. Ужин</w:t>
            </w:r>
            <w:r w:rsidR="0076116F">
              <w:rPr>
                <w:rFonts w:ascii="Arial" w:eastAsia="Lucida Sans Unicode" w:hAnsi="Arial" w:cs="Arial"/>
                <w:kern w:val="1"/>
                <w:sz w:val="20"/>
                <w:szCs w:val="20"/>
              </w:rPr>
              <w:t xml:space="preserve"> (входит в стоимость)</w:t>
            </w:r>
            <w:r>
              <w:rPr>
                <w:rFonts w:ascii="Arial" w:eastAsia="Lucida Sans Unicode" w:hAnsi="Arial" w:cs="Arial"/>
                <w:kern w:val="1"/>
                <w:sz w:val="20"/>
                <w:szCs w:val="20"/>
              </w:rPr>
              <w:t>. Отдых.</w:t>
            </w:r>
          </w:p>
        </w:tc>
      </w:tr>
      <w:tr w:rsidR="00A976C1" w:rsidRPr="00890073" w:rsidTr="002A47C3">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976C1" w:rsidRPr="00890073" w:rsidRDefault="00A976C1" w:rsidP="00A976C1">
            <w:pPr>
              <w:spacing w:line="100" w:lineRule="atLeast"/>
              <w:rPr>
                <w:rFonts w:ascii="Arial" w:eastAsia="Lucida Sans Unicode" w:hAnsi="Arial" w:cs="Arial"/>
                <w:b/>
                <w:kern w:val="1"/>
                <w:sz w:val="20"/>
                <w:szCs w:val="20"/>
              </w:rPr>
            </w:pPr>
            <w:r w:rsidRPr="00890073">
              <w:rPr>
                <w:rFonts w:ascii="Arial" w:eastAsia="Lucida Sans Unicode" w:hAnsi="Arial" w:cs="Arial"/>
                <w:b/>
                <w:kern w:val="1"/>
                <w:sz w:val="20"/>
                <w:szCs w:val="20"/>
              </w:rPr>
              <w:t>7 день</w:t>
            </w:r>
          </w:p>
          <w:p w:rsidR="00A976C1" w:rsidRPr="00890073" w:rsidRDefault="00A976C1" w:rsidP="00A976C1">
            <w:pPr>
              <w:spacing w:line="100" w:lineRule="atLeast"/>
              <w:rPr>
                <w:rFonts w:ascii="Arial" w:eastAsia="Lucida Sans Unicode" w:hAnsi="Arial" w:cs="Arial"/>
                <w:kern w:val="1"/>
                <w:sz w:val="20"/>
                <w:szCs w:val="20"/>
              </w:rPr>
            </w:pPr>
          </w:p>
          <w:p w:rsidR="00A976C1" w:rsidRDefault="00A976C1" w:rsidP="00A976C1">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t>21.05</w:t>
            </w:r>
          </w:p>
          <w:p w:rsidR="00A976C1" w:rsidRPr="00890073" w:rsidRDefault="002918D3" w:rsidP="00A976C1">
            <w:pPr>
              <w:spacing w:line="100" w:lineRule="atLeast"/>
              <w:rPr>
                <w:rFonts w:ascii="Arial" w:eastAsia="Lucida Sans Unicode" w:hAnsi="Arial" w:cs="Arial"/>
                <w:kern w:val="1"/>
                <w:sz w:val="20"/>
                <w:szCs w:val="20"/>
              </w:rPr>
            </w:pPr>
            <w:proofErr w:type="gramStart"/>
            <w:r>
              <w:rPr>
                <w:rFonts w:ascii="Arial" w:eastAsia="Lucida Sans Unicode" w:hAnsi="Arial" w:cs="Arial"/>
                <w:kern w:val="1"/>
                <w:sz w:val="20"/>
                <w:szCs w:val="20"/>
              </w:rPr>
              <w:t>Ср</w:t>
            </w:r>
            <w:proofErr w:type="gramEnd"/>
            <w:r w:rsidR="00A976C1">
              <w:rPr>
                <w:rFonts w:ascii="Arial" w:eastAsia="Lucida Sans Unicode" w:hAnsi="Arial" w:cs="Arial"/>
                <w:kern w:val="1"/>
                <w:sz w:val="20"/>
                <w:szCs w:val="20"/>
              </w:rPr>
              <w:t>.</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9630FD" w:rsidRPr="009630FD" w:rsidRDefault="009630FD" w:rsidP="009630FD">
            <w:pPr>
              <w:spacing w:line="100" w:lineRule="atLeast"/>
              <w:rPr>
                <w:rFonts w:ascii="Arial" w:eastAsia="Lucida Sans Unicode" w:hAnsi="Arial" w:cs="Arial"/>
                <w:kern w:val="1"/>
                <w:sz w:val="20"/>
                <w:szCs w:val="20"/>
              </w:rPr>
            </w:pPr>
            <w:r w:rsidRPr="009630FD">
              <w:rPr>
                <w:rFonts w:ascii="Arial" w:eastAsia="Lucida Sans Unicode" w:hAnsi="Arial" w:cs="Arial"/>
                <w:kern w:val="1"/>
                <w:sz w:val="20"/>
                <w:szCs w:val="20"/>
              </w:rPr>
              <w:t>Завтрак в отеле.</w:t>
            </w:r>
            <w:r w:rsidR="002918D3">
              <w:rPr>
                <w:rFonts w:ascii="Arial" w:eastAsia="Lucida Sans Unicode" w:hAnsi="Arial" w:cs="Arial"/>
                <w:kern w:val="1"/>
                <w:sz w:val="20"/>
                <w:szCs w:val="20"/>
              </w:rPr>
              <w:t xml:space="preserve"> Отправление </w:t>
            </w:r>
            <w:r w:rsidRPr="009630FD">
              <w:rPr>
                <w:rFonts w:ascii="Arial" w:eastAsia="Lucida Sans Unicode" w:hAnsi="Arial" w:cs="Arial"/>
                <w:kern w:val="1"/>
                <w:sz w:val="20"/>
                <w:szCs w:val="20"/>
              </w:rPr>
              <w:t>на экскурсию к природным достопримечательностям Дагестана.</w:t>
            </w:r>
          </w:p>
          <w:p w:rsidR="009630FD" w:rsidRPr="009630FD" w:rsidRDefault="009630FD" w:rsidP="009630FD">
            <w:pPr>
              <w:spacing w:line="100" w:lineRule="atLeast"/>
              <w:rPr>
                <w:rFonts w:ascii="Arial" w:eastAsia="Lucida Sans Unicode" w:hAnsi="Arial" w:cs="Arial"/>
                <w:kern w:val="1"/>
                <w:sz w:val="20"/>
                <w:szCs w:val="20"/>
              </w:rPr>
            </w:pPr>
            <w:proofErr w:type="spellStart"/>
            <w:r w:rsidRPr="009630FD">
              <w:rPr>
                <w:rFonts w:ascii="Arial" w:eastAsia="Lucida Sans Unicode" w:hAnsi="Arial" w:cs="Arial"/>
                <w:kern w:val="1"/>
                <w:sz w:val="20"/>
                <w:szCs w:val="20"/>
              </w:rPr>
              <w:t>Сулакский</w:t>
            </w:r>
            <w:proofErr w:type="spellEnd"/>
            <w:r w:rsidRPr="009630FD">
              <w:rPr>
                <w:rFonts w:ascii="Arial" w:eastAsia="Lucida Sans Unicode" w:hAnsi="Arial" w:cs="Arial"/>
                <w:kern w:val="1"/>
                <w:sz w:val="20"/>
                <w:szCs w:val="20"/>
              </w:rPr>
              <w:t xml:space="preserve"> ка</w:t>
            </w:r>
            <w:r w:rsidR="002918D3">
              <w:rPr>
                <w:rFonts w:ascii="Arial" w:eastAsia="Lucida Sans Unicode" w:hAnsi="Arial" w:cs="Arial"/>
                <w:kern w:val="1"/>
                <w:sz w:val="20"/>
                <w:szCs w:val="20"/>
              </w:rPr>
              <w:t>н</w:t>
            </w:r>
            <w:r w:rsidRPr="009630FD">
              <w:rPr>
                <w:rFonts w:ascii="Arial" w:eastAsia="Lucida Sans Unicode" w:hAnsi="Arial" w:cs="Arial"/>
                <w:kern w:val="1"/>
                <w:sz w:val="20"/>
                <w:szCs w:val="20"/>
              </w:rPr>
              <w:t xml:space="preserve">ьон, знакомство с </w:t>
            </w:r>
            <w:proofErr w:type="spellStart"/>
            <w:r w:rsidRPr="009630FD">
              <w:rPr>
                <w:rFonts w:ascii="Arial" w:eastAsia="Lucida Sans Unicode" w:hAnsi="Arial" w:cs="Arial"/>
                <w:kern w:val="1"/>
                <w:sz w:val="20"/>
                <w:szCs w:val="20"/>
              </w:rPr>
              <w:t>Чиркейским</w:t>
            </w:r>
            <w:proofErr w:type="spellEnd"/>
            <w:r w:rsidRPr="009630FD">
              <w:rPr>
                <w:rFonts w:ascii="Arial" w:eastAsia="Lucida Sans Unicode" w:hAnsi="Arial" w:cs="Arial"/>
                <w:kern w:val="1"/>
                <w:sz w:val="20"/>
                <w:szCs w:val="20"/>
              </w:rPr>
              <w:t xml:space="preserve"> водохранилищем.</w:t>
            </w:r>
            <w:r w:rsidR="002918D3">
              <w:rPr>
                <w:rFonts w:ascii="Arial" w:eastAsia="Lucida Sans Unicode" w:hAnsi="Arial" w:cs="Arial"/>
                <w:kern w:val="1"/>
                <w:sz w:val="20"/>
                <w:szCs w:val="20"/>
              </w:rPr>
              <w:t xml:space="preserve"> </w:t>
            </w:r>
            <w:proofErr w:type="spellStart"/>
            <w:r w:rsidRPr="009630FD">
              <w:rPr>
                <w:rFonts w:ascii="Arial" w:eastAsia="Lucida Sans Unicode" w:hAnsi="Arial" w:cs="Arial"/>
                <w:kern w:val="1"/>
                <w:sz w:val="20"/>
                <w:szCs w:val="20"/>
              </w:rPr>
              <w:t>Джиппинг+катание</w:t>
            </w:r>
            <w:proofErr w:type="spellEnd"/>
            <w:r w:rsidRPr="009630FD">
              <w:rPr>
                <w:rFonts w:ascii="Arial" w:eastAsia="Lucida Sans Unicode" w:hAnsi="Arial" w:cs="Arial"/>
                <w:kern w:val="1"/>
                <w:sz w:val="20"/>
                <w:szCs w:val="20"/>
              </w:rPr>
              <w:t xml:space="preserve"> на катере (3000</w:t>
            </w:r>
            <w:r w:rsidR="002918D3">
              <w:rPr>
                <w:rFonts w:ascii="Arial" w:eastAsia="Lucida Sans Unicode" w:hAnsi="Arial" w:cs="Arial"/>
                <w:kern w:val="1"/>
                <w:sz w:val="20"/>
                <w:szCs w:val="20"/>
              </w:rPr>
              <w:t>-3500</w:t>
            </w:r>
            <w:r w:rsidRPr="009630FD">
              <w:rPr>
                <w:rFonts w:ascii="Arial" w:eastAsia="Lucida Sans Unicode" w:hAnsi="Arial" w:cs="Arial"/>
                <w:kern w:val="1"/>
                <w:sz w:val="20"/>
                <w:szCs w:val="20"/>
              </w:rPr>
              <w:t>р с чел.</w:t>
            </w:r>
            <w:r w:rsidR="0020256B">
              <w:rPr>
                <w:rFonts w:ascii="Arial" w:eastAsia="Lucida Sans Unicode" w:hAnsi="Arial" w:cs="Arial"/>
                <w:kern w:val="1"/>
                <w:sz w:val="20"/>
                <w:szCs w:val="20"/>
              </w:rPr>
              <w:t xml:space="preserve"> По желанию</w:t>
            </w:r>
            <w:r w:rsidRPr="009630FD">
              <w:rPr>
                <w:rFonts w:ascii="Arial" w:eastAsia="Lucida Sans Unicode" w:hAnsi="Arial" w:cs="Arial"/>
                <w:kern w:val="1"/>
                <w:sz w:val="20"/>
                <w:szCs w:val="20"/>
              </w:rPr>
              <w:t>)</w:t>
            </w:r>
            <w:r w:rsidR="0020256B">
              <w:rPr>
                <w:rFonts w:ascii="Arial" w:eastAsia="Lucida Sans Unicode" w:hAnsi="Arial" w:cs="Arial"/>
                <w:kern w:val="1"/>
                <w:sz w:val="20"/>
                <w:szCs w:val="20"/>
              </w:rPr>
              <w:t>.</w:t>
            </w:r>
          </w:p>
          <w:p w:rsidR="009630FD" w:rsidRPr="009630FD" w:rsidRDefault="00DA2517" w:rsidP="009630FD">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t>О</w:t>
            </w:r>
            <w:r w:rsidR="009630FD" w:rsidRPr="009630FD">
              <w:rPr>
                <w:rFonts w:ascii="Arial" w:eastAsia="Lucida Sans Unicode" w:hAnsi="Arial" w:cs="Arial"/>
                <w:kern w:val="1"/>
                <w:sz w:val="20"/>
                <w:szCs w:val="20"/>
              </w:rPr>
              <w:t>бед</w:t>
            </w:r>
            <w:r w:rsidR="00FD6F3E">
              <w:rPr>
                <w:rFonts w:ascii="Arial" w:eastAsia="Lucida Sans Unicode" w:hAnsi="Arial" w:cs="Arial"/>
                <w:kern w:val="1"/>
                <w:sz w:val="20"/>
                <w:szCs w:val="20"/>
              </w:rPr>
              <w:t xml:space="preserve"> (по желанию за доп. плату)</w:t>
            </w:r>
            <w:r>
              <w:rPr>
                <w:rFonts w:ascii="Arial" w:eastAsia="Lucida Sans Unicode" w:hAnsi="Arial" w:cs="Arial"/>
                <w:kern w:val="1"/>
                <w:sz w:val="20"/>
                <w:szCs w:val="20"/>
              </w:rPr>
              <w:t xml:space="preserve">. </w:t>
            </w:r>
            <w:r w:rsidR="009630FD" w:rsidRPr="009630FD">
              <w:rPr>
                <w:rFonts w:ascii="Arial" w:eastAsia="Lucida Sans Unicode" w:hAnsi="Arial" w:cs="Arial"/>
                <w:kern w:val="1"/>
                <w:sz w:val="20"/>
                <w:szCs w:val="20"/>
              </w:rPr>
              <w:t xml:space="preserve">Выезд на Бархан </w:t>
            </w:r>
            <w:proofErr w:type="spellStart"/>
            <w:r w:rsidR="009630FD" w:rsidRPr="009630FD">
              <w:rPr>
                <w:rFonts w:ascii="Arial" w:eastAsia="Lucida Sans Unicode" w:hAnsi="Arial" w:cs="Arial"/>
                <w:kern w:val="1"/>
                <w:sz w:val="20"/>
                <w:szCs w:val="20"/>
              </w:rPr>
              <w:t>Сарыкум</w:t>
            </w:r>
            <w:proofErr w:type="spellEnd"/>
            <w:r w:rsidR="009630FD" w:rsidRPr="009630FD">
              <w:rPr>
                <w:rFonts w:ascii="Arial" w:eastAsia="Lucida Sans Unicode" w:hAnsi="Arial" w:cs="Arial"/>
                <w:kern w:val="1"/>
                <w:sz w:val="20"/>
                <w:szCs w:val="20"/>
              </w:rPr>
              <w:t>. Вход на территорию нац.</w:t>
            </w:r>
            <w:r w:rsidR="0020256B">
              <w:rPr>
                <w:rFonts w:ascii="Arial" w:eastAsia="Lucida Sans Unicode" w:hAnsi="Arial" w:cs="Arial"/>
                <w:kern w:val="1"/>
                <w:sz w:val="20"/>
                <w:szCs w:val="20"/>
              </w:rPr>
              <w:t xml:space="preserve"> </w:t>
            </w:r>
            <w:r w:rsidR="009630FD" w:rsidRPr="009630FD">
              <w:rPr>
                <w:rFonts w:ascii="Arial" w:eastAsia="Lucida Sans Unicode" w:hAnsi="Arial" w:cs="Arial"/>
                <w:kern w:val="1"/>
                <w:sz w:val="20"/>
                <w:szCs w:val="20"/>
              </w:rPr>
              <w:t>Парка 150р</w:t>
            </w:r>
          </w:p>
          <w:p w:rsidR="009630FD" w:rsidRPr="009630FD" w:rsidRDefault="00DA2517" w:rsidP="009630FD">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t>П</w:t>
            </w:r>
            <w:r w:rsidR="009630FD" w:rsidRPr="009630FD">
              <w:rPr>
                <w:rFonts w:ascii="Arial" w:eastAsia="Lucida Sans Unicode" w:hAnsi="Arial" w:cs="Arial"/>
                <w:kern w:val="1"/>
                <w:sz w:val="20"/>
                <w:szCs w:val="20"/>
              </w:rPr>
              <w:t>рогулка по Бархану</w:t>
            </w:r>
            <w:r>
              <w:rPr>
                <w:rFonts w:ascii="Arial" w:eastAsia="Lucida Sans Unicode" w:hAnsi="Arial" w:cs="Arial"/>
                <w:kern w:val="1"/>
                <w:sz w:val="20"/>
                <w:szCs w:val="20"/>
              </w:rPr>
              <w:t xml:space="preserve">. Отправление в </w:t>
            </w:r>
            <w:r w:rsidR="009630FD" w:rsidRPr="009630FD">
              <w:rPr>
                <w:rFonts w:ascii="Arial" w:eastAsia="Lucida Sans Unicode" w:hAnsi="Arial" w:cs="Arial"/>
                <w:kern w:val="1"/>
                <w:sz w:val="20"/>
                <w:szCs w:val="20"/>
              </w:rPr>
              <w:t>Махачкалу</w:t>
            </w:r>
            <w:r w:rsidR="0076116F">
              <w:rPr>
                <w:rFonts w:ascii="Arial" w:eastAsia="Lucida Sans Unicode" w:hAnsi="Arial" w:cs="Arial"/>
                <w:kern w:val="1"/>
                <w:sz w:val="20"/>
                <w:szCs w:val="20"/>
              </w:rPr>
              <w:t>. Ужин самостоятельно. Отдых.</w:t>
            </w:r>
          </w:p>
          <w:p w:rsidR="009630FD" w:rsidRPr="009630FD" w:rsidRDefault="00DA2517" w:rsidP="009630FD">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t>Г</w:t>
            </w:r>
            <w:r w:rsidR="009630FD" w:rsidRPr="009630FD">
              <w:rPr>
                <w:rFonts w:ascii="Arial" w:eastAsia="Lucida Sans Unicode" w:hAnsi="Arial" w:cs="Arial"/>
                <w:kern w:val="1"/>
                <w:sz w:val="20"/>
                <w:szCs w:val="20"/>
              </w:rPr>
              <w:t xml:space="preserve">рандиозный </w:t>
            </w:r>
            <w:proofErr w:type="spellStart"/>
            <w:r w:rsidR="009630FD" w:rsidRPr="009630FD">
              <w:rPr>
                <w:rFonts w:ascii="Arial" w:eastAsia="Lucida Sans Unicode" w:hAnsi="Arial" w:cs="Arial"/>
                <w:kern w:val="1"/>
                <w:sz w:val="20"/>
                <w:szCs w:val="20"/>
              </w:rPr>
              <w:t>Сулакский</w:t>
            </w:r>
            <w:proofErr w:type="spellEnd"/>
            <w:r w:rsidR="009630FD" w:rsidRPr="009630FD">
              <w:rPr>
                <w:rFonts w:ascii="Arial" w:eastAsia="Lucida Sans Unicode" w:hAnsi="Arial" w:cs="Arial"/>
                <w:kern w:val="1"/>
                <w:sz w:val="20"/>
                <w:szCs w:val="20"/>
              </w:rPr>
              <w:t xml:space="preserve"> каньон, который по глубине превосходит знаменитый американский каньон. Вы сможете увидеть бирюзовую воду и глубину каньона с головокружительной высоты. Мы совершим прогулку на катере по хрустальным водам </w:t>
            </w:r>
            <w:proofErr w:type="spellStart"/>
            <w:r w:rsidR="009630FD" w:rsidRPr="009630FD">
              <w:rPr>
                <w:rFonts w:ascii="Arial" w:eastAsia="Lucida Sans Unicode" w:hAnsi="Arial" w:cs="Arial"/>
                <w:kern w:val="1"/>
                <w:sz w:val="20"/>
                <w:szCs w:val="20"/>
              </w:rPr>
              <w:t>Чиркейского</w:t>
            </w:r>
            <w:proofErr w:type="spellEnd"/>
            <w:r w:rsidR="009630FD" w:rsidRPr="009630FD">
              <w:rPr>
                <w:rFonts w:ascii="Arial" w:eastAsia="Lucida Sans Unicode" w:hAnsi="Arial" w:cs="Arial"/>
                <w:kern w:val="1"/>
                <w:sz w:val="20"/>
                <w:szCs w:val="20"/>
              </w:rPr>
              <w:t xml:space="preserve"> водохранилища.</w:t>
            </w:r>
          </w:p>
          <w:p w:rsidR="009630FD" w:rsidRPr="009630FD" w:rsidRDefault="009630FD" w:rsidP="009630FD">
            <w:pPr>
              <w:spacing w:line="100" w:lineRule="atLeast"/>
              <w:rPr>
                <w:rFonts w:ascii="Arial" w:eastAsia="Lucida Sans Unicode" w:hAnsi="Arial" w:cs="Arial"/>
                <w:kern w:val="1"/>
                <w:sz w:val="20"/>
                <w:szCs w:val="20"/>
              </w:rPr>
            </w:pPr>
            <w:r w:rsidRPr="009630FD">
              <w:rPr>
                <w:rFonts w:ascii="Arial" w:eastAsia="Lucida Sans Unicode" w:hAnsi="Arial" w:cs="Arial"/>
                <w:kern w:val="1"/>
                <w:sz w:val="20"/>
                <w:szCs w:val="20"/>
              </w:rPr>
              <w:t>После обеда мы увидим еще одно чудо природы –</w:t>
            </w:r>
            <w:r w:rsidR="0076116F">
              <w:rPr>
                <w:rFonts w:ascii="Arial" w:eastAsia="Lucida Sans Unicode" w:hAnsi="Arial" w:cs="Arial"/>
                <w:kern w:val="1"/>
                <w:sz w:val="20"/>
                <w:szCs w:val="20"/>
              </w:rPr>
              <w:t xml:space="preserve"> </w:t>
            </w:r>
            <w:r w:rsidRPr="009630FD">
              <w:rPr>
                <w:rFonts w:ascii="Arial" w:eastAsia="Lucida Sans Unicode" w:hAnsi="Arial" w:cs="Arial"/>
                <w:kern w:val="1"/>
                <w:sz w:val="20"/>
                <w:szCs w:val="20"/>
              </w:rPr>
              <w:t xml:space="preserve">самый </w:t>
            </w:r>
            <w:r w:rsidR="00DA2517">
              <w:rPr>
                <w:rFonts w:ascii="Arial" w:eastAsia="Lucida Sans Unicode" w:hAnsi="Arial" w:cs="Arial"/>
                <w:kern w:val="1"/>
                <w:sz w:val="20"/>
                <w:szCs w:val="20"/>
              </w:rPr>
              <w:t>большой бархан Евразии. П</w:t>
            </w:r>
            <w:r w:rsidRPr="009630FD">
              <w:rPr>
                <w:rFonts w:ascii="Arial" w:eastAsia="Lucida Sans Unicode" w:hAnsi="Arial" w:cs="Arial"/>
                <w:kern w:val="1"/>
                <w:sz w:val="20"/>
                <w:szCs w:val="20"/>
              </w:rPr>
              <w:t>обываем в настоящей пустыне, которую вы видели на кадрах фильма «Белое солнце пустыни».</w:t>
            </w:r>
          </w:p>
          <w:p w:rsidR="00A976C1" w:rsidRPr="00890073" w:rsidRDefault="009630FD" w:rsidP="009630FD">
            <w:pPr>
              <w:spacing w:line="100" w:lineRule="atLeast"/>
              <w:rPr>
                <w:rFonts w:ascii="Arial" w:eastAsia="Lucida Sans Unicode" w:hAnsi="Arial" w:cs="Arial"/>
                <w:kern w:val="1"/>
                <w:sz w:val="20"/>
                <w:szCs w:val="20"/>
              </w:rPr>
            </w:pPr>
            <w:r w:rsidRPr="009630FD">
              <w:rPr>
                <w:rFonts w:ascii="Arial" w:eastAsia="Lucida Sans Unicode" w:hAnsi="Arial" w:cs="Arial"/>
                <w:kern w:val="1"/>
                <w:sz w:val="20"/>
                <w:szCs w:val="20"/>
              </w:rPr>
              <w:t>Откуда отправимся на берег самого большого в Мире озера.</w:t>
            </w:r>
          </w:p>
        </w:tc>
      </w:tr>
      <w:tr w:rsidR="009630FD" w:rsidRPr="00890073" w:rsidTr="002A47C3">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630FD" w:rsidRPr="00890073" w:rsidRDefault="009630FD" w:rsidP="009630FD">
            <w:pPr>
              <w:spacing w:line="100" w:lineRule="atLeast"/>
              <w:rPr>
                <w:rFonts w:ascii="Arial" w:eastAsia="Lucida Sans Unicode" w:hAnsi="Arial" w:cs="Arial"/>
                <w:b/>
                <w:kern w:val="1"/>
                <w:sz w:val="20"/>
                <w:szCs w:val="20"/>
              </w:rPr>
            </w:pPr>
            <w:r w:rsidRPr="00890073">
              <w:rPr>
                <w:rFonts w:ascii="Arial" w:eastAsia="Lucida Sans Unicode" w:hAnsi="Arial" w:cs="Arial"/>
                <w:b/>
                <w:kern w:val="1"/>
                <w:sz w:val="20"/>
                <w:szCs w:val="20"/>
              </w:rPr>
              <w:t>8 день</w:t>
            </w:r>
          </w:p>
          <w:p w:rsidR="009630FD" w:rsidRDefault="009630FD" w:rsidP="009630FD">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t>22.05</w:t>
            </w:r>
          </w:p>
          <w:p w:rsidR="009630FD" w:rsidRPr="00890073" w:rsidRDefault="002918D3" w:rsidP="00AB62E1">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lastRenderedPageBreak/>
              <w:t>Чт.</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20256B" w:rsidRPr="00E41ECB" w:rsidRDefault="0020256B" w:rsidP="0020256B">
            <w:pPr>
              <w:spacing w:line="100" w:lineRule="atLeast"/>
              <w:rPr>
                <w:rFonts w:ascii="Arial" w:eastAsia="Lucida Sans Unicode" w:hAnsi="Arial" w:cs="Arial"/>
                <w:kern w:val="1"/>
                <w:sz w:val="20"/>
                <w:szCs w:val="20"/>
              </w:rPr>
            </w:pPr>
            <w:r>
              <w:rPr>
                <w:rFonts w:ascii="Arial" w:eastAsia="Lucida Sans Unicode" w:hAnsi="Arial" w:cs="Arial"/>
                <w:kern w:val="1"/>
                <w:sz w:val="20"/>
                <w:szCs w:val="20"/>
              </w:rPr>
              <w:lastRenderedPageBreak/>
              <w:t>7</w:t>
            </w:r>
            <w:r w:rsidR="009630FD" w:rsidRPr="00E41ECB">
              <w:rPr>
                <w:rFonts w:ascii="Arial" w:eastAsia="Lucida Sans Unicode" w:hAnsi="Arial" w:cs="Arial"/>
                <w:kern w:val="1"/>
                <w:sz w:val="20"/>
                <w:szCs w:val="20"/>
              </w:rPr>
              <w:t xml:space="preserve">.00 </w:t>
            </w:r>
            <w:r>
              <w:rPr>
                <w:rFonts w:ascii="Arial" w:eastAsia="Lucida Sans Unicode" w:hAnsi="Arial" w:cs="Arial"/>
                <w:kern w:val="1"/>
                <w:sz w:val="20"/>
                <w:szCs w:val="20"/>
              </w:rPr>
              <w:t xml:space="preserve">Отправление в Дербент – древнейший город России (в пути 2 часа). Праздник Святителя Николая в храме Покрова Богородицы. Трапеза в храме. </w:t>
            </w:r>
            <w:r w:rsidRPr="00E41ECB">
              <w:rPr>
                <w:rFonts w:ascii="Arial" w:eastAsia="Lucida Sans Unicode" w:hAnsi="Arial" w:cs="Arial"/>
                <w:kern w:val="1"/>
                <w:sz w:val="20"/>
                <w:szCs w:val="20"/>
              </w:rPr>
              <w:t xml:space="preserve">В городе мы посетим цитадель древнего города – крепость </w:t>
            </w:r>
            <w:proofErr w:type="gramStart"/>
            <w:r w:rsidRPr="00E41ECB">
              <w:rPr>
                <w:rFonts w:ascii="Arial" w:eastAsia="Lucida Sans Unicode" w:hAnsi="Arial" w:cs="Arial"/>
                <w:kern w:val="1"/>
                <w:sz w:val="20"/>
                <w:szCs w:val="20"/>
              </w:rPr>
              <w:lastRenderedPageBreak/>
              <w:t>Нарын-Кала</w:t>
            </w:r>
            <w:proofErr w:type="gramEnd"/>
            <w:r w:rsidRPr="00E41ECB">
              <w:rPr>
                <w:rFonts w:ascii="Arial" w:eastAsia="Lucida Sans Unicode" w:hAnsi="Arial" w:cs="Arial"/>
                <w:kern w:val="1"/>
                <w:sz w:val="20"/>
                <w:szCs w:val="20"/>
              </w:rPr>
              <w:t xml:space="preserve">, пройдем по древним </w:t>
            </w:r>
            <w:proofErr w:type="spellStart"/>
            <w:r w:rsidRPr="00E41ECB">
              <w:rPr>
                <w:rFonts w:ascii="Arial" w:eastAsia="Lucida Sans Unicode" w:hAnsi="Arial" w:cs="Arial"/>
                <w:kern w:val="1"/>
                <w:sz w:val="20"/>
                <w:szCs w:val="20"/>
              </w:rPr>
              <w:t>магалам</w:t>
            </w:r>
            <w:proofErr w:type="spellEnd"/>
            <w:r w:rsidRPr="00E41ECB">
              <w:rPr>
                <w:rFonts w:ascii="Arial" w:eastAsia="Lucida Sans Unicode" w:hAnsi="Arial" w:cs="Arial"/>
                <w:kern w:val="1"/>
                <w:sz w:val="20"/>
                <w:szCs w:val="20"/>
              </w:rPr>
              <w:t xml:space="preserve"> города, посетим древнейшую в России мечеть. Экскурсия займе</w:t>
            </w:r>
            <w:r w:rsidR="00DA2517">
              <w:rPr>
                <w:rFonts w:ascii="Arial" w:eastAsia="Lucida Sans Unicode" w:hAnsi="Arial" w:cs="Arial"/>
                <w:kern w:val="1"/>
                <w:sz w:val="20"/>
                <w:szCs w:val="20"/>
              </w:rPr>
              <w:t>т 3 часа. Вход в крепость 3</w:t>
            </w:r>
            <w:r>
              <w:rPr>
                <w:rFonts w:ascii="Arial" w:eastAsia="Lucida Sans Unicode" w:hAnsi="Arial" w:cs="Arial"/>
                <w:kern w:val="1"/>
                <w:sz w:val="20"/>
                <w:szCs w:val="20"/>
              </w:rPr>
              <w:t>50р.</w:t>
            </w:r>
          </w:p>
          <w:p w:rsidR="009630FD" w:rsidRPr="00890073" w:rsidRDefault="009630FD" w:rsidP="002A4EE1">
            <w:pPr>
              <w:spacing w:line="100" w:lineRule="atLeast"/>
              <w:rPr>
                <w:rFonts w:ascii="Arial" w:eastAsia="Lucida Sans Unicode" w:hAnsi="Arial" w:cs="Arial"/>
                <w:kern w:val="1"/>
                <w:sz w:val="20"/>
                <w:szCs w:val="20"/>
              </w:rPr>
            </w:pPr>
            <w:r w:rsidRPr="00E41ECB">
              <w:rPr>
                <w:rFonts w:ascii="Arial" w:eastAsia="Lucida Sans Unicode" w:hAnsi="Arial" w:cs="Arial"/>
                <w:kern w:val="1"/>
                <w:sz w:val="20"/>
                <w:szCs w:val="20"/>
              </w:rPr>
              <w:t>Обед в кафе</w:t>
            </w:r>
            <w:r w:rsidR="00FD6F3E">
              <w:rPr>
                <w:rFonts w:ascii="Arial" w:eastAsia="Lucida Sans Unicode" w:hAnsi="Arial" w:cs="Arial"/>
                <w:kern w:val="1"/>
                <w:sz w:val="20"/>
                <w:szCs w:val="20"/>
              </w:rPr>
              <w:t xml:space="preserve"> (за доп. плату)</w:t>
            </w:r>
            <w:r w:rsidRPr="00E41ECB">
              <w:rPr>
                <w:rFonts w:ascii="Arial" w:eastAsia="Lucida Sans Unicode" w:hAnsi="Arial" w:cs="Arial"/>
                <w:kern w:val="1"/>
                <w:sz w:val="20"/>
                <w:szCs w:val="20"/>
              </w:rPr>
              <w:t xml:space="preserve">. </w:t>
            </w:r>
            <w:r>
              <w:rPr>
                <w:rFonts w:ascii="Arial" w:eastAsia="Lucida Sans Unicode" w:hAnsi="Arial" w:cs="Arial"/>
                <w:kern w:val="1"/>
                <w:sz w:val="20"/>
                <w:szCs w:val="20"/>
              </w:rPr>
              <w:t xml:space="preserve">Возвращение в Махачкалу. </w:t>
            </w:r>
            <w:r w:rsidRPr="00E41ECB">
              <w:rPr>
                <w:rFonts w:ascii="Arial" w:eastAsia="Lucida Sans Unicode" w:hAnsi="Arial" w:cs="Arial"/>
                <w:kern w:val="1"/>
                <w:sz w:val="20"/>
                <w:szCs w:val="20"/>
              </w:rPr>
              <w:t xml:space="preserve"> Отдых.</w:t>
            </w:r>
          </w:p>
        </w:tc>
      </w:tr>
      <w:tr w:rsidR="009630FD" w:rsidRPr="00890073" w:rsidTr="002A47C3">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95B54" w:rsidRPr="00E95B54" w:rsidRDefault="00E95B54" w:rsidP="009630FD">
            <w:pPr>
              <w:spacing w:line="100" w:lineRule="atLeast"/>
              <w:rPr>
                <w:rFonts w:ascii="Arial" w:eastAsia="Lucida Sans Unicode" w:hAnsi="Arial" w:cs="Arial"/>
                <w:b/>
                <w:kern w:val="1"/>
                <w:sz w:val="20"/>
                <w:szCs w:val="20"/>
              </w:rPr>
            </w:pPr>
            <w:r w:rsidRPr="00E95B54">
              <w:rPr>
                <w:rFonts w:ascii="Arial" w:eastAsia="Lucida Sans Unicode" w:hAnsi="Arial" w:cs="Arial"/>
                <w:b/>
                <w:kern w:val="1"/>
                <w:sz w:val="20"/>
                <w:szCs w:val="20"/>
              </w:rPr>
              <w:lastRenderedPageBreak/>
              <w:t>9 день</w:t>
            </w:r>
          </w:p>
          <w:p w:rsidR="009630FD" w:rsidRPr="00E95B54" w:rsidRDefault="009630FD" w:rsidP="009630FD">
            <w:pPr>
              <w:spacing w:line="100" w:lineRule="atLeast"/>
              <w:rPr>
                <w:rFonts w:ascii="Arial" w:eastAsia="Lucida Sans Unicode" w:hAnsi="Arial" w:cs="Arial"/>
                <w:kern w:val="1"/>
                <w:sz w:val="20"/>
                <w:szCs w:val="20"/>
              </w:rPr>
            </w:pPr>
            <w:r w:rsidRPr="00E95B54">
              <w:rPr>
                <w:rFonts w:ascii="Arial" w:eastAsia="Lucida Sans Unicode" w:hAnsi="Arial" w:cs="Arial"/>
                <w:kern w:val="1"/>
                <w:sz w:val="20"/>
                <w:szCs w:val="20"/>
              </w:rPr>
              <w:t>23.05.</w:t>
            </w:r>
          </w:p>
          <w:p w:rsidR="009630FD" w:rsidRPr="00890073" w:rsidRDefault="009630FD" w:rsidP="009630FD">
            <w:pPr>
              <w:spacing w:line="100" w:lineRule="atLeast"/>
              <w:rPr>
                <w:rFonts w:ascii="Arial" w:eastAsia="Lucida Sans Unicode" w:hAnsi="Arial" w:cs="Arial"/>
                <w:b/>
                <w:kern w:val="1"/>
                <w:sz w:val="20"/>
                <w:szCs w:val="20"/>
              </w:rPr>
            </w:pPr>
            <w:proofErr w:type="gramStart"/>
            <w:r w:rsidRPr="00E95B54">
              <w:rPr>
                <w:rFonts w:ascii="Arial" w:eastAsia="Lucida Sans Unicode" w:hAnsi="Arial" w:cs="Arial"/>
                <w:kern w:val="1"/>
                <w:sz w:val="20"/>
                <w:szCs w:val="20"/>
              </w:rPr>
              <w:t>Вт</w:t>
            </w:r>
            <w:proofErr w:type="gramEnd"/>
            <w:r>
              <w:rPr>
                <w:rFonts w:ascii="Arial" w:eastAsia="Lucida Sans Unicode" w:hAnsi="Arial" w:cs="Arial"/>
                <w:b/>
                <w:kern w:val="1"/>
                <w:sz w:val="20"/>
                <w:szCs w:val="20"/>
              </w:rPr>
              <w:t>.</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9630FD" w:rsidRPr="00E41ECB" w:rsidRDefault="009630FD" w:rsidP="0076116F">
            <w:pPr>
              <w:spacing w:line="100" w:lineRule="atLeast"/>
              <w:rPr>
                <w:rFonts w:ascii="Arial" w:eastAsia="Lucida Sans Unicode" w:hAnsi="Arial" w:cs="Arial"/>
                <w:kern w:val="1"/>
                <w:sz w:val="20"/>
                <w:szCs w:val="20"/>
              </w:rPr>
            </w:pPr>
            <w:r w:rsidRPr="009630FD">
              <w:rPr>
                <w:rFonts w:ascii="Arial" w:eastAsia="Lucida Sans Unicode" w:hAnsi="Arial" w:cs="Arial"/>
                <w:kern w:val="1"/>
                <w:sz w:val="20"/>
                <w:szCs w:val="20"/>
              </w:rPr>
              <w:t>Завтрак в отеле.</w:t>
            </w:r>
            <w:r w:rsidR="0020256B">
              <w:rPr>
                <w:rFonts w:ascii="Arial" w:eastAsia="Lucida Sans Unicode" w:hAnsi="Arial" w:cs="Arial"/>
                <w:kern w:val="1"/>
                <w:sz w:val="20"/>
                <w:szCs w:val="20"/>
              </w:rPr>
              <w:t xml:space="preserve"> </w:t>
            </w:r>
            <w:r w:rsidR="002A4EE1">
              <w:rPr>
                <w:rFonts w:ascii="Arial" w:eastAsia="Lucida Sans Unicode" w:hAnsi="Arial" w:cs="Arial"/>
                <w:kern w:val="1"/>
                <w:sz w:val="20"/>
                <w:szCs w:val="20"/>
              </w:rPr>
              <w:t xml:space="preserve">11.00 отправление на городской рынок. Покупки в дорогу. 12.00 </w:t>
            </w:r>
            <w:r w:rsidRPr="009630FD">
              <w:rPr>
                <w:rFonts w:ascii="Arial" w:eastAsia="Lucida Sans Unicode" w:hAnsi="Arial" w:cs="Arial"/>
                <w:kern w:val="1"/>
                <w:sz w:val="20"/>
                <w:szCs w:val="20"/>
              </w:rPr>
              <w:t xml:space="preserve">Посещение </w:t>
            </w:r>
            <w:r w:rsidR="0020256B">
              <w:rPr>
                <w:rFonts w:ascii="Arial" w:eastAsia="Lucida Sans Unicode" w:hAnsi="Arial" w:cs="Arial"/>
                <w:kern w:val="1"/>
                <w:sz w:val="20"/>
                <w:szCs w:val="20"/>
              </w:rPr>
              <w:t>Кафедрального Собора Успения Пресвятой Богородицы</w:t>
            </w:r>
            <w:r w:rsidR="00DA2517">
              <w:rPr>
                <w:rFonts w:ascii="Arial" w:eastAsia="Lucida Sans Unicode" w:hAnsi="Arial" w:cs="Arial"/>
                <w:kern w:val="1"/>
                <w:sz w:val="20"/>
                <w:szCs w:val="20"/>
              </w:rPr>
              <w:t xml:space="preserve"> в</w:t>
            </w:r>
            <w:r w:rsidR="0020256B">
              <w:rPr>
                <w:rFonts w:ascii="Arial" w:eastAsia="Lucida Sans Unicode" w:hAnsi="Arial" w:cs="Arial"/>
                <w:kern w:val="1"/>
                <w:sz w:val="20"/>
                <w:szCs w:val="20"/>
              </w:rPr>
              <w:t xml:space="preserve"> </w:t>
            </w:r>
            <w:r w:rsidRPr="009630FD">
              <w:rPr>
                <w:rFonts w:ascii="Arial" w:eastAsia="Lucida Sans Unicode" w:hAnsi="Arial" w:cs="Arial"/>
                <w:kern w:val="1"/>
                <w:sz w:val="20"/>
                <w:szCs w:val="20"/>
              </w:rPr>
              <w:t>Махачкале</w:t>
            </w:r>
            <w:r w:rsidR="0020256B">
              <w:rPr>
                <w:rFonts w:ascii="Arial" w:eastAsia="Lucida Sans Unicode" w:hAnsi="Arial" w:cs="Arial"/>
                <w:kern w:val="1"/>
                <w:sz w:val="20"/>
                <w:szCs w:val="20"/>
              </w:rPr>
              <w:t xml:space="preserve">. Экскурсия по Собору. Святыни и история. </w:t>
            </w:r>
            <w:r w:rsidR="002A4EE1">
              <w:rPr>
                <w:rFonts w:ascii="Arial" w:eastAsia="Lucida Sans Unicode" w:hAnsi="Arial" w:cs="Arial"/>
                <w:kern w:val="1"/>
                <w:sz w:val="20"/>
                <w:szCs w:val="20"/>
              </w:rPr>
              <w:t xml:space="preserve">13.00 </w:t>
            </w:r>
            <w:r w:rsidR="0076116F">
              <w:rPr>
                <w:rFonts w:ascii="Arial" w:eastAsia="Lucida Sans Unicode" w:hAnsi="Arial" w:cs="Arial"/>
                <w:kern w:val="1"/>
                <w:sz w:val="20"/>
                <w:szCs w:val="20"/>
              </w:rPr>
              <w:t xml:space="preserve">Прощальный обед в соборе. </w:t>
            </w:r>
            <w:r w:rsidRPr="009630FD">
              <w:rPr>
                <w:rFonts w:ascii="Arial" w:eastAsia="Lucida Sans Unicode" w:hAnsi="Arial" w:cs="Arial"/>
                <w:kern w:val="1"/>
                <w:sz w:val="20"/>
                <w:szCs w:val="20"/>
              </w:rPr>
              <w:t>Свободный день отъезда домой.</w:t>
            </w:r>
          </w:p>
        </w:tc>
      </w:tr>
    </w:tbl>
    <w:p w:rsidR="00D116F3" w:rsidRDefault="00D116F3">
      <w:pPr>
        <w:rPr>
          <w:rFonts w:ascii="Arial" w:hAnsi="Arial" w:cs="Arial"/>
          <w:b/>
          <w:sz w:val="20"/>
          <w:szCs w:val="20"/>
        </w:rPr>
      </w:pPr>
    </w:p>
    <w:p w:rsidR="006579DE" w:rsidRDefault="008260D1">
      <w:pPr>
        <w:rPr>
          <w:rFonts w:ascii="Arial" w:hAnsi="Arial" w:cs="Arial"/>
          <w:b/>
          <w:sz w:val="20"/>
          <w:szCs w:val="20"/>
        </w:rPr>
      </w:pPr>
      <w:r>
        <w:rPr>
          <w:rFonts w:ascii="Arial" w:hAnsi="Arial" w:cs="Arial"/>
          <w:b/>
          <w:sz w:val="20"/>
          <w:szCs w:val="20"/>
        </w:rPr>
        <w:t xml:space="preserve">Стоимость  </w:t>
      </w:r>
      <w:r w:rsidR="00C6141B">
        <w:rPr>
          <w:rFonts w:ascii="Arial" w:hAnsi="Arial" w:cs="Arial"/>
          <w:b/>
          <w:sz w:val="20"/>
          <w:szCs w:val="20"/>
        </w:rPr>
        <w:t xml:space="preserve">54400 </w:t>
      </w:r>
      <w:r>
        <w:rPr>
          <w:rFonts w:ascii="Arial" w:hAnsi="Arial" w:cs="Arial"/>
          <w:b/>
          <w:sz w:val="20"/>
          <w:szCs w:val="20"/>
        </w:rPr>
        <w:t>р.</w:t>
      </w:r>
    </w:p>
    <w:p w:rsidR="006B21C2" w:rsidRDefault="006B21C2">
      <w:pPr>
        <w:rPr>
          <w:rFonts w:ascii="Arial" w:hAnsi="Arial" w:cs="Arial"/>
          <w:b/>
          <w:sz w:val="20"/>
          <w:szCs w:val="20"/>
        </w:rPr>
      </w:pPr>
      <w:r>
        <w:rPr>
          <w:rFonts w:ascii="Arial" w:hAnsi="Arial" w:cs="Arial"/>
          <w:b/>
          <w:sz w:val="20"/>
          <w:szCs w:val="20"/>
        </w:rPr>
        <w:t>Доплата за 1 местное размещение – 125</w:t>
      </w:r>
      <w:bookmarkStart w:id="0" w:name="_GoBack"/>
      <w:bookmarkEnd w:id="0"/>
      <w:r>
        <w:rPr>
          <w:rFonts w:ascii="Arial" w:hAnsi="Arial" w:cs="Arial"/>
          <w:b/>
          <w:sz w:val="20"/>
          <w:szCs w:val="20"/>
        </w:rPr>
        <w:t>00 р.</w:t>
      </w:r>
    </w:p>
    <w:p w:rsidR="008260D1" w:rsidRDefault="008260D1" w:rsidP="008260D1">
      <w:pPr>
        <w:rPr>
          <w:rFonts w:ascii="Arial" w:hAnsi="Arial" w:cs="Arial"/>
          <w:sz w:val="20"/>
          <w:szCs w:val="20"/>
        </w:rPr>
      </w:pPr>
      <w:r w:rsidRPr="00E04FC0">
        <w:rPr>
          <w:rFonts w:ascii="Arial" w:hAnsi="Arial" w:cs="Arial"/>
          <w:b/>
          <w:sz w:val="20"/>
          <w:szCs w:val="20"/>
        </w:rPr>
        <w:t>В стоимость входит:</w:t>
      </w:r>
      <w:r w:rsidRPr="00E04FC0">
        <w:rPr>
          <w:rFonts w:ascii="Arial" w:hAnsi="Arial" w:cs="Arial"/>
          <w:sz w:val="20"/>
          <w:szCs w:val="20"/>
        </w:rPr>
        <w:t xml:space="preserve"> проживание в </w:t>
      </w:r>
      <w:r w:rsidR="002A47C3">
        <w:rPr>
          <w:rFonts w:ascii="Arial" w:hAnsi="Arial" w:cs="Arial"/>
          <w:sz w:val="20"/>
          <w:szCs w:val="20"/>
        </w:rPr>
        <w:t xml:space="preserve">комфортных </w:t>
      </w:r>
      <w:r>
        <w:rPr>
          <w:rFonts w:ascii="Arial" w:hAnsi="Arial" w:cs="Arial"/>
          <w:sz w:val="20"/>
          <w:szCs w:val="20"/>
        </w:rPr>
        <w:t>гостиниц</w:t>
      </w:r>
      <w:r w:rsidR="002A47C3">
        <w:rPr>
          <w:rFonts w:ascii="Arial" w:hAnsi="Arial" w:cs="Arial"/>
          <w:sz w:val="20"/>
          <w:szCs w:val="20"/>
        </w:rPr>
        <w:t>ах</w:t>
      </w:r>
      <w:r>
        <w:rPr>
          <w:rFonts w:ascii="Arial" w:hAnsi="Arial" w:cs="Arial"/>
          <w:sz w:val="20"/>
          <w:szCs w:val="20"/>
        </w:rPr>
        <w:t xml:space="preserve">, </w:t>
      </w:r>
      <w:r w:rsidRPr="00E04FC0">
        <w:rPr>
          <w:rFonts w:ascii="Arial" w:hAnsi="Arial" w:cs="Arial"/>
          <w:sz w:val="20"/>
          <w:szCs w:val="20"/>
        </w:rPr>
        <w:t>место в 2–местном номере, питание – завтраки</w:t>
      </w:r>
      <w:r w:rsidR="0052614D">
        <w:rPr>
          <w:rFonts w:ascii="Arial" w:hAnsi="Arial" w:cs="Arial"/>
          <w:sz w:val="20"/>
          <w:szCs w:val="20"/>
        </w:rPr>
        <w:t xml:space="preserve"> </w:t>
      </w:r>
      <w:r w:rsidR="0076116F">
        <w:rPr>
          <w:rFonts w:ascii="Arial" w:hAnsi="Arial" w:cs="Arial"/>
          <w:sz w:val="20"/>
          <w:szCs w:val="20"/>
        </w:rPr>
        <w:t>(каждый день)</w:t>
      </w:r>
      <w:r>
        <w:rPr>
          <w:rFonts w:ascii="Arial" w:hAnsi="Arial" w:cs="Arial"/>
          <w:sz w:val="20"/>
          <w:szCs w:val="20"/>
        </w:rPr>
        <w:t xml:space="preserve"> </w:t>
      </w:r>
      <w:r w:rsidRPr="00E04FC0">
        <w:rPr>
          <w:rFonts w:ascii="Arial" w:hAnsi="Arial" w:cs="Arial"/>
          <w:sz w:val="20"/>
          <w:szCs w:val="20"/>
        </w:rPr>
        <w:t>и ужины</w:t>
      </w:r>
      <w:r>
        <w:rPr>
          <w:rFonts w:ascii="Arial" w:hAnsi="Arial" w:cs="Arial"/>
          <w:sz w:val="20"/>
          <w:szCs w:val="20"/>
        </w:rPr>
        <w:t xml:space="preserve"> (</w:t>
      </w:r>
      <w:r w:rsidR="0076116F">
        <w:rPr>
          <w:rFonts w:ascii="Arial" w:hAnsi="Arial" w:cs="Arial"/>
          <w:sz w:val="20"/>
          <w:szCs w:val="20"/>
        </w:rPr>
        <w:t>по программе</w:t>
      </w:r>
      <w:r>
        <w:rPr>
          <w:rFonts w:ascii="Arial" w:hAnsi="Arial" w:cs="Arial"/>
          <w:sz w:val="20"/>
          <w:szCs w:val="20"/>
        </w:rPr>
        <w:t xml:space="preserve">), </w:t>
      </w:r>
      <w:r w:rsidR="0052614D">
        <w:rPr>
          <w:rFonts w:ascii="Arial" w:hAnsi="Arial" w:cs="Arial"/>
          <w:sz w:val="20"/>
          <w:szCs w:val="20"/>
        </w:rPr>
        <w:t>обед в Махачкале в последний день пребывания, (</w:t>
      </w:r>
      <w:proofErr w:type="gramStart"/>
      <w:r>
        <w:rPr>
          <w:rFonts w:ascii="Arial" w:hAnsi="Arial" w:cs="Arial"/>
          <w:sz w:val="20"/>
          <w:szCs w:val="20"/>
        </w:rPr>
        <w:t>ужины</w:t>
      </w:r>
      <w:proofErr w:type="gramEnd"/>
      <w:r w:rsidR="0052614D">
        <w:rPr>
          <w:rFonts w:ascii="Arial" w:hAnsi="Arial" w:cs="Arial"/>
          <w:sz w:val="20"/>
          <w:szCs w:val="20"/>
        </w:rPr>
        <w:t xml:space="preserve"> не включё</w:t>
      </w:r>
      <w:r w:rsidR="0076116F">
        <w:rPr>
          <w:rFonts w:ascii="Arial" w:hAnsi="Arial" w:cs="Arial"/>
          <w:sz w:val="20"/>
          <w:szCs w:val="20"/>
        </w:rPr>
        <w:t>нные в программу</w:t>
      </w:r>
      <w:r>
        <w:rPr>
          <w:rFonts w:ascii="Arial" w:hAnsi="Arial" w:cs="Arial"/>
          <w:sz w:val="20"/>
          <w:szCs w:val="20"/>
        </w:rPr>
        <w:t xml:space="preserve"> организуются по маршруту</w:t>
      </w:r>
      <w:r w:rsidR="0052614D">
        <w:rPr>
          <w:rFonts w:ascii="Arial" w:hAnsi="Arial" w:cs="Arial"/>
          <w:sz w:val="20"/>
          <w:szCs w:val="20"/>
        </w:rPr>
        <w:t>)</w:t>
      </w:r>
      <w:r w:rsidRPr="00E04FC0">
        <w:rPr>
          <w:rFonts w:ascii="Arial" w:hAnsi="Arial" w:cs="Arial"/>
          <w:sz w:val="20"/>
          <w:szCs w:val="20"/>
        </w:rPr>
        <w:t>, все переезды по программе, экскурсионное обслуживание</w:t>
      </w:r>
      <w:r w:rsidR="0052614D">
        <w:rPr>
          <w:rFonts w:ascii="Arial" w:hAnsi="Arial" w:cs="Arial"/>
          <w:sz w:val="20"/>
          <w:szCs w:val="20"/>
        </w:rPr>
        <w:t>, организация тура</w:t>
      </w:r>
      <w:r w:rsidRPr="00E04FC0">
        <w:rPr>
          <w:rFonts w:ascii="Arial" w:hAnsi="Arial" w:cs="Arial"/>
          <w:sz w:val="20"/>
          <w:szCs w:val="20"/>
        </w:rPr>
        <w:t>.</w:t>
      </w:r>
    </w:p>
    <w:p w:rsidR="0076116F" w:rsidRDefault="0076116F" w:rsidP="008260D1">
      <w:pPr>
        <w:rPr>
          <w:rFonts w:ascii="Arial" w:hAnsi="Arial" w:cs="Arial"/>
          <w:sz w:val="20"/>
          <w:szCs w:val="20"/>
        </w:rPr>
      </w:pPr>
    </w:p>
    <w:p w:rsidR="0076116F" w:rsidRDefault="0076116F" w:rsidP="008260D1">
      <w:pPr>
        <w:rPr>
          <w:rFonts w:ascii="Arial" w:hAnsi="Arial" w:cs="Arial"/>
          <w:sz w:val="20"/>
          <w:szCs w:val="20"/>
        </w:rPr>
      </w:pPr>
    </w:p>
    <w:p w:rsidR="008260D1" w:rsidRDefault="008260D1" w:rsidP="008260D1">
      <w:pPr>
        <w:rPr>
          <w:rFonts w:ascii="Arial" w:hAnsi="Arial" w:cs="Arial"/>
          <w:sz w:val="20"/>
          <w:szCs w:val="20"/>
          <w:u w:val="single"/>
        </w:rPr>
      </w:pPr>
      <w:r w:rsidRPr="00E04FC0">
        <w:rPr>
          <w:rFonts w:ascii="Arial" w:hAnsi="Arial" w:cs="Arial"/>
          <w:b/>
          <w:sz w:val="20"/>
          <w:szCs w:val="20"/>
        </w:rPr>
        <w:t>В стоимость не входит:</w:t>
      </w:r>
      <w:r w:rsidRPr="00E04FC0">
        <w:rPr>
          <w:rFonts w:ascii="Arial" w:hAnsi="Arial" w:cs="Arial"/>
          <w:sz w:val="20"/>
          <w:szCs w:val="20"/>
        </w:rPr>
        <w:t xml:space="preserve"> перелет до Минеральных Вод или </w:t>
      </w:r>
      <w:proofErr w:type="spellStart"/>
      <w:r w:rsidRPr="00E04FC0">
        <w:rPr>
          <w:rFonts w:ascii="Arial" w:hAnsi="Arial" w:cs="Arial"/>
          <w:sz w:val="20"/>
          <w:szCs w:val="20"/>
        </w:rPr>
        <w:t>жд</w:t>
      </w:r>
      <w:proofErr w:type="spellEnd"/>
      <w:r w:rsidRPr="00E04FC0">
        <w:rPr>
          <w:rFonts w:ascii="Arial" w:hAnsi="Arial" w:cs="Arial"/>
          <w:sz w:val="20"/>
          <w:szCs w:val="20"/>
        </w:rPr>
        <w:t xml:space="preserve"> до </w:t>
      </w:r>
      <w:r>
        <w:rPr>
          <w:rFonts w:ascii="Arial" w:hAnsi="Arial" w:cs="Arial"/>
          <w:sz w:val="20"/>
          <w:szCs w:val="20"/>
        </w:rPr>
        <w:t>Ессентуков</w:t>
      </w:r>
      <w:r w:rsidRPr="00E04FC0">
        <w:rPr>
          <w:rFonts w:ascii="Arial" w:hAnsi="Arial" w:cs="Arial"/>
          <w:sz w:val="20"/>
          <w:szCs w:val="20"/>
        </w:rPr>
        <w:t xml:space="preserve">, </w:t>
      </w:r>
      <w:r w:rsidR="0052614D">
        <w:rPr>
          <w:rFonts w:ascii="Arial" w:hAnsi="Arial" w:cs="Arial"/>
          <w:sz w:val="20"/>
          <w:szCs w:val="20"/>
        </w:rPr>
        <w:t xml:space="preserve">обратный перелет или </w:t>
      </w:r>
      <w:proofErr w:type="spellStart"/>
      <w:r w:rsidR="0052614D">
        <w:rPr>
          <w:rFonts w:ascii="Arial" w:hAnsi="Arial" w:cs="Arial"/>
          <w:sz w:val="20"/>
          <w:szCs w:val="20"/>
        </w:rPr>
        <w:t>жд</w:t>
      </w:r>
      <w:proofErr w:type="spellEnd"/>
      <w:r w:rsidR="0052614D">
        <w:rPr>
          <w:rFonts w:ascii="Arial" w:hAnsi="Arial" w:cs="Arial"/>
          <w:sz w:val="20"/>
          <w:szCs w:val="20"/>
        </w:rPr>
        <w:t xml:space="preserve"> из Махачкалы, </w:t>
      </w:r>
      <w:proofErr w:type="spellStart"/>
      <w:r>
        <w:rPr>
          <w:rFonts w:ascii="Arial" w:hAnsi="Arial" w:cs="Arial"/>
          <w:sz w:val="20"/>
          <w:szCs w:val="20"/>
        </w:rPr>
        <w:t>трансфер</w:t>
      </w:r>
      <w:proofErr w:type="spellEnd"/>
      <w:r w:rsidRPr="00E04FC0">
        <w:rPr>
          <w:rFonts w:ascii="Arial" w:hAnsi="Arial" w:cs="Arial"/>
          <w:sz w:val="20"/>
          <w:szCs w:val="20"/>
        </w:rPr>
        <w:t xml:space="preserve"> в </w:t>
      </w:r>
      <w:r>
        <w:rPr>
          <w:rFonts w:ascii="Arial" w:hAnsi="Arial" w:cs="Arial"/>
          <w:sz w:val="20"/>
          <w:szCs w:val="20"/>
        </w:rPr>
        <w:t>гостиницу из аэропорта и в аэропор</w:t>
      </w:r>
      <w:proofErr w:type="gramStart"/>
      <w:r>
        <w:rPr>
          <w:rFonts w:ascii="Arial" w:hAnsi="Arial" w:cs="Arial"/>
          <w:sz w:val="20"/>
          <w:szCs w:val="20"/>
        </w:rPr>
        <w:t>т</w:t>
      </w:r>
      <w:r w:rsidR="0052614D">
        <w:rPr>
          <w:rFonts w:ascii="Arial" w:hAnsi="Arial" w:cs="Arial"/>
          <w:sz w:val="20"/>
          <w:szCs w:val="20"/>
        </w:rPr>
        <w:t>(</w:t>
      </w:r>
      <w:proofErr w:type="gramEnd"/>
      <w:r w:rsidR="0052614D">
        <w:rPr>
          <w:rFonts w:ascii="Arial" w:hAnsi="Arial" w:cs="Arial"/>
          <w:sz w:val="20"/>
          <w:szCs w:val="20"/>
        </w:rPr>
        <w:t>по желанию можно заказать заранее за доп. плату)</w:t>
      </w:r>
      <w:r>
        <w:rPr>
          <w:rFonts w:ascii="Arial" w:hAnsi="Arial" w:cs="Arial"/>
          <w:sz w:val="20"/>
          <w:szCs w:val="20"/>
        </w:rPr>
        <w:t xml:space="preserve">. От </w:t>
      </w:r>
      <w:proofErr w:type="spellStart"/>
      <w:r>
        <w:rPr>
          <w:rFonts w:ascii="Arial" w:hAnsi="Arial" w:cs="Arial"/>
          <w:sz w:val="20"/>
          <w:szCs w:val="20"/>
        </w:rPr>
        <w:t>жд</w:t>
      </w:r>
      <w:proofErr w:type="spellEnd"/>
      <w:r>
        <w:rPr>
          <w:rFonts w:ascii="Arial" w:hAnsi="Arial" w:cs="Arial"/>
          <w:sz w:val="20"/>
          <w:szCs w:val="20"/>
        </w:rPr>
        <w:t xml:space="preserve"> вокзала гостиница </w:t>
      </w:r>
      <w:r w:rsidR="0052614D">
        <w:rPr>
          <w:rFonts w:ascii="Arial" w:hAnsi="Arial" w:cs="Arial"/>
          <w:sz w:val="20"/>
          <w:szCs w:val="20"/>
        </w:rPr>
        <w:t xml:space="preserve">в Ессентуках </w:t>
      </w:r>
      <w:r>
        <w:rPr>
          <w:rFonts w:ascii="Arial" w:hAnsi="Arial" w:cs="Arial"/>
          <w:sz w:val="20"/>
          <w:szCs w:val="20"/>
        </w:rPr>
        <w:t>находится в 5 мин. ходьбы (500 м)</w:t>
      </w:r>
      <w:r w:rsidRPr="00E04FC0">
        <w:rPr>
          <w:rFonts w:ascii="Arial" w:hAnsi="Arial" w:cs="Arial"/>
          <w:sz w:val="20"/>
          <w:szCs w:val="20"/>
        </w:rPr>
        <w:t xml:space="preserve">, </w:t>
      </w:r>
      <w:r w:rsidR="0052614D">
        <w:rPr>
          <w:rFonts w:ascii="Arial" w:hAnsi="Arial" w:cs="Arial"/>
          <w:sz w:val="20"/>
          <w:szCs w:val="20"/>
        </w:rPr>
        <w:t xml:space="preserve">обеды и ужины не указанные в программе организуются по маршруту, </w:t>
      </w:r>
      <w:r>
        <w:rPr>
          <w:rFonts w:ascii="Arial" w:hAnsi="Arial" w:cs="Arial"/>
          <w:sz w:val="20"/>
          <w:szCs w:val="20"/>
        </w:rPr>
        <w:t xml:space="preserve">курортный сбор – 100 руб. сутки (только в Ессентуках). </w:t>
      </w:r>
      <w:r w:rsidRPr="008260D1">
        <w:rPr>
          <w:rFonts w:ascii="Arial" w:hAnsi="Arial" w:cs="Arial"/>
          <w:sz w:val="20"/>
          <w:szCs w:val="20"/>
          <w:u w:val="single"/>
        </w:rPr>
        <w:t>Все дополнительные платежи и входы обозначены в программе.</w:t>
      </w:r>
    </w:p>
    <w:p w:rsidR="008260D1" w:rsidRDefault="008260D1" w:rsidP="008260D1">
      <w:pPr>
        <w:rPr>
          <w:rFonts w:ascii="Arial" w:hAnsi="Arial" w:cs="Arial"/>
          <w:i/>
          <w:sz w:val="20"/>
          <w:szCs w:val="20"/>
          <w:u w:val="single"/>
        </w:rPr>
      </w:pPr>
    </w:p>
    <w:p w:rsidR="008260D1" w:rsidRDefault="008260D1" w:rsidP="008260D1">
      <w:pPr>
        <w:rPr>
          <w:rFonts w:ascii="Arial" w:hAnsi="Arial" w:cs="Arial"/>
          <w:sz w:val="20"/>
          <w:szCs w:val="20"/>
        </w:rPr>
      </w:pPr>
      <w:r w:rsidRPr="008260D1">
        <w:rPr>
          <w:rFonts w:ascii="Arial" w:hAnsi="Arial" w:cs="Arial"/>
          <w:i/>
          <w:sz w:val="20"/>
          <w:szCs w:val="20"/>
          <w:u w:val="single"/>
        </w:rPr>
        <w:t>Примечания</w:t>
      </w:r>
      <w:r w:rsidRPr="008260D1">
        <w:rPr>
          <w:rFonts w:ascii="Arial" w:hAnsi="Arial" w:cs="Arial"/>
          <w:sz w:val="20"/>
          <w:szCs w:val="20"/>
        </w:rPr>
        <w:t xml:space="preserve">: связь </w:t>
      </w:r>
      <w:proofErr w:type="gramStart"/>
      <w:r w:rsidRPr="008260D1">
        <w:rPr>
          <w:rFonts w:ascii="Arial" w:hAnsi="Arial" w:cs="Arial"/>
          <w:sz w:val="20"/>
          <w:szCs w:val="20"/>
        </w:rPr>
        <w:t>Теле</w:t>
      </w:r>
      <w:proofErr w:type="gramEnd"/>
      <w:r w:rsidRPr="008260D1">
        <w:rPr>
          <w:rFonts w:ascii="Arial" w:hAnsi="Arial" w:cs="Arial"/>
          <w:sz w:val="20"/>
          <w:szCs w:val="20"/>
        </w:rPr>
        <w:t xml:space="preserve"> 2 в регионе практически не работает</w:t>
      </w:r>
      <w:r w:rsidR="0052614D">
        <w:rPr>
          <w:rFonts w:ascii="Arial" w:hAnsi="Arial" w:cs="Arial"/>
          <w:sz w:val="20"/>
          <w:szCs w:val="20"/>
        </w:rPr>
        <w:t>.</w:t>
      </w:r>
      <w:r>
        <w:rPr>
          <w:rFonts w:ascii="Arial" w:hAnsi="Arial" w:cs="Arial"/>
          <w:sz w:val="20"/>
          <w:szCs w:val="20"/>
        </w:rPr>
        <w:t xml:space="preserve"> </w:t>
      </w:r>
      <w:r w:rsidR="0052614D">
        <w:rPr>
          <w:rFonts w:ascii="Arial" w:hAnsi="Arial" w:cs="Arial"/>
          <w:sz w:val="20"/>
          <w:szCs w:val="20"/>
        </w:rPr>
        <w:t>Н</w:t>
      </w:r>
      <w:r>
        <w:rPr>
          <w:rFonts w:ascii="Arial" w:hAnsi="Arial" w:cs="Arial"/>
          <w:sz w:val="20"/>
          <w:szCs w:val="20"/>
        </w:rPr>
        <w:t>еобходимо иметь удобную обувь для прогулок по заповедникам и нац. паркам, обязательно – дождевик, небольшую сумму наличных денег: не везде можно расплатиться картой (рынок, пожертвования за записки в храме, трапезы). В связи с погодными условиями возможна корректировка маршрута. Группа на программу предполагается небольшая, количество мест ограничено.</w:t>
      </w:r>
    </w:p>
    <w:p w:rsidR="0052614D" w:rsidRDefault="0052614D" w:rsidP="008260D1">
      <w:pPr>
        <w:rPr>
          <w:rFonts w:ascii="Arial" w:hAnsi="Arial" w:cs="Arial"/>
          <w:i/>
          <w:sz w:val="20"/>
          <w:szCs w:val="20"/>
          <w:u w:val="single"/>
        </w:rPr>
      </w:pPr>
    </w:p>
    <w:p w:rsidR="0076116F" w:rsidRPr="008260D1" w:rsidRDefault="0076116F" w:rsidP="008260D1">
      <w:pPr>
        <w:rPr>
          <w:rFonts w:ascii="Arial" w:hAnsi="Arial" w:cs="Arial"/>
          <w:sz w:val="20"/>
          <w:szCs w:val="20"/>
          <w:u w:val="single"/>
        </w:rPr>
      </w:pPr>
      <w:r w:rsidRPr="0076116F">
        <w:rPr>
          <w:rFonts w:ascii="Arial" w:hAnsi="Arial" w:cs="Arial"/>
          <w:i/>
          <w:sz w:val="20"/>
          <w:szCs w:val="20"/>
          <w:u w:val="single"/>
        </w:rPr>
        <w:t>Питание</w:t>
      </w:r>
      <w:r w:rsidRPr="0076116F">
        <w:rPr>
          <w:rFonts w:ascii="Arial" w:hAnsi="Arial" w:cs="Arial"/>
          <w:i/>
          <w:sz w:val="20"/>
          <w:szCs w:val="20"/>
        </w:rPr>
        <w:t>.</w:t>
      </w:r>
      <w:r>
        <w:rPr>
          <w:rFonts w:ascii="Arial" w:hAnsi="Arial" w:cs="Arial"/>
          <w:sz w:val="20"/>
          <w:szCs w:val="20"/>
        </w:rPr>
        <w:t xml:space="preserve"> В программе указаны дни, когда ужины включены. Как правило, это дни переездов, когда на самостоятельный ужин нет времени. В остальные дни обеды и ужины организуются по маршруту. Часто после сытного кавказского обеда паломники отказываются ужинать, поэтому</w:t>
      </w:r>
      <w:r w:rsidR="0052614D">
        <w:rPr>
          <w:rFonts w:ascii="Arial" w:hAnsi="Arial" w:cs="Arial"/>
          <w:sz w:val="20"/>
          <w:szCs w:val="20"/>
        </w:rPr>
        <w:t xml:space="preserve"> они исключены из стоимости программы.</w:t>
      </w:r>
    </w:p>
    <w:p w:rsidR="00421FD5" w:rsidRDefault="00421FD5" w:rsidP="009630FD">
      <w:pPr>
        <w:rPr>
          <w:rFonts w:ascii="Arial" w:hAnsi="Arial" w:cs="Arial"/>
          <w:sz w:val="20"/>
          <w:szCs w:val="20"/>
        </w:rPr>
      </w:pPr>
    </w:p>
    <w:p w:rsidR="008260D1" w:rsidRDefault="008260D1" w:rsidP="009630FD">
      <w:pPr>
        <w:rPr>
          <w:rFonts w:ascii="Arial" w:hAnsi="Arial" w:cs="Arial"/>
          <w:sz w:val="20"/>
          <w:szCs w:val="20"/>
        </w:rPr>
      </w:pPr>
    </w:p>
    <w:sectPr w:rsidR="008260D1" w:rsidSect="00890073">
      <w:headerReference w:type="default" r:id="rId8"/>
      <w:footerReference w:type="default" r:id="rId9"/>
      <w:footnotePr>
        <w:pos w:val="beneathText"/>
      </w:footnotePr>
      <w:pgSz w:w="11905" w:h="16837"/>
      <w:pgMar w:top="2880" w:right="1440" w:bottom="2880" w:left="1440" w:header="567" w:footer="3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7D2" w:rsidRDefault="00B927D2">
      <w:r>
        <w:separator/>
      </w:r>
    </w:p>
  </w:endnote>
  <w:endnote w:type="continuationSeparator" w:id="0">
    <w:p w:rsidR="00B927D2" w:rsidRDefault="00B92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ragmaticaC">
    <w:altName w:val="Courier New"/>
    <w:charset w:val="00"/>
    <w:family w:val="decorativ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agotCondensed">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Root UI">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PragmaticaLightC">
    <w:altName w:val="Courier New"/>
    <w:charset w:val="00"/>
    <w:family w:val="decorative"/>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58" w:rsidRDefault="00996658">
    <w:pPr>
      <w:jc w:val="right"/>
      <w:rPr>
        <w:rFonts w:ascii="PragmaticaLightC" w:hAnsi="PragmaticaLightC" w:cs="Arial" w:hint="eastAsia"/>
        <w:b/>
        <w:b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7D2" w:rsidRDefault="00B927D2">
      <w:r>
        <w:separator/>
      </w:r>
    </w:p>
  </w:footnote>
  <w:footnote w:type="continuationSeparator" w:id="0">
    <w:p w:rsidR="00B927D2" w:rsidRDefault="00B92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23" w:rsidRPr="009B1188" w:rsidRDefault="00DC7823" w:rsidP="00133A4C">
    <w:pPr>
      <w:pStyle w:val="a9"/>
      <w:jc w:val="center"/>
      <w:rPr>
        <w:rFonts w:ascii="Bookman Old Style" w:hAnsi="Bookman Old Style"/>
        <w:sz w:val="20"/>
        <w:szCs w:val="20"/>
      </w:rPr>
    </w:pPr>
    <w:r w:rsidRPr="009B1188">
      <w:rPr>
        <w:rFonts w:ascii="Bookman Old Style" w:hAnsi="Bookman Old Style"/>
        <w:sz w:val="20"/>
        <w:szCs w:val="20"/>
      </w:rPr>
      <w:t>Пятигорская и Черкесская епархия</w:t>
    </w:r>
  </w:p>
  <w:p w:rsidR="00996658" w:rsidRPr="009B1188" w:rsidRDefault="00023CD3" w:rsidP="00133A4C">
    <w:pPr>
      <w:pStyle w:val="a9"/>
      <w:jc w:val="center"/>
      <w:rPr>
        <w:rFonts w:ascii="Bookman Old Style" w:hAnsi="Bookman Old Style"/>
        <w:b/>
      </w:rPr>
    </w:pPr>
    <w:r w:rsidRPr="00023CD3">
      <w:rPr>
        <w:b/>
        <w:noProof/>
        <w:lang w:eastAsia="ru-RU"/>
      </w:rPr>
      <w:pict>
        <v:line id="Прямая соединительная линия 1" o:spid="_x0000_s4097" style="position:absolute;left:0;text-align:left;z-index:-251658752;visibility:visible;mso-wrap-distance-top:-6e-5mm;mso-wrap-distance-bottom:-6e-5mm" from="-3pt,23.35pt" to="47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" strokeweight=".26mm">
          <v:stroke joinstyle="miter"/>
          <o:lock v:ext="edit" shapetype="f"/>
        </v:line>
      </w:pict>
    </w:r>
    <w:r w:rsidR="00133A4C" w:rsidRPr="009B1188">
      <w:rPr>
        <w:rFonts w:ascii="Bookman Old Style" w:hAnsi="Bookman Old Style"/>
        <w:b/>
      </w:rPr>
      <w:t>ПС «</w:t>
    </w:r>
    <w:r w:rsidR="00DC7823" w:rsidRPr="009B1188">
      <w:rPr>
        <w:rFonts w:ascii="Bookman Old Style" w:hAnsi="Bookman Old Style"/>
        <w:b/>
      </w:rPr>
      <w:t>Кавказский Паломник</w:t>
    </w:r>
    <w:r w:rsidR="00133A4C" w:rsidRPr="009B1188">
      <w:rPr>
        <w:rFonts w:ascii="Bookman Old Style" w:hAnsi="Bookman Old Style"/>
        <w:b/>
      </w:rPr>
      <w:t>»</w:t>
    </w:r>
  </w:p>
  <w:p w:rsidR="00DC7823" w:rsidRPr="009B1188" w:rsidRDefault="00DC7823" w:rsidP="00133A4C">
    <w:pPr>
      <w:pStyle w:val="a9"/>
      <w:jc w:val="center"/>
      <w:rPr>
        <w:rFonts w:ascii="Bookman Old Style" w:hAnsi="Bookman Old Style"/>
        <w:b/>
        <w:sz w:val="20"/>
        <w:szCs w:val="20"/>
      </w:rPr>
    </w:pPr>
  </w:p>
  <w:p w:rsidR="000C1207" w:rsidRPr="009B1188" w:rsidRDefault="00DC7823" w:rsidP="000C1207">
    <w:pPr>
      <w:pStyle w:val="a9"/>
      <w:jc w:val="center"/>
      <w:rPr>
        <w:rFonts w:ascii="Bookman Old Style" w:hAnsi="Bookman Old Style"/>
        <w:b/>
        <w:sz w:val="20"/>
        <w:szCs w:val="20"/>
      </w:rPr>
    </w:pPr>
    <w:r w:rsidRPr="009B1188">
      <w:rPr>
        <w:rFonts w:ascii="Bookman Old Style" w:hAnsi="Bookman Old Style"/>
        <w:b/>
        <w:sz w:val="20"/>
        <w:szCs w:val="20"/>
      </w:rPr>
      <w:t xml:space="preserve">г. Пятигорск, </w:t>
    </w:r>
    <w:r w:rsidR="00496E58" w:rsidRPr="009B1188">
      <w:rPr>
        <w:rFonts w:ascii="Bookman Old Style" w:hAnsi="Bookman Old Style"/>
        <w:b/>
        <w:sz w:val="20"/>
        <w:szCs w:val="20"/>
      </w:rPr>
      <w:t>б-р Гагарина, 2 б</w:t>
    </w:r>
    <w:r w:rsidRPr="009B1188">
      <w:rPr>
        <w:rFonts w:ascii="Bookman Old Style" w:hAnsi="Bookman Old Style"/>
        <w:b/>
        <w:sz w:val="20"/>
        <w:szCs w:val="20"/>
      </w:rPr>
      <w:t>, 1 т. +79624419331</w:t>
    </w:r>
    <w:r w:rsidR="00904457" w:rsidRPr="009B1188">
      <w:rPr>
        <w:rFonts w:ascii="Bookman Old Style" w:hAnsi="Bookman Old Style"/>
        <w:b/>
        <w:sz w:val="20"/>
        <w:szCs w:val="20"/>
      </w:rPr>
      <w:t xml:space="preserve">; </w:t>
    </w:r>
  </w:p>
  <w:p w:rsidR="00DC7823" w:rsidRPr="009B1188" w:rsidRDefault="00023CD3" w:rsidP="000C1207">
    <w:pPr>
      <w:pStyle w:val="a9"/>
      <w:jc w:val="center"/>
      <w:rPr>
        <w:rFonts w:ascii="Bookman Old Style" w:hAnsi="Bookman Old Style"/>
        <w:b/>
        <w:sz w:val="20"/>
        <w:szCs w:val="20"/>
        <w:lang w:val="en-US"/>
      </w:rPr>
    </w:pPr>
    <w:hyperlink r:id="rId1" w:history="1">
      <w:r w:rsidR="009B1188" w:rsidRPr="005C1A40">
        <w:rPr>
          <w:rStyle w:val="a3"/>
          <w:rFonts w:ascii="Bookman Old Style" w:hAnsi="Bookman Old Style"/>
          <w:b/>
          <w:sz w:val="20"/>
          <w:szCs w:val="20"/>
          <w:lang w:val="en-US"/>
        </w:rPr>
        <w:t>www</w:t>
      </w:r>
      <w:r w:rsidR="009B1188" w:rsidRPr="009B1188">
        <w:rPr>
          <w:rStyle w:val="a3"/>
          <w:rFonts w:ascii="Bookman Old Style" w:hAnsi="Bookman Old Style"/>
          <w:b/>
          <w:sz w:val="20"/>
          <w:szCs w:val="20"/>
          <w:lang w:val="en-US"/>
        </w:rPr>
        <w:t>.</w:t>
      </w:r>
      <w:r w:rsidR="009B1188" w:rsidRPr="005C1A40">
        <w:rPr>
          <w:rStyle w:val="a3"/>
          <w:rFonts w:ascii="Bookman Old Style" w:hAnsi="Bookman Old Style"/>
          <w:b/>
          <w:sz w:val="20"/>
          <w:szCs w:val="20"/>
          <w:lang w:val="en-US"/>
        </w:rPr>
        <w:t>kavkaz</w:t>
      </w:r>
      <w:r w:rsidR="009B1188" w:rsidRPr="009B1188">
        <w:rPr>
          <w:rStyle w:val="a3"/>
          <w:rFonts w:ascii="Bookman Old Style" w:hAnsi="Bookman Old Style"/>
          <w:b/>
          <w:sz w:val="20"/>
          <w:szCs w:val="20"/>
          <w:lang w:val="en-US"/>
        </w:rPr>
        <w:t>-</w:t>
      </w:r>
      <w:r w:rsidR="009B1188" w:rsidRPr="005C1A40">
        <w:rPr>
          <w:rStyle w:val="a3"/>
          <w:rFonts w:ascii="Bookman Old Style" w:hAnsi="Bookman Old Style"/>
          <w:b/>
          <w:sz w:val="20"/>
          <w:szCs w:val="20"/>
          <w:lang w:val="en-US"/>
        </w:rPr>
        <w:t>palomnik</w:t>
      </w:r>
      <w:r w:rsidR="009B1188" w:rsidRPr="009B1188">
        <w:rPr>
          <w:rStyle w:val="a3"/>
          <w:rFonts w:ascii="Bookman Old Style" w:hAnsi="Bookman Old Style"/>
          <w:b/>
          <w:sz w:val="20"/>
          <w:szCs w:val="20"/>
          <w:lang w:val="en-US"/>
        </w:rPr>
        <w:t>.</w:t>
      </w:r>
      <w:r w:rsidR="009B1188" w:rsidRPr="005C1A40">
        <w:rPr>
          <w:rStyle w:val="a3"/>
          <w:rFonts w:ascii="Bookman Old Style" w:hAnsi="Bookman Old Style"/>
          <w:b/>
          <w:sz w:val="20"/>
          <w:szCs w:val="20"/>
          <w:lang w:val="en-US"/>
        </w:rPr>
        <w:t>ru</w:t>
      </w:r>
    </w:hyperlink>
    <w:r w:rsidR="009B1188" w:rsidRPr="009B1188">
      <w:rPr>
        <w:rFonts w:ascii="Bookman Old Style" w:hAnsi="Bookman Old Style"/>
        <w:b/>
        <w:sz w:val="20"/>
        <w:szCs w:val="20"/>
        <w:lang w:val="en-US"/>
      </w:rPr>
      <w:t xml:space="preserve"> </w:t>
    </w:r>
    <w:proofErr w:type="spellStart"/>
    <w:r w:rsidR="009B1188">
      <w:rPr>
        <w:rFonts w:ascii="Bookman Old Style" w:hAnsi="Bookman Old Style"/>
        <w:b/>
        <w:sz w:val="20"/>
        <w:szCs w:val="20"/>
        <w:lang w:val="en-US"/>
      </w:rPr>
      <w:t>t.me</w:t>
    </w:r>
    <w:proofErr w:type="spellEnd"/>
    <w:r w:rsidR="009B1188">
      <w:rPr>
        <w:rFonts w:ascii="Bookman Old Style" w:hAnsi="Bookman Old Style"/>
        <w:b/>
        <w:sz w:val="20"/>
        <w:szCs w:val="20"/>
        <w:lang w:val="en-US"/>
      </w:rPr>
      <w:t>/</w:t>
    </w:r>
    <w:proofErr w:type="spellStart"/>
    <w:r w:rsidR="009B1188">
      <w:rPr>
        <w:rFonts w:ascii="Bookman Old Style" w:hAnsi="Bookman Old Style"/>
        <w:b/>
        <w:sz w:val="20"/>
        <w:szCs w:val="20"/>
        <w:lang w:val="en-US"/>
      </w:rPr>
      <w:t>kavkazcky_palomnik</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CE6D9B"/>
    <w:rsid w:val="00005741"/>
    <w:rsid w:val="00021185"/>
    <w:rsid w:val="00023CD3"/>
    <w:rsid w:val="00027CBC"/>
    <w:rsid w:val="000534F9"/>
    <w:rsid w:val="00062540"/>
    <w:rsid w:val="00086F4A"/>
    <w:rsid w:val="000A3C7D"/>
    <w:rsid w:val="000A4EEC"/>
    <w:rsid w:val="000B138E"/>
    <w:rsid w:val="000B3D27"/>
    <w:rsid w:val="000C1207"/>
    <w:rsid w:val="000D1843"/>
    <w:rsid w:val="00100037"/>
    <w:rsid w:val="0013386B"/>
    <w:rsid w:val="00133A4C"/>
    <w:rsid w:val="00136D6E"/>
    <w:rsid w:val="00136EC1"/>
    <w:rsid w:val="0016292A"/>
    <w:rsid w:val="00165138"/>
    <w:rsid w:val="001704AE"/>
    <w:rsid w:val="001C0FCB"/>
    <w:rsid w:val="001C7743"/>
    <w:rsid w:val="00201A0F"/>
    <w:rsid w:val="0020256B"/>
    <w:rsid w:val="00231A14"/>
    <w:rsid w:val="002503B6"/>
    <w:rsid w:val="002918D3"/>
    <w:rsid w:val="002A47C3"/>
    <w:rsid w:val="002A4EE1"/>
    <w:rsid w:val="002B18DE"/>
    <w:rsid w:val="002B42C2"/>
    <w:rsid w:val="002C7FEF"/>
    <w:rsid w:val="002E3C18"/>
    <w:rsid w:val="003415C6"/>
    <w:rsid w:val="00341707"/>
    <w:rsid w:val="00345D9F"/>
    <w:rsid w:val="00355C85"/>
    <w:rsid w:val="00361E1D"/>
    <w:rsid w:val="003642EA"/>
    <w:rsid w:val="00375FAF"/>
    <w:rsid w:val="003A1F6F"/>
    <w:rsid w:val="003C1A3A"/>
    <w:rsid w:val="003D1191"/>
    <w:rsid w:val="003D2B37"/>
    <w:rsid w:val="00405259"/>
    <w:rsid w:val="004060EE"/>
    <w:rsid w:val="00421FD5"/>
    <w:rsid w:val="00430326"/>
    <w:rsid w:val="00464A9D"/>
    <w:rsid w:val="0047120B"/>
    <w:rsid w:val="00480118"/>
    <w:rsid w:val="00494A2D"/>
    <w:rsid w:val="00496459"/>
    <w:rsid w:val="00496E58"/>
    <w:rsid w:val="004A58B0"/>
    <w:rsid w:val="004E4737"/>
    <w:rsid w:val="005020D5"/>
    <w:rsid w:val="005116E6"/>
    <w:rsid w:val="0051172D"/>
    <w:rsid w:val="005124D2"/>
    <w:rsid w:val="00517D62"/>
    <w:rsid w:val="0052614D"/>
    <w:rsid w:val="0054204B"/>
    <w:rsid w:val="0055176F"/>
    <w:rsid w:val="00555EB3"/>
    <w:rsid w:val="00564F17"/>
    <w:rsid w:val="00580383"/>
    <w:rsid w:val="00594CF7"/>
    <w:rsid w:val="005A2C30"/>
    <w:rsid w:val="005B1BEB"/>
    <w:rsid w:val="005B3031"/>
    <w:rsid w:val="005D3D6E"/>
    <w:rsid w:val="005D7E2C"/>
    <w:rsid w:val="005F03D7"/>
    <w:rsid w:val="005F0B52"/>
    <w:rsid w:val="006004AF"/>
    <w:rsid w:val="006215C6"/>
    <w:rsid w:val="00621755"/>
    <w:rsid w:val="00623F0A"/>
    <w:rsid w:val="00634D10"/>
    <w:rsid w:val="00636231"/>
    <w:rsid w:val="006579DE"/>
    <w:rsid w:val="00672B43"/>
    <w:rsid w:val="0069267C"/>
    <w:rsid w:val="006B100A"/>
    <w:rsid w:val="006B21C2"/>
    <w:rsid w:val="006E1887"/>
    <w:rsid w:val="00702F2C"/>
    <w:rsid w:val="0070329F"/>
    <w:rsid w:val="00703B61"/>
    <w:rsid w:val="00720FB5"/>
    <w:rsid w:val="00723A41"/>
    <w:rsid w:val="007317EB"/>
    <w:rsid w:val="00731BFB"/>
    <w:rsid w:val="00734B32"/>
    <w:rsid w:val="00751F5E"/>
    <w:rsid w:val="0076116F"/>
    <w:rsid w:val="00783A71"/>
    <w:rsid w:val="00797B09"/>
    <w:rsid w:val="007A0C9B"/>
    <w:rsid w:val="007A633B"/>
    <w:rsid w:val="007D19D8"/>
    <w:rsid w:val="007D1B14"/>
    <w:rsid w:val="007D29A3"/>
    <w:rsid w:val="007E19E8"/>
    <w:rsid w:val="007E2A63"/>
    <w:rsid w:val="007E7804"/>
    <w:rsid w:val="007F7396"/>
    <w:rsid w:val="008027D5"/>
    <w:rsid w:val="00812685"/>
    <w:rsid w:val="008162D5"/>
    <w:rsid w:val="0081748A"/>
    <w:rsid w:val="00823C45"/>
    <w:rsid w:val="008260D1"/>
    <w:rsid w:val="00831393"/>
    <w:rsid w:val="00847F37"/>
    <w:rsid w:val="00856254"/>
    <w:rsid w:val="0085658C"/>
    <w:rsid w:val="00861BCF"/>
    <w:rsid w:val="008764F0"/>
    <w:rsid w:val="00890073"/>
    <w:rsid w:val="008A72E4"/>
    <w:rsid w:val="008B61F9"/>
    <w:rsid w:val="008C025F"/>
    <w:rsid w:val="008C70FF"/>
    <w:rsid w:val="008F4B89"/>
    <w:rsid w:val="00904457"/>
    <w:rsid w:val="00933043"/>
    <w:rsid w:val="009478E6"/>
    <w:rsid w:val="00952803"/>
    <w:rsid w:val="00961290"/>
    <w:rsid w:val="009630FD"/>
    <w:rsid w:val="00971216"/>
    <w:rsid w:val="00972B5C"/>
    <w:rsid w:val="00996658"/>
    <w:rsid w:val="009B1188"/>
    <w:rsid w:val="009B436B"/>
    <w:rsid w:val="009B797C"/>
    <w:rsid w:val="009D31EF"/>
    <w:rsid w:val="009D6F06"/>
    <w:rsid w:val="009E1A42"/>
    <w:rsid w:val="009E1CA6"/>
    <w:rsid w:val="00A142AB"/>
    <w:rsid w:val="00A14F8A"/>
    <w:rsid w:val="00A23E57"/>
    <w:rsid w:val="00A32BB9"/>
    <w:rsid w:val="00A733E2"/>
    <w:rsid w:val="00A76940"/>
    <w:rsid w:val="00A77677"/>
    <w:rsid w:val="00A976C1"/>
    <w:rsid w:val="00AB62E1"/>
    <w:rsid w:val="00AF5B24"/>
    <w:rsid w:val="00AF7DBB"/>
    <w:rsid w:val="00B17FFE"/>
    <w:rsid w:val="00B32AD3"/>
    <w:rsid w:val="00B43883"/>
    <w:rsid w:val="00B455DE"/>
    <w:rsid w:val="00B508F1"/>
    <w:rsid w:val="00B52A09"/>
    <w:rsid w:val="00B631A1"/>
    <w:rsid w:val="00B678CF"/>
    <w:rsid w:val="00B74EFC"/>
    <w:rsid w:val="00B9146B"/>
    <w:rsid w:val="00B927D2"/>
    <w:rsid w:val="00B97637"/>
    <w:rsid w:val="00BD2841"/>
    <w:rsid w:val="00C14609"/>
    <w:rsid w:val="00C253D1"/>
    <w:rsid w:val="00C47AEF"/>
    <w:rsid w:val="00C6141B"/>
    <w:rsid w:val="00C61599"/>
    <w:rsid w:val="00C9069C"/>
    <w:rsid w:val="00C91893"/>
    <w:rsid w:val="00CE5213"/>
    <w:rsid w:val="00CE6D9B"/>
    <w:rsid w:val="00D116F3"/>
    <w:rsid w:val="00D23517"/>
    <w:rsid w:val="00D271E0"/>
    <w:rsid w:val="00D83E91"/>
    <w:rsid w:val="00D9462B"/>
    <w:rsid w:val="00DA1CF6"/>
    <w:rsid w:val="00DA2517"/>
    <w:rsid w:val="00DC3DE0"/>
    <w:rsid w:val="00DC7823"/>
    <w:rsid w:val="00DE19D0"/>
    <w:rsid w:val="00DE601F"/>
    <w:rsid w:val="00E04885"/>
    <w:rsid w:val="00E04FC0"/>
    <w:rsid w:val="00E258F0"/>
    <w:rsid w:val="00E41ECB"/>
    <w:rsid w:val="00E57917"/>
    <w:rsid w:val="00E6622A"/>
    <w:rsid w:val="00E84D25"/>
    <w:rsid w:val="00E93039"/>
    <w:rsid w:val="00E95B54"/>
    <w:rsid w:val="00E9785D"/>
    <w:rsid w:val="00EA4A69"/>
    <w:rsid w:val="00EB34ED"/>
    <w:rsid w:val="00EC1D5E"/>
    <w:rsid w:val="00EC5A90"/>
    <w:rsid w:val="00ED65F1"/>
    <w:rsid w:val="00EE6802"/>
    <w:rsid w:val="00EF1AC6"/>
    <w:rsid w:val="00EF73FE"/>
    <w:rsid w:val="00F12B23"/>
    <w:rsid w:val="00F41ADA"/>
    <w:rsid w:val="00F44039"/>
    <w:rsid w:val="00F47863"/>
    <w:rsid w:val="00F5308A"/>
    <w:rsid w:val="00F53676"/>
    <w:rsid w:val="00F570CD"/>
    <w:rsid w:val="00F60B7C"/>
    <w:rsid w:val="00F855FD"/>
    <w:rsid w:val="00FA3C3E"/>
    <w:rsid w:val="00FA452F"/>
    <w:rsid w:val="00FA766A"/>
    <w:rsid w:val="00FB6DC5"/>
    <w:rsid w:val="00FB7879"/>
    <w:rsid w:val="00FD6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185"/>
    <w:pPr>
      <w:suppressAutoHyphens/>
    </w:pPr>
    <w:rPr>
      <w:rFonts w:eastAsia="Batang"/>
      <w:sz w:val="24"/>
      <w:szCs w:val="24"/>
      <w:lang w:eastAsia="ar-SA"/>
    </w:rPr>
  </w:style>
  <w:style w:type="paragraph" w:styleId="1">
    <w:name w:val="heading 1"/>
    <w:basedOn w:val="a"/>
    <w:next w:val="a"/>
    <w:qFormat/>
    <w:rsid w:val="00021185"/>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021185"/>
    <w:pPr>
      <w:keepNext/>
      <w:numPr>
        <w:ilvl w:val="1"/>
        <w:numId w:val="1"/>
      </w:numPr>
      <w:tabs>
        <w:tab w:val="left" w:pos="0"/>
      </w:tabs>
      <w:ind w:right="-85"/>
      <w:outlineLvl w:val="1"/>
    </w:pPr>
    <w:rPr>
      <w:rFonts w:ascii="Arial" w:eastAsia="Times New Roman" w:hAnsi="Arial"/>
      <w:b/>
      <w:kern w:val="1"/>
      <w:sz w:val="20"/>
    </w:rPr>
  </w:style>
  <w:style w:type="paragraph" w:styleId="3">
    <w:name w:val="heading 3"/>
    <w:basedOn w:val="a"/>
    <w:next w:val="a"/>
    <w:qFormat/>
    <w:rsid w:val="00021185"/>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021185"/>
    <w:rPr>
      <w:rFonts w:ascii="Symbol" w:eastAsia="Batang" w:hAnsi="Symbol" w:cs="Times New Roman"/>
    </w:rPr>
  </w:style>
  <w:style w:type="character" w:customStyle="1" w:styleId="WW8Num2z1">
    <w:name w:val="WW8Num2z1"/>
    <w:rsid w:val="00021185"/>
    <w:rPr>
      <w:rFonts w:ascii="Courier New" w:hAnsi="Courier New" w:cs="Courier New"/>
    </w:rPr>
  </w:style>
  <w:style w:type="character" w:customStyle="1" w:styleId="WW8Num2z2">
    <w:name w:val="WW8Num2z2"/>
    <w:rsid w:val="00021185"/>
    <w:rPr>
      <w:rFonts w:ascii="Wingdings" w:hAnsi="Wingdings"/>
    </w:rPr>
  </w:style>
  <w:style w:type="character" w:customStyle="1" w:styleId="WW8Num2z3">
    <w:name w:val="WW8Num2z3"/>
    <w:rsid w:val="00021185"/>
    <w:rPr>
      <w:rFonts w:ascii="Symbol" w:hAnsi="Symbol"/>
    </w:rPr>
  </w:style>
  <w:style w:type="character" w:customStyle="1" w:styleId="20">
    <w:name w:val="Основной шрифт абзаца2"/>
    <w:rsid w:val="00021185"/>
  </w:style>
  <w:style w:type="character" w:customStyle="1" w:styleId="WW8Num1z0">
    <w:name w:val="WW8Num1z0"/>
    <w:rsid w:val="00021185"/>
    <w:rPr>
      <w:rFonts w:ascii="Symbol" w:hAnsi="Symbol"/>
    </w:rPr>
  </w:style>
  <w:style w:type="character" w:customStyle="1" w:styleId="10">
    <w:name w:val="Основной шрифт абзаца1"/>
    <w:rsid w:val="00021185"/>
  </w:style>
  <w:style w:type="character" w:styleId="a3">
    <w:name w:val="Hyperlink"/>
    <w:rsid w:val="00021185"/>
    <w:rPr>
      <w:color w:val="0000FF"/>
      <w:u w:val="single"/>
    </w:rPr>
  </w:style>
  <w:style w:type="character" w:styleId="a4">
    <w:name w:val="Emphasis"/>
    <w:uiPriority w:val="20"/>
    <w:qFormat/>
    <w:rsid w:val="00021185"/>
    <w:rPr>
      <w:i/>
      <w:iCs/>
    </w:rPr>
  </w:style>
  <w:style w:type="character" w:styleId="a5">
    <w:name w:val="FollowedHyperlink"/>
    <w:rsid w:val="00021185"/>
    <w:rPr>
      <w:color w:val="800080"/>
      <w:u w:val="single"/>
    </w:rPr>
  </w:style>
  <w:style w:type="paragraph" w:styleId="a6">
    <w:name w:val="Title"/>
    <w:basedOn w:val="a"/>
    <w:next w:val="a7"/>
    <w:rsid w:val="00021185"/>
    <w:pPr>
      <w:keepNext/>
      <w:spacing w:before="240" w:after="120"/>
    </w:pPr>
    <w:rPr>
      <w:rFonts w:ascii="Arial" w:eastAsia="Arial Unicode MS" w:hAnsi="Arial" w:cs="Tahoma"/>
      <w:sz w:val="28"/>
      <w:szCs w:val="28"/>
    </w:rPr>
  </w:style>
  <w:style w:type="paragraph" w:styleId="a7">
    <w:name w:val="Body Text"/>
    <w:basedOn w:val="a"/>
    <w:rsid w:val="00021185"/>
    <w:pPr>
      <w:spacing w:after="120"/>
    </w:pPr>
  </w:style>
  <w:style w:type="paragraph" w:styleId="a8">
    <w:name w:val="List"/>
    <w:basedOn w:val="a7"/>
    <w:rsid w:val="00021185"/>
    <w:rPr>
      <w:rFonts w:cs="Tahoma"/>
    </w:rPr>
  </w:style>
  <w:style w:type="paragraph" w:customStyle="1" w:styleId="21">
    <w:name w:val="Название2"/>
    <w:basedOn w:val="a"/>
    <w:rsid w:val="00021185"/>
    <w:pPr>
      <w:suppressLineNumbers/>
      <w:spacing w:before="120" w:after="120"/>
    </w:pPr>
    <w:rPr>
      <w:rFonts w:ascii="Arial" w:hAnsi="Arial" w:cs="Tahoma"/>
      <w:i/>
      <w:iCs/>
      <w:sz w:val="20"/>
    </w:rPr>
  </w:style>
  <w:style w:type="paragraph" w:customStyle="1" w:styleId="22">
    <w:name w:val="Указатель2"/>
    <w:basedOn w:val="a"/>
    <w:rsid w:val="00021185"/>
    <w:pPr>
      <w:suppressLineNumbers/>
    </w:pPr>
    <w:rPr>
      <w:rFonts w:ascii="Arial" w:hAnsi="Arial" w:cs="Tahoma"/>
    </w:rPr>
  </w:style>
  <w:style w:type="paragraph" w:customStyle="1" w:styleId="11">
    <w:name w:val="Название1"/>
    <w:basedOn w:val="a"/>
    <w:rsid w:val="00021185"/>
    <w:pPr>
      <w:suppressLineNumbers/>
      <w:spacing w:before="120" w:after="120"/>
    </w:pPr>
    <w:rPr>
      <w:rFonts w:cs="Tahoma"/>
      <w:i/>
      <w:iCs/>
    </w:rPr>
  </w:style>
  <w:style w:type="paragraph" w:customStyle="1" w:styleId="12">
    <w:name w:val="Указатель1"/>
    <w:basedOn w:val="a"/>
    <w:rsid w:val="00021185"/>
    <w:pPr>
      <w:suppressLineNumbers/>
    </w:pPr>
    <w:rPr>
      <w:rFonts w:cs="Tahoma"/>
    </w:rPr>
  </w:style>
  <w:style w:type="paragraph" w:styleId="a9">
    <w:name w:val="header"/>
    <w:basedOn w:val="a"/>
    <w:rsid w:val="00021185"/>
    <w:pPr>
      <w:tabs>
        <w:tab w:val="center" w:pos="4677"/>
        <w:tab w:val="right" w:pos="9355"/>
      </w:tabs>
    </w:pPr>
  </w:style>
  <w:style w:type="paragraph" w:styleId="aa">
    <w:name w:val="footer"/>
    <w:basedOn w:val="a"/>
    <w:rsid w:val="00021185"/>
    <w:pPr>
      <w:tabs>
        <w:tab w:val="center" w:pos="4677"/>
        <w:tab w:val="right" w:pos="9355"/>
      </w:tabs>
    </w:pPr>
  </w:style>
  <w:style w:type="paragraph" w:customStyle="1" w:styleId="BASE">
    <w:name w:val="BASE"/>
    <w:rsid w:val="00021185"/>
    <w:pPr>
      <w:suppressAutoHyphens/>
      <w:spacing w:line="216" w:lineRule="exact"/>
    </w:pPr>
    <w:rPr>
      <w:rFonts w:ascii="PragmaticaC" w:eastAsia="Batang" w:hAnsi="PragmaticaC"/>
      <w:iCs/>
      <w:sz w:val="18"/>
      <w:szCs w:val="18"/>
      <w:lang w:val="en-US" w:eastAsia="ar-SA"/>
    </w:rPr>
  </w:style>
  <w:style w:type="paragraph" w:customStyle="1" w:styleId="HEAD">
    <w:name w:val="HEAD"/>
    <w:rsid w:val="00021185"/>
    <w:pPr>
      <w:suppressAutoHyphens/>
      <w:spacing w:line="216" w:lineRule="exact"/>
    </w:pPr>
    <w:rPr>
      <w:rFonts w:ascii="PragmaticaC" w:eastAsia="Batang" w:hAnsi="PragmaticaC"/>
      <w:b/>
      <w:sz w:val="22"/>
      <w:szCs w:val="22"/>
      <w:lang w:val="en-US" w:eastAsia="ar-SA"/>
    </w:rPr>
  </w:style>
  <w:style w:type="paragraph" w:styleId="ab">
    <w:name w:val="Body Text Indent"/>
    <w:basedOn w:val="a"/>
    <w:rsid w:val="00021185"/>
    <w:pPr>
      <w:ind w:firstLine="284"/>
      <w:jc w:val="both"/>
    </w:pPr>
    <w:rPr>
      <w:rFonts w:eastAsia="Times New Roman"/>
      <w:kern w:val="1"/>
      <w:sz w:val="20"/>
      <w:szCs w:val="20"/>
    </w:rPr>
  </w:style>
  <w:style w:type="paragraph" w:customStyle="1" w:styleId="13">
    <w:name w:val="Название объекта1"/>
    <w:basedOn w:val="a"/>
    <w:next w:val="a"/>
    <w:rsid w:val="00021185"/>
    <w:pPr>
      <w:ind w:right="-86"/>
      <w:jc w:val="right"/>
    </w:pPr>
    <w:rPr>
      <w:rFonts w:ascii="Arial" w:eastAsia="Times New Roman" w:hAnsi="Arial" w:cs="Arial"/>
      <w:b/>
      <w:kern w:val="1"/>
      <w:sz w:val="20"/>
    </w:rPr>
  </w:style>
  <w:style w:type="paragraph" w:customStyle="1" w:styleId="31">
    <w:name w:val="Основной текст с отступом 31"/>
    <w:basedOn w:val="a"/>
    <w:rsid w:val="00021185"/>
    <w:pPr>
      <w:spacing w:after="120"/>
      <w:ind w:left="283"/>
    </w:pPr>
    <w:rPr>
      <w:sz w:val="16"/>
      <w:szCs w:val="16"/>
    </w:rPr>
  </w:style>
  <w:style w:type="paragraph" w:customStyle="1" w:styleId="210">
    <w:name w:val="Основной текст 21"/>
    <w:basedOn w:val="a"/>
    <w:rsid w:val="00021185"/>
    <w:pPr>
      <w:spacing w:after="120" w:line="480" w:lineRule="auto"/>
    </w:pPr>
  </w:style>
  <w:style w:type="paragraph" w:styleId="ac">
    <w:name w:val="Balloon Text"/>
    <w:basedOn w:val="a"/>
    <w:rsid w:val="00021185"/>
    <w:rPr>
      <w:rFonts w:ascii="Tahoma" w:hAnsi="Tahoma" w:cs="Tahoma"/>
      <w:sz w:val="16"/>
      <w:szCs w:val="16"/>
    </w:rPr>
  </w:style>
  <w:style w:type="paragraph" w:customStyle="1" w:styleId="Web">
    <w:name w:val="Обычный (Web)"/>
    <w:basedOn w:val="a"/>
    <w:rsid w:val="00021185"/>
    <w:pPr>
      <w:spacing w:before="280" w:after="280"/>
    </w:pPr>
    <w:rPr>
      <w:rFonts w:ascii="Verdana" w:eastAsia="Times New Roman" w:hAnsi="Verdana"/>
      <w:color w:val="111111"/>
      <w:sz w:val="18"/>
      <w:szCs w:val="18"/>
    </w:rPr>
  </w:style>
  <w:style w:type="paragraph" w:customStyle="1" w:styleId="310">
    <w:name w:val="Основной текст 31"/>
    <w:basedOn w:val="a"/>
    <w:rsid w:val="00021185"/>
    <w:pPr>
      <w:spacing w:after="120"/>
    </w:pPr>
    <w:rPr>
      <w:rFonts w:eastAsia="Times New Roman"/>
      <w:sz w:val="16"/>
      <w:szCs w:val="16"/>
    </w:rPr>
  </w:style>
  <w:style w:type="paragraph" w:customStyle="1" w:styleId="text">
    <w:name w:val="text"/>
    <w:basedOn w:val="a"/>
    <w:rsid w:val="00021185"/>
    <w:pPr>
      <w:spacing w:before="280" w:after="280"/>
    </w:pPr>
    <w:rPr>
      <w:rFonts w:eastAsia="Times New Roman"/>
      <w:color w:val="000000"/>
      <w:sz w:val="20"/>
      <w:szCs w:val="20"/>
    </w:rPr>
  </w:style>
  <w:style w:type="paragraph" w:customStyle="1" w:styleId="211">
    <w:name w:val="Основной текст с отступом 21"/>
    <w:basedOn w:val="a"/>
    <w:rsid w:val="00021185"/>
    <w:pPr>
      <w:spacing w:after="120" w:line="480" w:lineRule="auto"/>
      <w:ind w:left="283"/>
    </w:pPr>
  </w:style>
  <w:style w:type="paragraph" w:customStyle="1" w:styleId="14">
    <w:name w:val="Цитата1"/>
    <w:basedOn w:val="a"/>
    <w:rsid w:val="00021185"/>
    <w:pPr>
      <w:tabs>
        <w:tab w:val="left" w:pos="426"/>
      </w:tabs>
      <w:ind w:left="1418" w:right="1304" w:hanging="142"/>
    </w:pPr>
    <w:rPr>
      <w:rFonts w:ascii="FagotCondensed" w:eastAsia="Times New Roman" w:hAnsi="FagotCondensed"/>
      <w:sz w:val="20"/>
      <w:szCs w:val="20"/>
    </w:rPr>
  </w:style>
  <w:style w:type="paragraph" w:customStyle="1" w:styleId="ad">
    <w:name w:val="Содержимое таблицы"/>
    <w:basedOn w:val="a"/>
    <w:rsid w:val="00021185"/>
    <w:pPr>
      <w:suppressLineNumbers/>
    </w:pPr>
  </w:style>
  <w:style w:type="paragraph" w:customStyle="1" w:styleId="ae">
    <w:name w:val="Заголовок таблицы"/>
    <w:basedOn w:val="ad"/>
    <w:rsid w:val="00021185"/>
    <w:pPr>
      <w:jc w:val="center"/>
    </w:pPr>
    <w:rPr>
      <w:b/>
      <w:bCs/>
    </w:rPr>
  </w:style>
  <w:style w:type="paragraph" w:customStyle="1" w:styleId="af">
    <w:name w:val="Содержимое врезки"/>
    <w:basedOn w:val="a7"/>
    <w:rsid w:val="00021185"/>
  </w:style>
  <w:style w:type="paragraph" w:customStyle="1" w:styleId="220">
    <w:name w:val="Основной текст 22"/>
    <w:basedOn w:val="a"/>
    <w:rsid w:val="00021185"/>
    <w:pPr>
      <w:tabs>
        <w:tab w:val="left" w:pos="-426"/>
      </w:tabs>
      <w:spacing w:before="20" w:after="20" w:line="240" w:lineRule="exact"/>
      <w:jc w:val="center"/>
    </w:pPr>
    <w:rPr>
      <w:rFonts w:ascii="Garamond" w:hAnsi="Garamond" w:cs="Arial"/>
      <w:b/>
      <w:kern w:val="1"/>
      <w:sz w:val="32"/>
    </w:rPr>
  </w:style>
  <w:style w:type="character" w:customStyle="1" w:styleId="unnamed31">
    <w:name w:val="unnamed31"/>
    <w:rsid w:val="00594CF7"/>
    <w:rPr>
      <w:rFonts w:ascii="Arial" w:hAnsi="Arial" w:cs="Arial" w:hint="default"/>
      <w:b w:val="0"/>
      <w:bCs w:val="0"/>
      <w:color w:val="663300"/>
      <w:sz w:val="17"/>
      <w:szCs w:val="17"/>
    </w:rPr>
  </w:style>
  <w:style w:type="table" w:styleId="af0">
    <w:name w:val="Table Grid"/>
    <w:basedOn w:val="a1"/>
    <w:uiPriority w:val="59"/>
    <w:rsid w:val="00B455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unhideWhenUsed/>
    <w:rsid w:val="009B797C"/>
    <w:pPr>
      <w:suppressAutoHyphens w:val="0"/>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185"/>
    <w:pPr>
      <w:suppressAutoHyphens/>
    </w:pPr>
    <w:rPr>
      <w:rFonts w:eastAsia="Batang"/>
      <w:sz w:val="24"/>
      <w:szCs w:val="24"/>
      <w:lang w:eastAsia="ar-SA"/>
    </w:rPr>
  </w:style>
  <w:style w:type="paragraph" w:styleId="1">
    <w:name w:val="heading 1"/>
    <w:basedOn w:val="a"/>
    <w:next w:val="a"/>
    <w:qFormat/>
    <w:rsid w:val="00021185"/>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021185"/>
    <w:pPr>
      <w:keepNext/>
      <w:numPr>
        <w:ilvl w:val="1"/>
        <w:numId w:val="1"/>
      </w:numPr>
      <w:tabs>
        <w:tab w:val="left" w:pos="0"/>
      </w:tabs>
      <w:ind w:right="-85"/>
      <w:outlineLvl w:val="1"/>
    </w:pPr>
    <w:rPr>
      <w:rFonts w:ascii="Arial" w:eastAsia="Times New Roman" w:hAnsi="Arial"/>
      <w:b/>
      <w:kern w:val="1"/>
      <w:sz w:val="20"/>
    </w:rPr>
  </w:style>
  <w:style w:type="paragraph" w:styleId="3">
    <w:name w:val="heading 3"/>
    <w:basedOn w:val="a"/>
    <w:next w:val="a"/>
    <w:qFormat/>
    <w:rsid w:val="00021185"/>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021185"/>
    <w:rPr>
      <w:rFonts w:ascii="Symbol" w:eastAsia="Batang" w:hAnsi="Symbol" w:cs="Times New Roman"/>
    </w:rPr>
  </w:style>
  <w:style w:type="character" w:customStyle="1" w:styleId="WW8Num2z1">
    <w:name w:val="WW8Num2z1"/>
    <w:rsid w:val="00021185"/>
    <w:rPr>
      <w:rFonts w:ascii="Courier New" w:hAnsi="Courier New" w:cs="Courier New"/>
    </w:rPr>
  </w:style>
  <w:style w:type="character" w:customStyle="1" w:styleId="WW8Num2z2">
    <w:name w:val="WW8Num2z2"/>
    <w:rsid w:val="00021185"/>
    <w:rPr>
      <w:rFonts w:ascii="Wingdings" w:hAnsi="Wingdings"/>
    </w:rPr>
  </w:style>
  <w:style w:type="character" w:customStyle="1" w:styleId="WW8Num2z3">
    <w:name w:val="WW8Num2z3"/>
    <w:rsid w:val="00021185"/>
    <w:rPr>
      <w:rFonts w:ascii="Symbol" w:hAnsi="Symbol"/>
    </w:rPr>
  </w:style>
  <w:style w:type="character" w:customStyle="1" w:styleId="20">
    <w:name w:val="Основной шрифт абзаца2"/>
    <w:rsid w:val="00021185"/>
  </w:style>
  <w:style w:type="character" w:customStyle="1" w:styleId="WW8Num1z0">
    <w:name w:val="WW8Num1z0"/>
    <w:rsid w:val="00021185"/>
    <w:rPr>
      <w:rFonts w:ascii="Symbol" w:hAnsi="Symbol"/>
    </w:rPr>
  </w:style>
  <w:style w:type="character" w:customStyle="1" w:styleId="10">
    <w:name w:val="Основной шрифт абзаца1"/>
    <w:rsid w:val="00021185"/>
  </w:style>
  <w:style w:type="character" w:styleId="a3">
    <w:name w:val="Hyperlink"/>
    <w:rsid w:val="00021185"/>
    <w:rPr>
      <w:color w:val="0000FF"/>
      <w:u w:val="single"/>
    </w:rPr>
  </w:style>
  <w:style w:type="character" w:styleId="a4">
    <w:name w:val="Emphasis"/>
    <w:uiPriority w:val="20"/>
    <w:qFormat/>
    <w:rsid w:val="00021185"/>
    <w:rPr>
      <w:i/>
      <w:iCs/>
    </w:rPr>
  </w:style>
  <w:style w:type="character" w:styleId="a5">
    <w:name w:val="FollowedHyperlink"/>
    <w:rsid w:val="00021185"/>
    <w:rPr>
      <w:color w:val="800080"/>
      <w:u w:val="single"/>
    </w:rPr>
  </w:style>
  <w:style w:type="paragraph" w:styleId="a6">
    <w:name w:val="Title"/>
    <w:basedOn w:val="a"/>
    <w:next w:val="a7"/>
    <w:rsid w:val="00021185"/>
    <w:pPr>
      <w:keepNext/>
      <w:spacing w:before="240" w:after="120"/>
    </w:pPr>
    <w:rPr>
      <w:rFonts w:ascii="Arial" w:eastAsia="Arial Unicode MS" w:hAnsi="Arial" w:cs="Tahoma"/>
      <w:sz w:val="28"/>
      <w:szCs w:val="28"/>
    </w:rPr>
  </w:style>
  <w:style w:type="paragraph" w:styleId="a7">
    <w:name w:val="Body Text"/>
    <w:basedOn w:val="a"/>
    <w:rsid w:val="00021185"/>
    <w:pPr>
      <w:spacing w:after="120"/>
    </w:pPr>
  </w:style>
  <w:style w:type="paragraph" w:styleId="a8">
    <w:name w:val="List"/>
    <w:basedOn w:val="a7"/>
    <w:rsid w:val="00021185"/>
    <w:rPr>
      <w:rFonts w:cs="Tahoma"/>
    </w:rPr>
  </w:style>
  <w:style w:type="paragraph" w:customStyle="1" w:styleId="21">
    <w:name w:val="Название2"/>
    <w:basedOn w:val="a"/>
    <w:rsid w:val="00021185"/>
    <w:pPr>
      <w:suppressLineNumbers/>
      <w:spacing w:before="120" w:after="120"/>
    </w:pPr>
    <w:rPr>
      <w:rFonts w:ascii="Arial" w:hAnsi="Arial" w:cs="Tahoma"/>
      <w:i/>
      <w:iCs/>
      <w:sz w:val="20"/>
    </w:rPr>
  </w:style>
  <w:style w:type="paragraph" w:customStyle="1" w:styleId="22">
    <w:name w:val="Указатель2"/>
    <w:basedOn w:val="a"/>
    <w:rsid w:val="00021185"/>
    <w:pPr>
      <w:suppressLineNumbers/>
    </w:pPr>
    <w:rPr>
      <w:rFonts w:ascii="Arial" w:hAnsi="Arial" w:cs="Tahoma"/>
    </w:rPr>
  </w:style>
  <w:style w:type="paragraph" w:customStyle="1" w:styleId="11">
    <w:name w:val="Название1"/>
    <w:basedOn w:val="a"/>
    <w:rsid w:val="00021185"/>
    <w:pPr>
      <w:suppressLineNumbers/>
      <w:spacing w:before="120" w:after="120"/>
    </w:pPr>
    <w:rPr>
      <w:rFonts w:cs="Tahoma"/>
      <w:i/>
      <w:iCs/>
    </w:rPr>
  </w:style>
  <w:style w:type="paragraph" w:customStyle="1" w:styleId="12">
    <w:name w:val="Указатель1"/>
    <w:basedOn w:val="a"/>
    <w:rsid w:val="00021185"/>
    <w:pPr>
      <w:suppressLineNumbers/>
    </w:pPr>
    <w:rPr>
      <w:rFonts w:cs="Tahoma"/>
    </w:rPr>
  </w:style>
  <w:style w:type="paragraph" w:styleId="a9">
    <w:name w:val="header"/>
    <w:basedOn w:val="a"/>
    <w:rsid w:val="00021185"/>
    <w:pPr>
      <w:tabs>
        <w:tab w:val="center" w:pos="4677"/>
        <w:tab w:val="right" w:pos="9355"/>
      </w:tabs>
    </w:pPr>
  </w:style>
  <w:style w:type="paragraph" w:styleId="aa">
    <w:name w:val="footer"/>
    <w:basedOn w:val="a"/>
    <w:rsid w:val="00021185"/>
    <w:pPr>
      <w:tabs>
        <w:tab w:val="center" w:pos="4677"/>
        <w:tab w:val="right" w:pos="9355"/>
      </w:tabs>
    </w:pPr>
  </w:style>
  <w:style w:type="paragraph" w:customStyle="1" w:styleId="BASE">
    <w:name w:val="BASE"/>
    <w:rsid w:val="00021185"/>
    <w:pPr>
      <w:suppressAutoHyphens/>
      <w:spacing w:line="216" w:lineRule="exact"/>
    </w:pPr>
    <w:rPr>
      <w:rFonts w:ascii="PragmaticaC" w:eastAsia="Batang" w:hAnsi="PragmaticaC"/>
      <w:iCs/>
      <w:sz w:val="18"/>
      <w:szCs w:val="18"/>
      <w:lang w:val="en-US" w:eastAsia="ar-SA"/>
    </w:rPr>
  </w:style>
  <w:style w:type="paragraph" w:customStyle="1" w:styleId="HEAD">
    <w:name w:val="HEAD"/>
    <w:rsid w:val="00021185"/>
    <w:pPr>
      <w:suppressAutoHyphens/>
      <w:spacing w:line="216" w:lineRule="exact"/>
    </w:pPr>
    <w:rPr>
      <w:rFonts w:ascii="PragmaticaC" w:eastAsia="Batang" w:hAnsi="PragmaticaC"/>
      <w:b/>
      <w:sz w:val="22"/>
      <w:szCs w:val="22"/>
      <w:lang w:val="en-US" w:eastAsia="ar-SA"/>
    </w:rPr>
  </w:style>
  <w:style w:type="paragraph" w:styleId="ab">
    <w:name w:val="Body Text Indent"/>
    <w:basedOn w:val="a"/>
    <w:rsid w:val="00021185"/>
    <w:pPr>
      <w:ind w:firstLine="284"/>
      <w:jc w:val="both"/>
    </w:pPr>
    <w:rPr>
      <w:rFonts w:eastAsia="Times New Roman"/>
      <w:kern w:val="1"/>
      <w:sz w:val="20"/>
      <w:szCs w:val="20"/>
    </w:rPr>
  </w:style>
  <w:style w:type="paragraph" w:customStyle="1" w:styleId="13">
    <w:name w:val="Название объекта1"/>
    <w:basedOn w:val="a"/>
    <w:next w:val="a"/>
    <w:rsid w:val="00021185"/>
    <w:pPr>
      <w:ind w:right="-86"/>
      <w:jc w:val="right"/>
    </w:pPr>
    <w:rPr>
      <w:rFonts w:ascii="Arial" w:eastAsia="Times New Roman" w:hAnsi="Arial" w:cs="Arial"/>
      <w:b/>
      <w:kern w:val="1"/>
      <w:sz w:val="20"/>
    </w:rPr>
  </w:style>
  <w:style w:type="paragraph" w:customStyle="1" w:styleId="31">
    <w:name w:val="Основной текст с отступом 31"/>
    <w:basedOn w:val="a"/>
    <w:rsid w:val="00021185"/>
    <w:pPr>
      <w:spacing w:after="120"/>
      <w:ind w:left="283"/>
    </w:pPr>
    <w:rPr>
      <w:sz w:val="16"/>
      <w:szCs w:val="16"/>
    </w:rPr>
  </w:style>
  <w:style w:type="paragraph" w:customStyle="1" w:styleId="210">
    <w:name w:val="Основной текст 21"/>
    <w:basedOn w:val="a"/>
    <w:rsid w:val="00021185"/>
    <w:pPr>
      <w:spacing w:after="120" w:line="480" w:lineRule="auto"/>
    </w:pPr>
  </w:style>
  <w:style w:type="paragraph" w:styleId="ac">
    <w:name w:val="Balloon Text"/>
    <w:basedOn w:val="a"/>
    <w:rsid w:val="00021185"/>
    <w:rPr>
      <w:rFonts w:ascii="Tahoma" w:hAnsi="Tahoma" w:cs="Tahoma"/>
      <w:sz w:val="16"/>
      <w:szCs w:val="16"/>
    </w:rPr>
  </w:style>
  <w:style w:type="paragraph" w:customStyle="1" w:styleId="Web">
    <w:name w:val="Обычный (Web)"/>
    <w:basedOn w:val="a"/>
    <w:rsid w:val="00021185"/>
    <w:pPr>
      <w:spacing w:before="280" w:after="280"/>
    </w:pPr>
    <w:rPr>
      <w:rFonts w:ascii="Verdana" w:eastAsia="Times New Roman" w:hAnsi="Verdana"/>
      <w:color w:val="111111"/>
      <w:sz w:val="18"/>
      <w:szCs w:val="18"/>
    </w:rPr>
  </w:style>
  <w:style w:type="paragraph" w:customStyle="1" w:styleId="310">
    <w:name w:val="Основной текст 31"/>
    <w:basedOn w:val="a"/>
    <w:rsid w:val="00021185"/>
    <w:pPr>
      <w:spacing w:after="120"/>
    </w:pPr>
    <w:rPr>
      <w:rFonts w:eastAsia="Times New Roman"/>
      <w:sz w:val="16"/>
      <w:szCs w:val="16"/>
    </w:rPr>
  </w:style>
  <w:style w:type="paragraph" w:customStyle="1" w:styleId="text">
    <w:name w:val="text"/>
    <w:basedOn w:val="a"/>
    <w:rsid w:val="00021185"/>
    <w:pPr>
      <w:spacing w:before="280" w:after="280"/>
    </w:pPr>
    <w:rPr>
      <w:rFonts w:eastAsia="Times New Roman"/>
      <w:color w:val="000000"/>
      <w:sz w:val="20"/>
      <w:szCs w:val="20"/>
    </w:rPr>
  </w:style>
  <w:style w:type="paragraph" w:customStyle="1" w:styleId="211">
    <w:name w:val="Основной текст с отступом 21"/>
    <w:basedOn w:val="a"/>
    <w:rsid w:val="00021185"/>
    <w:pPr>
      <w:spacing w:after="120" w:line="480" w:lineRule="auto"/>
      <w:ind w:left="283"/>
    </w:pPr>
  </w:style>
  <w:style w:type="paragraph" w:customStyle="1" w:styleId="14">
    <w:name w:val="Цитата1"/>
    <w:basedOn w:val="a"/>
    <w:rsid w:val="00021185"/>
    <w:pPr>
      <w:tabs>
        <w:tab w:val="left" w:pos="426"/>
      </w:tabs>
      <w:ind w:left="1418" w:right="1304" w:hanging="142"/>
    </w:pPr>
    <w:rPr>
      <w:rFonts w:ascii="FagotCondensed" w:eastAsia="Times New Roman" w:hAnsi="FagotCondensed"/>
      <w:sz w:val="20"/>
      <w:szCs w:val="20"/>
    </w:rPr>
  </w:style>
  <w:style w:type="paragraph" w:customStyle="1" w:styleId="ad">
    <w:name w:val="Содержимое таблицы"/>
    <w:basedOn w:val="a"/>
    <w:rsid w:val="00021185"/>
    <w:pPr>
      <w:suppressLineNumbers/>
    </w:pPr>
  </w:style>
  <w:style w:type="paragraph" w:customStyle="1" w:styleId="ae">
    <w:name w:val="Заголовок таблицы"/>
    <w:basedOn w:val="ad"/>
    <w:rsid w:val="00021185"/>
    <w:pPr>
      <w:jc w:val="center"/>
    </w:pPr>
    <w:rPr>
      <w:b/>
      <w:bCs/>
    </w:rPr>
  </w:style>
  <w:style w:type="paragraph" w:customStyle="1" w:styleId="af">
    <w:name w:val="Содержимое врезки"/>
    <w:basedOn w:val="a7"/>
    <w:rsid w:val="00021185"/>
  </w:style>
  <w:style w:type="paragraph" w:customStyle="1" w:styleId="220">
    <w:name w:val="Основной текст 22"/>
    <w:basedOn w:val="a"/>
    <w:rsid w:val="00021185"/>
    <w:pPr>
      <w:tabs>
        <w:tab w:val="left" w:pos="-426"/>
      </w:tabs>
      <w:spacing w:before="20" w:after="20" w:line="240" w:lineRule="exact"/>
      <w:jc w:val="center"/>
    </w:pPr>
    <w:rPr>
      <w:rFonts w:ascii="Garamond" w:hAnsi="Garamond" w:cs="Arial"/>
      <w:b/>
      <w:kern w:val="1"/>
      <w:sz w:val="32"/>
    </w:rPr>
  </w:style>
  <w:style w:type="character" w:customStyle="1" w:styleId="unnamed31">
    <w:name w:val="unnamed31"/>
    <w:rsid w:val="00594CF7"/>
    <w:rPr>
      <w:rFonts w:ascii="Arial" w:hAnsi="Arial" w:cs="Arial" w:hint="default"/>
      <w:b w:val="0"/>
      <w:bCs w:val="0"/>
      <w:color w:val="663300"/>
      <w:sz w:val="17"/>
      <w:szCs w:val="17"/>
    </w:rPr>
  </w:style>
  <w:style w:type="table" w:styleId="af0">
    <w:name w:val="Table Grid"/>
    <w:basedOn w:val="a1"/>
    <w:uiPriority w:val="59"/>
    <w:rsid w:val="00B455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unhideWhenUsed/>
    <w:rsid w:val="009B797C"/>
    <w:pPr>
      <w:suppressAutoHyphens w:val="0"/>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595863725">
      <w:bodyDiv w:val="1"/>
      <w:marLeft w:val="0"/>
      <w:marRight w:val="0"/>
      <w:marTop w:val="0"/>
      <w:marBottom w:val="0"/>
      <w:divBdr>
        <w:top w:val="none" w:sz="0" w:space="0" w:color="auto"/>
        <w:left w:val="none" w:sz="0" w:space="0" w:color="auto"/>
        <w:bottom w:val="none" w:sz="0" w:space="0" w:color="auto"/>
        <w:right w:val="none" w:sz="0" w:space="0" w:color="auto"/>
      </w:divBdr>
      <w:divsChild>
        <w:div w:id="160001079">
          <w:marLeft w:val="0"/>
          <w:marRight w:val="0"/>
          <w:marTop w:val="0"/>
          <w:marBottom w:val="0"/>
          <w:divBdr>
            <w:top w:val="none" w:sz="0" w:space="0" w:color="auto"/>
            <w:left w:val="none" w:sz="0" w:space="0" w:color="auto"/>
            <w:bottom w:val="none" w:sz="0" w:space="0" w:color="auto"/>
            <w:right w:val="none" w:sz="0" w:space="0" w:color="auto"/>
          </w:divBdr>
        </w:div>
        <w:div w:id="425688512">
          <w:marLeft w:val="0"/>
          <w:marRight w:val="0"/>
          <w:marTop w:val="0"/>
          <w:marBottom w:val="0"/>
          <w:divBdr>
            <w:top w:val="none" w:sz="0" w:space="0" w:color="auto"/>
            <w:left w:val="none" w:sz="0" w:space="0" w:color="auto"/>
            <w:bottom w:val="none" w:sz="0" w:space="0" w:color="auto"/>
            <w:right w:val="none" w:sz="0" w:space="0" w:color="auto"/>
          </w:divBdr>
        </w:div>
        <w:div w:id="766733761">
          <w:marLeft w:val="0"/>
          <w:marRight w:val="0"/>
          <w:marTop w:val="0"/>
          <w:marBottom w:val="0"/>
          <w:divBdr>
            <w:top w:val="none" w:sz="0" w:space="0" w:color="auto"/>
            <w:left w:val="none" w:sz="0" w:space="0" w:color="auto"/>
            <w:bottom w:val="none" w:sz="0" w:space="0" w:color="auto"/>
            <w:right w:val="none" w:sz="0" w:space="0" w:color="auto"/>
          </w:divBdr>
        </w:div>
        <w:div w:id="834103168">
          <w:marLeft w:val="0"/>
          <w:marRight w:val="0"/>
          <w:marTop w:val="0"/>
          <w:marBottom w:val="0"/>
          <w:divBdr>
            <w:top w:val="none" w:sz="0" w:space="0" w:color="auto"/>
            <w:left w:val="none" w:sz="0" w:space="0" w:color="auto"/>
            <w:bottom w:val="none" w:sz="0" w:space="0" w:color="auto"/>
            <w:right w:val="none" w:sz="0" w:space="0" w:color="auto"/>
          </w:divBdr>
        </w:div>
        <w:div w:id="980034638">
          <w:marLeft w:val="0"/>
          <w:marRight w:val="0"/>
          <w:marTop w:val="0"/>
          <w:marBottom w:val="0"/>
          <w:divBdr>
            <w:top w:val="none" w:sz="0" w:space="0" w:color="auto"/>
            <w:left w:val="none" w:sz="0" w:space="0" w:color="auto"/>
            <w:bottom w:val="none" w:sz="0" w:space="0" w:color="auto"/>
            <w:right w:val="none" w:sz="0" w:space="0" w:color="auto"/>
          </w:divBdr>
        </w:div>
        <w:div w:id="1250579565">
          <w:marLeft w:val="0"/>
          <w:marRight w:val="0"/>
          <w:marTop w:val="0"/>
          <w:marBottom w:val="0"/>
          <w:divBdr>
            <w:top w:val="none" w:sz="0" w:space="0" w:color="auto"/>
            <w:left w:val="none" w:sz="0" w:space="0" w:color="auto"/>
            <w:bottom w:val="none" w:sz="0" w:space="0" w:color="auto"/>
            <w:right w:val="none" w:sz="0" w:space="0" w:color="auto"/>
          </w:divBdr>
        </w:div>
        <w:div w:id="1414006034">
          <w:marLeft w:val="0"/>
          <w:marRight w:val="0"/>
          <w:marTop w:val="0"/>
          <w:marBottom w:val="0"/>
          <w:divBdr>
            <w:top w:val="none" w:sz="0" w:space="0" w:color="auto"/>
            <w:left w:val="none" w:sz="0" w:space="0" w:color="auto"/>
            <w:bottom w:val="none" w:sz="0" w:space="0" w:color="auto"/>
            <w:right w:val="none" w:sz="0" w:space="0" w:color="auto"/>
          </w:divBdr>
        </w:div>
        <w:div w:id="1819878182">
          <w:marLeft w:val="0"/>
          <w:marRight w:val="0"/>
          <w:marTop w:val="0"/>
          <w:marBottom w:val="0"/>
          <w:divBdr>
            <w:top w:val="none" w:sz="0" w:space="0" w:color="auto"/>
            <w:left w:val="none" w:sz="0" w:space="0" w:color="auto"/>
            <w:bottom w:val="none" w:sz="0" w:space="0" w:color="auto"/>
            <w:right w:val="none" w:sz="0" w:space="0" w:color="auto"/>
          </w:divBdr>
        </w:div>
        <w:div w:id="1946497095">
          <w:marLeft w:val="0"/>
          <w:marRight w:val="0"/>
          <w:marTop w:val="0"/>
          <w:marBottom w:val="0"/>
          <w:divBdr>
            <w:top w:val="none" w:sz="0" w:space="0" w:color="auto"/>
            <w:left w:val="none" w:sz="0" w:space="0" w:color="auto"/>
            <w:bottom w:val="none" w:sz="0" w:space="0" w:color="auto"/>
            <w:right w:val="none" w:sz="0" w:space="0" w:color="auto"/>
          </w:divBdr>
        </w:div>
      </w:divsChild>
    </w:div>
    <w:div w:id="8804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kavkaz-palom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0A89-AE70-4C76-A3FC-55BDF9F9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asdsadsasdsadsadsadsadsadda,fdbda,F</vt:lpstr>
    </vt:vector>
  </TitlesOfParts>
  <Company>MoBIL GROUP</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asdsadsasdsadsadsadsadsadda,fdbda,F</dc:title>
  <dc:creator>SS</dc:creator>
  <cp:lastModifiedBy>Пользователь Windows</cp:lastModifiedBy>
  <cp:revision>2</cp:revision>
  <cp:lastPrinted>2022-09-30T08:42:00Z</cp:lastPrinted>
  <dcterms:created xsi:type="dcterms:W3CDTF">2024-11-08T08:05:00Z</dcterms:created>
  <dcterms:modified xsi:type="dcterms:W3CDTF">2024-11-08T08:05:00Z</dcterms:modified>
</cp:coreProperties>
</file>